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73841" w14:textId="77777777" w:rsidR="00DC63CA" w:rsidRPr="003925AC" w:rsidRDefault="00DC63CA" w:rsidP="00DC63CA">
      <w:pPr>
        <w:rPr>
          <w:rFonts w:ascii="Lucida Bright" w:hAnsi="Lucida Bright" w:cs="Arial"/>
        </w:rPr>
      </w:pPr>
      <w:bookmarkStart w:id="0" w:name="_Hlk181112354"/>
      <w:bookmarkEnd w:id="0"/>
    </w:p>
    <w:p w14:paraId="4EB1EF00" w14:textId="77777777" w:rsidR="003C2F9E" w:rsidRDefault="003C2F9E" w:rsidP="00DC63CA">
      <w:pPr>
        <w:spacing w:line="360" w:lineRule="auto"/>
        <w:jc w:val="center"/>
        <w:outlineLvl w:val="0"/>
        <w:rPr>
          <w:rFonts w:ascii="Arial" w:hAnsi="Arial" w:cs="Arial"/>
          <w:b/>
          <w:bCs/>
          <w:iCs/>
          <w:sz w:val="72"/>
          <w:szCs w:val="72"/>
        </w:rPr>
      </w:pPr>
    </w:p>
    <w:p w14:paraId="10A5E7FF" w14:textId="60FA35C8" w:rsidR="00DC63CA" w:rsidRDefault="00DC63CA" w:rsidP="00DC63CA">
      <w:pPr>
        <w:spacing w:line="360" w:lineRule="auto"/>
        <w:jc w:val="center"/>
        <w:outlineLvl w:val="0"/>
        <w:rPr>
          <w:rFonts w:ascii="Arial" w:hAnsi="Arial" w:cs="Arial"/>
          <w:b/>
          <w:bCs/>
          <w:iCs/>
          <w:sz w:val="72"/>
          <w:szCs w:val="72"/>
        </w:rPr>
      </w:pPr>
      <w:r>
        <w:rPr>
          <w:rFonts w:ascii="Arial" w:hAnsi="Arial" w:cs="Arial"/>
          <w:b/>
          <w:bCs/>
          <w:iCs/>
          <w:sz w:val="72"/>
          <w:szCs w:val="72"/>
        </w:rPr>
        <w:t xml:space="preserve">Using a Kangaroo </w:t>
      </w:r>
      <w:r w:rsidR="003D2828">
        <w:rPr>
          <w:rFonts w:ascii="Arial" w:hAnsi="Arial" w:cs="Arial"/>
          <w:b/>
          <w:bCs/>
          <w:iCs/>
          <w:sz w:val="72"/>
          <w:szCs w:val="72"/>
        </w:rPr>
        <w:t>OMNI</w:t>
      </w:r>
      <w:r w:rsidR="00BB3C21">
        <w:rPr>
          <w:rFonts w:ascii="Arial" w:hAnsi="Arial" w:cs="Arial"/>
          <w:b/>
          <w:bCs/>
          <w:iCs/>
          <w:sz w:val="72"/>
          <w:szCs w:val="72"/>
        </w:rPr>
        <w:t>™</w:t>
      </w:r>
      <w:r>
        <w:rPr>
          <w:rFonts w:ascii="Arial" w:hAnsi="Arial" w:cs="Arial"/>
          <w:b/>
          <w:bCs/>
          <w:iCs/>
          <w:sz w:val="72"/>
          <w:szCs w:val="72"/>
        </w:rPr>
        <w:t xml:space="preserve"> Feeding Pump</w:t>
      </w:r>
    </w:p>
    <w:p w14:paraId="47C1D5B1" w14:textId="77777777" w:rsidR="00DC63CA" w:rsidRDefault="00DC63CA" w:rsidP="00DC63CA">
      <w:pPr>
        <w:spacing w:line="360" w:lineRule="auto"/>
        <w:outlineLvl w:val="0"/>
        <w:rPr>
          <w:rFonts w:ascii="Arial" w:hAnsi="Arial" w:cs="Arial"/>
          <w:bCs/>
          <w:sz w:val="48"/>
          <w:szCs w:val="48"/>
        </w:rPr>
      </w:pPr>
    </w:p>
    <w:p w14:paraId="722FD234" w14:textId="77777777" w:rsidR="00DC63CA" w:rsidRDefault="00DC63CA" w:rsidP="00DC63CA">
      <w:pPr>
        <w:spacing w:line="360" w:lineRule="auto"/>
        <w:outlineLvl w:val="0"/>
        <w:rPr>
          <w:rFonts w:ascii="Arial" w:hAnsi="Arial" w:cs="Arial"/>
          <w:bCs/>
          <w:sz w:val="48"/>
          <w:szCs w:val="48"/>
        </w:rPr>
      </w:pPr>
    </w:p>
    <w:p w14:paraId="2F9FFE51" w14:textId="77777777" w:rsidR="00DC63CA" w:rsidRDefault="00DC63CA" w:rsidP="00DC63CA">
      <w:pPr>
        <w:spacing w:line="360" w:lineRule="auto"/>
        <w:outlineLvl w:val="0"/>
        <w:rPr>
          <w:rFonts w:ascii="Arial" w:hAnsi="Arial" w:cs="Arial"/>
          <w:b/>
          <w:bCs/>
          <w:sz w:val="28"/>
          <w:szCs w:val="28"/>
        </w:rPr>
      </w:pPr>
    </w:p>
    <w:p w14:paraId="27EC32C8" w14:textId="77777777" w:rsidR="00DC63CA" w:rsidRPr="00BE57C9" w:rsidRDefault="00DC63CA" w:rsidP="00DC63CA">
      <w:pPr>
        <w:spacing w:line="360" w:lineRule="auto"/>
        <w:jc w:val="center"/>
        <w:rPr>
          <w:rFonts w:ascii="Arial" w:hAnsi="Arial" w:cs="Arial"/>
          <w:b/>
          <w:color w:val="000000" w:themeColor="text1"/>
          <w:sz w:val="44"/>
          <w:szCs w:val="44"/>
        </w:rPr>
      </w:pPr>
      <w:r w:rsidRPr="00BE57C9">
        <w:rPr>
          <w:rFonts w:ascii="Arial" w:hAnsi="Arial" w:cs="Arial"/>
          <w:b/>
          <w:color w:val="000000" w:themeColor="text1"/>
          <w:sz w:val="44"/>
          <w:szCs w:val="44"/>
        </w:rPr>
        <w:t>HomeMed</w:t>
      </w:r>
    </w:p>
    <w:p w14:paraId="2B64F5D4" w14:textId="77777777" w:rsidR="00DC63CA" w:rsidRDefault="00DC63CA" w:rsidP="00DC63CA">
      <w:pPr>
        <w:spacing w:line="360" w:lineRule="auto"/>
        <w:outlineLvl w:val="0"/>
        <w:rPr>
          <w:rFonts w:ascii="Arial" w:hAnsi="Arial" w:cs="Arial"/>
          <w:b/>
          <w:bCs/>
          <w:sz w:val="28"/>
          <w:szCs w:val="28"/>
        </w:rPr>
      </w:pPr>
    </w:p>
    <w:p w14:paraId="5B379151" w14:textId="21E3517D" w:rsidR="00DC63CA" w:rsidRDefault="00DC63CA" w:rsidP="00DC63CA">
      <w:pPr>
        <w:spacing w:line="360" w:lineRule="auto"/>
        <w:outlineLvl w:val="0"/>
        <w:rPr>
          <w:rFonts w:ascii="Arial" w:hAnsi="Arial" w:cs="Arial"/>
          <w:b/>
          <w:bCs/>
          <w:sz w:val="28"/>
          <w:szCs w:val="28"/>
        </w:rPr>
      </w:pPr>
    </w:p>
    <w:p w14:paraId="7DCEBF51" w14:textId="77777777" w:rsidR="00DC63CA" w:rsidRDefault="00DC63CA" w:rsidP="00DC63CA">
      <w:pPr>
        <w:spacing w:line="360" w:lineRule="auto"/>
        <w:outlineLvl w:val="0"/>
        <w:rPr>
          <w:rFonts w:ascii="Arial" w:hAnsi="Arial" w:cs="Arial"/>
          <w:b/>
          <w:bCs/>
          <w:sz w:val="28"/>
          <w:szCs w:val="28"/>
        </w:rPr>
      </w:pPr>
    </w:p>
    <w:p w14:paraId="7F8E8008" w14:textId="7B970342" w:rsidR="00DC63CA" w:rsidRDefault="003C2F9E" w:rsidP="00DC63CA">
      <w:pPr>
        <w:spacing w:line="360" w:lineRule="auto"/>
        <w:outlineLvl w:val="0"/>
        <w:rPr>
          <w:rFonts w:ascii="Arial" w:hAnsi="Arial" w:cs="Arial"/>
          <w:b/>
          <w:bCs/>
          <w:sz w:val="28"/>
          <w:szCs w:val="28"/>
        </w:rPr>
      </w:pPr>
      <w:r>
        <w:rPr>
          <w:rFonts w:ascii="Arial" w:hAnsi="Arial" w:cs="Arial"/>
          <w:b/>
          <w:bCs/>
          <w:noProof/>
          <w:sz w:val="28"/>
          <w:szCs w:val="28"/>
        </w:rPr>
        <w:drawing>
          <wp:anchor distT="0" distB="0" distL="114300" distR="114300" simplePos="0" relativeHeight="251659264" behindDoc="0" locked="0" layoutInCell="1" allowOverlap="1" wp14:anchorId="2C47F863" wp14:editId="16B6BF3B">
            <wp:simplePos x="0" y="0"/>
            <wp:positionH relativeFrom="margin">
              <wp:posOffset>1896745</wp:posOffset>
            </wp:positionH>
            <wp:positionV relativeFrom="paragraph">
              <wp:posOffset>60325</wp:posOffset>
            </wp:positionV>
            <wp:extent cx="2144395" cy="1773555"/>
            <wp:effectExtent l="0" t="0" r="8255" b="0"/>
            <wp:wrapSquare wrapText="bothSides"/>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144395" cy="1773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D2AB9E" w14:textId="77777777" w:rsidR="00DC63CA" w:rsidRDefault="00DC63CA" w:rsidP="00DC63CA">
      <w:pPr>
        <w:spacing w:line="360" w:lineRule="auto"/>
        <w:outlineLvl w:val="0"/>
        <w:rPr>
          <w:rFonts w:ascii="Arial" w:hAnsi="Arial" w:cs="Arial"/>
          <w:b/>
          <w:bCs/>
          <w:sz w:val="28"/>
          <w:szCs w:val="28"/>
        </w:rPr>
      </w:pPr>
    </w:p>
    <w:p w14:paraId="650E97D9" w14:textId="77777777" w:rsidR="00DC63CA" w:rsidRDefault="00DC63CA" w:rsidP="00DC63CA">
      <w:pPr>
        <w:spacing w:line="360" w:lineRule="auto"/>
        <w:outlineLvl w:val="0"/>
        <w:rPr>
          <w:rFonts w:ascii="Arial" w:hAnsi="Arial" w:cs="Arial"/>
          <w:b/>
          <w:bCs/>
          <w:sz w:val="28"/>
          <w:szCs w:val="28"/>
        </w:rPr>
      </w:pPr>
    </w:p>
    <w:p w14:paraId="7BE45CA9" w14:textId="77777777" w:rsidR="00DC63CA" w:rsidRDefault="00DC63CA" w:rsidP="00DC63CA">
      <w:pPr>
        <w:spacing w:line="360" w:lineRule="auto"/>
        <w:outlineLvl w:val="0"/>
        <w:rPr>
          <w:rFonts w:ascii="Arial" w:hAnsi="Arial" w:cs="Arial"/>
          <w:b/>
          <w:bCs/>
          <w:sz w:val="28"/>
          <w:szCs w:val="28"/>
        </w:rPr>
      </w:pPr>
    </w:p>
    <w:p w14:paraId="02C3B0C4" w14:textId="65ED2B55" w:rsidR="00DC63CA" w:rsidRDefault="00DC63CA" w:rsidP="00DC63CA">
      <w:pPr>
        <w:spacing w:line="360" w:lineRule="auto"/>
        <w:outlineLvl w:val="0"/>
        <w:rPr>
          <w:rFonts w:ascii="Arial" w:hAnsi="Arial" w:cs="Arial"/>
          <w:b/>
          <w:bCs/>
          <w:sz w:val="28"/>
          <w:szCs w:val="28"/>
        </w:rPr>
      </w:pPr>
    </w:p>
    <w:p w14:paraId="2860FBF0" w14:textId="77777777" w:rsidR="00DC63CA" w:rsidRDefault="00DC63CA" w:rsidP="00DC63CA">
      <w:pPr>
        <w:spacing w:line="360" w:lineRule="auto"/>
        <w:outlineLvl w:val="0"/>
        <w:rPr>
          <w:rFonts w:ascii="Arial" w:hAnsi="Arial" w:cs="Arial"/>
          <w:b/>
          <w:bCs/>
          <w:sz w:val="28"/>
          <w:szCs w:val="28"/>
        </w:rPr>
      </w:pPr>
    </w:p>
    <w:p w14:paraId="2BADEA87" w14:textId="77777777" w:rsidR="00DC63CA" w:rsidRPr="00A402AE" w:rsidRDefault="00DC63CA" w:rsidP="00DC63CA">
      <w:pPr>
        <w:spacing w:line="360" w:lineRule="auto"/>
        <w:outlineLvl w:val="0"/>
        <w:rPr>
          <w:rFonts w:ascii="Arial" w:hAnsi="Arial" w:cs="Arial"/>
          <w:b/>
          <w:bCs/>
          <w:sz w:val="28"/>
          <w:szCs w:val="28"/>
        </w:rPr>
      </w:pPr>
      <w:r>
        <w:rPr>
          <w:rFonts w:ascii="Arial" w:hAnsi="Arial" w:cs="Arial"/>
          <w:b/>
          <w:bCs/>
          <w:sz w:val="28"/>
          <w:szCs w:val="28"/>
        </w:rPr>
        <w:br w:type="page"/>
      </w:r>
    </w:p>
    <w:p w14:paraId="4A0AFA56" w14:textId="2CE6F95A" w:rsidR="00DC63CA" w:rsidRDefault="00DC63CA" w:rsidP="00670E1F">
      <w:pPr>
        <w:spacing w:line="360" w:lineRule="auto"/>
        <w:jc w:val="center"/>
        <w:outlineLvl w:val="0"/>
        <w:rPr>
          <w:rFonts w:ascii="Arial" w:hAnsi="Arial" w:cs="Arial"/>
          <w:b/>
          <w:noProof/>
          <w:sz w:val="36"/>
          <w:szCs w:val="36"/>
        </w:rPr>
      </w:pPr>
      <w:r w:rsidRPr="00670E1F">
        <w:rPr>
          <w:rFonts w:ascii="Arial" w:hAnsi="Arial" w:cs="Arial"/>
          <w:b/>
          <w:noProof/>
          <w:sz w:val="36"/>
          <w:szCs w:val="36"/>
        </w:rPr>
        <w:lastRenderedPageBreak/>
        <w:t>Table of Contents:</w:t>
      </w:r>
    </w:p>
    <w:p w14:paraId="0F17C46D" w14:textId="77777777" w:rsidR="009A416A" w:rsidRPr="00670E1F" w:rsidRDefault="009A416A" w:rsidP="00670E1F">
      <w:pPr>
        <w:spacing w:line="360" w:lineRule="auto"/>
        <w:jc w:val="center"/>
        <w:outlineLvl w:val="0"/>
        <w:rPr>
          <w:rFonts w:ascii="Arial" w:hAnsi="Arial" w:cs="Arial"/>
          <w:b/>
          <w:noProof/>
          <w:sz w:val="36"/>
          <w:szCs w:val="36"/>
        </w:rPr>
      </w:pPr>
    </w:p>
    <w:tbl>
      <w:tblPr>
        <w:tblW w:w="0" w:type="auto"/>
        <w:jc w:val="center"/>
        <w:tblCellSpacing w:w="72" w:type="dxa"/>
        <w:tblLayout w:type="fixed"/>
        <w:tblCellMar>
          <w:left w:w="115" w:type="dxa"/>
          <w:right w:w="115" w:type="dxa"/>
        </w:tblCellMar>
        <w:tblLook w:val="0000" w:firstRow="0" w:lastRow="0" w:firstColumn="0" w:lastColumn="0" w:noHBand="0" w:noVBand="0"/>
      </w:tblPr>
      <w:tblGrid>
        <w:gridCol w:w="8366"/>
      </w:tblGrid>
      <w:tr w:rsidR="009A416A" w:rsidRPr="00C01DD9" w14:paraId="19F55CF9" w14:textId="77777777" w:rsidTr="00A24ED8">
        <w:trPr>
          <w:trHeight w:val="585"/>
          <w:tblCellSpacing w:w="72" w:type="dxa"/>
          <w:jc w:val="center"/>
        </w:trPr>
        <w:tc>
          <w:tcPr>
            <w:tcW w:w="8078" w:type="dxa"/>
            <w:shd w:val="clear" w:color="auto" w:fill="auto"/>
          </w:tcPr>
          <w:p w14:paraId="5CD607C8" w14:textId="77777777" w:rsidR="009A416A" w:rsidRPr="00C01DD9" w:rsidRDefault="009A416A" w:rsidP="00A24ED8">
            <w:pPr>
              <w:snapToGrid w:val="0"/>
              <w:spacing w:line="312" w:lineRule="auto"/>
              <w:rPr>
                <w:rFonts w:ascii="Lucida Bright" w:hAnsi="Lucida Bright"/>
                <w:b/>
                <w:bCs/>
                <w:sz w:val="28"/>
                <w:szCs w:val="28"/>
              </w:rPr>
            </w:pPr>
            <w:r w:rsidRPr="00C01DD9">
              <w:rPr>
                <w:rFonts w:ascii="Lucida Bright" w:hAnsi="Lucida Bright"/>
                <w:b/>
                <w:bCs/>
                <w:sz w:val="28"/>
                <w:szCs w:val="28"/>
              </w:rPr>
              <w:t>Key points for using the Kangaroo OMNI™ pump.........</w:t>
            </w:r>
            <w:r>
              <w:rPr>
                <w:rFonts w:ascii="Lucida Bright" w:hAnsi="Lucida Bright"/>
                <w:b/>
                <w:bCs/>
                <w:sz w:val="28"/>
                <w:szCs w:val="28"/>
              </w:rPr>
              <w:t>3</w:t>
            </w:r>
          </w:p>
        </w:tc>
      </w:tr>
      <w:tr w:rsidR="009A416A" w:rsidRPr="00C01DD9" w14:paraId="7864A4A4" w14:textId="77777777" w:rsidTr="00A24ED8">
        <w:trPr>
          <w:tblCellSpacing w:w="72" w:type="dxa"/>
          <w:jc w:val="center"/>
        </w:trPr>
        <w:tc>
          <w:tcPr>
            <w:tcW w:w="8078" w:type="dxa"/>
            <w:shd w:val="clear" w:color="auto" w:fill="auto"/>
          </w:tcPr>
          <w:p w14:paraId="74FC83B6" w14:textId="77777777" w:rsidR="009A416A" w:rsidRPr="00C01DD9" w:rsidRDefault="009A416A" w:rsidP="00A24ED8">
            <w:pPr>
              <w:snapToGrid w:val="0"/>
              <w:spacing w:line="312" w:lineRule="auto"/>
              <w:rPr>
                <w:rFonts w:ascii="Lucida Bright" w:hAnsi="Lucida Bright"/>
                <w:b/>
                <w:bCs/>
                <w:sz w:val="28"/>
                <w:szCs w:val="28"/>
              </w:rPr>
            </w:pPr>
            <w:r>
              <w:rPr>
                <w:rFonts w:ascii="Lucida Bright" w:hAnsi="Lucida Bright"/>
                <w:b/>
                <w:bCs/>
                <w:sz w:val="28"/>
                <w:szCs w:val="28"/>
              </w:rPr>
              <w:t>How to use</w:t>
            </w:r>
            <w:r w:rsidRPr="00C01DD9">
              <w:rPr>
                <w:rFonts w:ascii="Lucida Bright" w:hAnsi="Lucida Bright"/>
                <w:b/>
                <w:bCs/>
                <w:sz w:val="28"/>
                <w:szCs w:val="28"/>
              </w:rPr>
              <w:t xml:space="preserve"> the Kangaroo OMNI™ pump...................</w:t>
            </w:r>
            <w:r>
              <w:rPr>
                <w:rFonts w:ascii="Lucida Bright" w:hAnsi="Lucida Bright"/>
                <w:b/>
                <w:bCs/>
                <w:sz w:val="28"/>
                <w:szCs w:val="28"/>
              </w:rPr>
              <w:t>.</w:t>
            </w:r>
            <w:r w:rsidRPr="00C01DD9">
              <w:rPr>
                <w:rFonts w:ascii="Lucida Bright" w:hAnsi="Lucida Bright"/>
                <w:b/>
                <w:bCs/>
                <w:sz w:val="28"/>
                <w:szCs w:val="28"/>
              </w:rPr>
              <w:t>.......</w:t>
            </w:r>
            <w:r>
              <w:rPr>
                <w:rFonts w:ascii="Lucida Bright" w:hAnsi="Lucida Bright"/>
                <w:b/>
                <w:bCs/>
                <w:sz w:val="28"/>
                <w:szCs w:val="28"/>
              </w:rPr>
              <w:t>4</w:t>
            </w:r>
          </w:p>
          <w:p w14:paraId="1655D35B" w14:textId="3529E3A9" w:rsidR="009A416A" w:rsidRPr="00C01DD9" w:rsidRDefault="009A416A" w:rsidP="00A24ED8">
            <w:pPr>
              <w:spacing w:line="312" w:lineRule="auto"/>
              <w:ind w:left="726" w:right="642"/>
              <w:rPr>
                <w:rFonts w:ascii="Lucida Bright" w:hAnsi="Lucida Bright"/>
                <w:bCs/>
              </w:rPr>
            </w:pPr>
            <w:r w:rsidRPr="00C01DD9">
              <w:rPr>
                <w:rFonts w:ascii="Lucida Bright" w:hAnsi="Lucida Bright"/>
                <w:bCs/>
              </w:rPr>
              <w:t>Steps for using the pump................................................</w:t>
            </w:r>
            <w:r>
              <w:rPr>
                <w:rFonts w:ascii="Lucida Bright" w:hAnsi="Lucida Bright"/>
                <w:bCs/>
              </w:rPr>
              <w:t>.</w:t>
            </w:r>
            <w:r w:rsidRPr="00C01DD9">
              <w:rPr>
                <w:rFonts w:ascii="Lucida Bright" w:hAnsi="Lucida Bright"/>
                <w:bCs/>
              </w:rPr>
              <w:t>....</w:t>
            </w:r>
            <w:r w:rsidR="007F1F3C">
              <w:rPr>
                <w:rFonts w:ascii="Lucida Bright" w:hAnsi="Lucida Bright"/>
                <w:bCs/>
              </w:rPr>
              <w:t>4</w:t>
            </w:r>
          </w:p>
          <w:p w14:paraId="759A15CF" w14:textId="4D4B14F7" w:rsidR="009A416A" w:rsidRPr="00C01DD9" w:rsidRDefault="009A416A" w:rsidP="00A24ED8">
            <w:pPr>
              <w:spacing w:line="312" w:lineRule="auto"/>
              <w:ind w:left="726" w:right="642"/>
              <w:rPr>
                <w:rFonts w:ascii="Lucida Bright" w:hAnsi="Lucida Bright"/>
                <w:bCs/>
              </w:rPr>
            </w:pPr>
            <w:r w:rsidRPr="00C01DD9">
              <w:rPr>
                <w:rFonts w:ascii="Lucida Bright" w:hAnsi="Lucida Bright"/>
                <w:bCs/>
              </w:rPr>
              <w:t>Pump icon</w:t>
            </w:r>
            <w:r>
              <w:rPr>
                <w:rFonts w:ascii="Lucida Bright" w:hAnsi="Lucida Bright"/>
                <w:bCs/>
              </w:rPr>
              <w:t xml:space="preserve"> meanings..................................</w:t>
            </w:r>
            <w:r w:rsidRPr="00C01DD9">
              <w:rPr>
                <w:rFonts w:ascii="Lucida Bright" w:hAnsi="Lucida Bright"/>
                <w:bCs/>
              </w:rPr>
              <w:t>.........................</w:t>
            </w:r>
            <w:r w:rsidR="007F1F3C">
              <w:rPr>
                <w:rFonts w:ascii="Lucida Bright" w:hAnsi="Lucida Bright"/>
                <w:bCs/>
              </w:rPr>
              <w:t>..9</w:t>
            </w:r>
          </w:p>
          <w:p w14:paraId="3343988A" w14:textId="738C6A4B" w:rsidR="009A416A" w:rsidRDefault="009A416A" w:rsidP="00A24ED8">
            <w:pPr>
              <w:spacing w:line="312" w:lineRule="auto"/>
              <w:ind w:left="726" w:right="642"/>
              <w:rPr>
                <w:rFonts w:ascii="Lucida Bright" w:hAnsi="Lucida Bright"/>
                <w:bCs/>
              </w:rPr>
            </w:pPr>
            <w:r>
              <w:rPr>
                <w:rFonts w:ascii="Lucida Bright" w:hAnsi="Lucida Bright"/>
                <w:bCs/>
              </w:rPr>
              <w:t>Locking the screen</w:t>
            </w:r>
            <w:r w:rsidR="00C235BA">
              <w:rPr>
                <w:rFonts w:ascii="Lucida Bright" w:hAnsi="Lucida Bright"/>
                <w:bCs/>
              </w:rPr>
              <w:t>......</w:t>
            </w:r>
            <w:r>
              <w:rPr>
                <w:rFonts w:ascii="Lucida Bright" w:hAnsi="Lucida Bright"/>
                <w:bCs/>
              </w:rPr>
              <w:t>........................................................</w:t>
            </w:r>
            <w:r w:rsidR="007F1F3C">
              <w:rPr>
                <w:rFonts w:ascii="Lucida Bright" w:hAnsi="Lucida Bright"/>
                <w:bCs/>
              </w:rPr>
              <w:t>...9</w:t>
            </w:r>
          </w:p>
          <w:p w14:paraId="433FC72A" w14:textId="06BD620B" w:rsidR="009A416A" w:rsidRPr="00C01DD9" w:rsidRDefault="009A416A" w:rsidP="00A24ED8">
            <w:pPr>
              <w:spacing w:line="312" w:lineRule="auto"/>
              <w:ind w:left="726" w:right="642"/>
              <w:rPr>
                <w:rFonts w:ascii="Lucida Bright" w:hAnsi="Lucida Bright"/>
                <w:bCs/>
              </w:rPr>
            </w:pPr>
            <w:r w:rsidRPr="00C01DD9">
              <w:rPr>
                <w:rFonts w:ascii="Lucida Bright" w:hAnsi="Lucida Bright"/>
                <w:bCs/>
              </w:rPr>
              <w:t xml:space="preserve">Formula </w:t>
            </w:r>
            <w:proofErr w:type="gramStart"/>
            <w:r w:rsidRPr="00C01DD9">
              <w:rPr>
                <w:rFonts w:ascii="Lucida Bright" w:hAnsi="Lucida Bright"/>
                <w:bCs/>
              </w:rPr>
              <w:t>hang</w:t>
            </w:r>
            <w:proofErr w:type="gramEnd"/>
            <w:r w:rsidRPr="00C01DD9">
              <w:rPr>
                <w:rFonts w:ascii="Lucida Bright" w:hAnsi="Lucida Bright"/>
                <w:bCs/>
              </w:rPr>
              <w:t xml:space="preserve"> times............................................................</w:t>
            </w:r>
            <w:r>
              <w:rPr>
                <w:rFonts w:ascii="Lucida Bright" w:hAnsi="Lucida Bright"/>
                <w:bCs/>
              </w:rPr>
              <w:t>1</w:t>
            </w:r>
            <w:r w:rsidR="007F1F3C">
              <w:rPr>
                <w:rFonts w:ascii="Lucida Bright" w:hAnsi="Lucida Bright"/>
                <w:bCs/>
              </w:rPr>
              <w:t>0</w:t>
            </w:r>
          </w:p>
          <w:p w14:paraId="00C878B8" w14:textId="4B663151" w:rsidR="009A416A" w:rsidRPr="00C01DD9" w:rsidRDefault="009A416A" w:rsidP="00A24ED8">
            <w:pPr>
              <w:spacing w:line="312" w:lineRule="auto"/>
              <w:ind w:left="726" w:right="642"/>
              <w:rPr>
                <w:rFonts w:ascii="Lucida Bright" w:hAnsi="Lucida Bright"/>
                <w:bCs/>
              </w:rPr>
            </w:pPr>
            <w:r w:rsidRPr="00C01DD9">
              <w:rPr>
                <w:rFonts w:ascii="Lucida Bright" w:hAnsi="Lucida Bright"/>
                <w:bCs/>
              </w:rPr>
              <w:t>Battery information............................................................</w:t>
            </w:r>
            <w:r w:rsidR="007F1F3C">
              <w:rPr>
                <w:rFonts w:ascii="Lucida Bright" w:hAnsi="Lucida Bright"/>
                <w:bCs/>
              </w:rPr>
              <w:t>.</w:t>
            </w:r>
            <w:r>
              <w:rPr>
                <w:rFonts w:ascii="Lucida Bright" w:hAnsi="Lucida Bright"/>
                <w:bCs/>
              </w:rPr>
              <w:t>1</w:t>
            </w:r>
            <w:r w:rsidR="007F1F3C">
              <w:rPr>
                <w:rFonts w:ascii="Lucida Bright" w:hAnsi="Lucida Bright"/>
                <w:bCs/>
              </w:rPr>
              <w:t>1</w:t>
            </w:r>
          </w:p>
          <w:p w14:paraId="25CBD1E2" w14:textId="6D145CEB" w:rsidR="009A416A" w:rsidRPr="00C01DD9" w:rsidRDefault="009A416A" w:rsidP="00A24ED8">
            <w:pPr>
              <w:spacing w:line="312" w:lineRule="auto"/>
              <w:ind w:left="726" w:right="642"/>
              <w:rPr>
                <w:rFonts w:ascii="Lucida Bright" w:hAnsi="Lucida Bright"/>
                <w:bCs/>
              </w:rPr>
            </w:pPr>
            <w:proofErr w:type="gramStart"/>
            <w:r w:rsidRPr="00C01DD9">
              <w:rPr>
                <w:rFonts w:ascii="Lucida Bright" w:hAnsi="Lucida Bright"/>
                <w:bCs/>
              </w:rPr>
              <w:t>Attaching</w:t>
            </w:r>
            <w:proofErr w:type="gramEnd"/>
            <w:r w:rsidRPr="00C01DD9">
              <w:rPr>
                <w:rFonts w:ascii="Lucida Bright" w:hAnsi="Lucida Bright"/>
                <w:bCs/>
              </w:rPr>
              <w:t xml:space="preserve"> the pole clamp...................................................</w:t>
            </w:r>
            <w:r>
              <w:rPr>
                <w:rFonts w:ascii="Lucida Bright" w:hAnsi="Lucida Bright"/>
                <w:bCs/>
              </w:rPr>
              <w:t>1</w:t>
            </w:r>
            <w:r w:rsidR="007F1F3C">
              <w:rPr>
                <w:rFonts w:ascii="Lucida Bright" w:hAnsi="Lucida Bright"/>
                <w:bCs/>
              </w:rPr>
              <w:t>2</w:t>
            </w:r>
          </w:p>
          <w:p w14:paraId="173F96EF" w14:textId="5E981390" w:rsidR="009A416A" w:rsidRPr="00C01DD9" w:rsidRDefault="009A416A" w:rsidP="00A24ED8">
            <w:pPr>
              <w:spacing w:line="312" w:lineRule="auto"/>
              <w:ind w:left="726" w:right="642"/>
              <w:rPr>
                <w:rFonts w:ascii="Lucida Bright" w:hAnsi="Lucida Bright"/>
                <w:bCs/>
              </w:rPr>
            </w:pPr>
            <w:r w:rsidRPr="00C01DD9">
              <w:rPr>
                <w:rFonts w:ascii="Lucida Bright" w:hAnsi="Lucida Bright"/>
                <w:bCs/>
              </w:rPr>
              <w:t>Cleaning the pump..............................................................</w:t>
            </w:r>
            <w:r>
              <w:rPr>
                <w:rFonts w:ascii="Lucida Bright" w:hAnsi="Lucida Bright"/>
                <w:bCs/>
              </w:rPr>
              <w:t>1</w:t>
            </w:r>
            <w:r w:rsidR="007F1F3C">
              <w:rPr>
                <w:rFonts w:ascii="Lucida Bright" w:hAnsi="Lucida Bright"/>
                <w:bCs/>
              </w:rPr>
              <w:t>2</w:t>
            </w:r>
          </w:p>
          <w:p w14:paraId="7D8E06E8" w14:textId="1BF09F8F" w:rsidR="009A416A" w:rsidRPr="00C01DD9" w:rsidRDefault="009A416A" w:rsidP="00A24ED8">
            <w:pPr>
              <w:spacing w:line="312" w:lineRule="auto"/>
              <w:ind w:left="726" w:right="642"/>
              <w:rPr>
                <w:rFonts w:ascii="Lucida Bright" w:hAnsi="Lucida Bright"/>
                <w:bCs/>
              </w:rPr>
            </w:pPr>
            <w:r w:rsidRPr="00C01DD9">
              <w:rPr>
                <w:rFonts w:ascii="Lucida Bright" w:hAnsi="Lucida Bright"/>
                <w:bCs/>
              </w:rPr>
              <w:t>Keeping the pump working safely...................................</w:t>
            </w:r>
            <w:r>
              <w:rPr>
                <w:rFonts w:ascii="Lucida Bright" w:hAnsi="Lucida Bright"/>
                <w:bCs/>
              </w:rPr>
              <w:t>1</w:t>
            </w:r>
            <w:r w:rsidR="007F1F3C">
              <w:rPr>
                <w:rFonts w:ascii="Lucida Bright" w:hAnsi="Lucida Bright"/>
                <w:bCs/>
              </w:rPr>
              <w:t>3</w:t>
            </w:r>
          </w:p>
          <w:p w14:paraId="4CABDDB1" w14:textId="4095FA4B" w:rsidR="009A416A" w:rsidRPr="00C01DD9" w:rsidRDefault="009A416A" w:rsidP="00A24ED8">
            <w:pPr>
              <w:spacing w:line="312" w:lineRule="auto"/>
              <w:ind w:left="726" w:right="642"/>
              <w:rPr>
                <w:rFonts w:ascii="Lucida Bright" w:hAnsi="Lucida Bright"/>
                <w:bCs/>
              </w:rPr>
            </w:pPr>
            <w:r w:rsidRPr="00C01DD9">
              <w:rPr>
                <w:rFonts w:ascii="Lucida Bright" w:hAnsi="Lucida Bright"/>
                <w:bCs/>
              </w:rPr>
              <w:t>Traveling with the pump...................................................</w:t>
            </w:r>
            <w:r>
              <w:rPr>
                <w:rFonts w:ascii="Lucida Bright" w:hAnsi="Lucida Bright"/>
                <w:bCs/>
              </w:rPr>
              <w:t>1</w:t>
            </w:r>
            <w:r w:rsidR="007F1F3C">
              <w:rPr>
                <w:rFonts w:ascii="Lucida Bright" w:hAnsi="Lucida Bright"/>
                <w:bCs/>
              </w:rPr>
              <w:t>3</w:t>
            </w:r>
          </w:p>
        </w:tc>
      </w:tr>
      <w:tr w:rsidR="009A416A" w:rsidRPr="00C01DD9" w14:paraId="27179CE1" w14:textId="77777777" w:rsidTr="00A24ED8">
        <w:trPr>
          <w:tblCellSpacing w:w="72" w:type="dxa"/>
          <w:jc w:val="center"/>
        </w:trPr>
        <w:tc>
          <w:tcPr>
            <w:tcW w:w="8078" w:type="dxa"/>
            <w:shd w:val="clear" w:color="auto" w:fill="auto"/>
          </w:tcPr>
          <w:p w14:paraId="480D2382" w14:textId="793D9D4D" w:rsidR="009A416A" w:rsidRPr="00C01DD9" w:rsidRDefault="009A416A" w:rsidP="00A24ED8">
            <w:pPr>
              <w:snapToGrid w:val="0"/>
              <w:spacing w:line="312" w:lineRule="auto"/>
              <w:rPr>
                <w:rFonts w:ascii="Lucida Bright" w:hAnsi="Lucida Bright"/>
                <w:b/>
                <w:bCs/>
                <w:sz w:val="28"/>
                <w:szCs w:val="28"/>
              </w:rPr>
            </w:pPr>
            <w:r w:rsidRPr="00C01DD9">
              <w:rPr>
                <w:rFonts w:ascii="Lucida Bright" w:hAnsi="Lucida Bright"/>
                <w:b/>
                <w:bCs/>
                <w:sz w:val="28"/>
                <w:szCs w:val="28"/>
              </w:rPr>
              <w:t>Troubleshooting issues with the Kangaroo OMNI™ pump.........................................................................................</w:t>
            </w:r>
            <w:r>
              <w:rPr>
                <w:rFonts w:ascii="Lucida Bright" w:hAnsi="Lucida Bright"/>
                <w:b/>
                <w:bCs/>
                <w:sz w:val="28"/>
                <w:szCs w:val="28"/>
              </w:rPr>
              <w:t>1</w:t>
            </w:r>
            <w:r w:rsidR="007F1F3C">
              <w:rPr>
                <w:rFonts w:ascii="Lucida Bright" w:hAnsi="Lucida Bright"/>
                <w:b/>
                <w:bCs/>
                <w:sz w:val="28"/>
                <w:szCs w:val="28"/>
              </w:rPr>
              <w:t>4</w:t>
            </w:r>
          </w:p>
          <w:p w14:paraId="3B181CDA" w14:textId="77777777" w:rsidR="009A416A" w:rsidRPr="00C01DD9" w:rsidRDefault="009A416A" w:rsidP="00A24ED8">
            <w:pPr>
              <w:spacing w:line="312" w:lineRule="auto"/>
              <w:ind w:left="726" w:right="642"/>
              <w:rPr>
                <w:rFonts w:ascii="Lucida Bright" w:hAnsi="Lucida Bright"/>
                <w:bCs/>
              </w:rPr>
            </w:pPr>
            <w:r w:rsidRPr="00C01DD9">
              <w:rPr>
                <w:rFonts w:ascii="Lucida Bright" w:hAnsi="Lucida Bright"/>
                <w:bCs/>
              </w:rPr>
              <w:t>What to do if the pump isn’t working or if the power goes out.................................................................................</w:t>
            </w:r>
            <w:r>
              <w:rPr>
                <w:rFonts w:ascii="Lucida Bright" w:hAnsi="Lucida Bright"/>
                <w:bCs/>
              </w:rPr>
              <w:t>17</w:t>
            </w:r>
          </w:p>
        </w:tc>
      </w:tr>
      <w:tr w:rsidR="009A416A" w:rsidRPr="00C01DD9" w14:paraId="198427CA" w14:textId="77777777" w:rsidTr="00A24ED8">
        <w:trPr>
          <w:trHeight w:val="1178"/>
          <w:tblCellSpacing w:w="72" w:type="dxa"/>
          <w:jc w:val="center"/>
        </w:trPr>
        <w:tc>
          <w:tcPr>
            <w:tcW w:w="8078" w:type="dxa"/>
            <w:shd w:val="clear" w:color="auto" w:fill="auto"/>
          </w:tcPr>
          <w:p w14:paraId="4FEA3ABB" w14:textId="696F6F55" w:rsidR="009A416A" w:rsidRPr="00C01DD9" w:rsidRDefault="009A416A" w:rsidP="00A24ED8">
            <w:pPr>
              <w:snapToGrid w:val="0"/>
              <w:spacing w:line="312" w:lineRule="auto"/>
              <w:rPr>
                <w:rFonts w:ascii="Lucida Bright" w:hAnsi="Lucida Bright"/>
                <w:b/>
                <w:bCs/>
                <w:sz w:val="28"/>
                <w:szCs w:val="28"/>
              </w:rPr>
            </w:pPr>
            <w:r w:rsidRPr="00C01DD9">
              <w:rPr>
                <w:rFonts w:ascii="Lucida Bright" w:hAnsi="Lucida Bright"/>
                <w:b/>
                <w:bCs/>
                <w:sz w:val="28"/>
                <w:szCs w:val="28"/>
              </w:rPr>
              <w:t>Other feeding options...........................................................</w:t>
            </w:r>
            <w:r>
              <w:rPr>
                <w:rFonts w:ascii="Lucida Bright" w:hAnsi="Lucida Bright"/>
                <w:b/>
                <w:bCs/>
                <w:sz w:val="28"/>
                <w:szCs w:val="28"/>
              </w:rPr>
              <w:t>1</w:t>
            </w:r>
            <w:r w:rsidR="007F1F3C">
              <w:rPr>
                <w:rFonts w:ascii="Lucida Bright" w:hAnsi="Lucida Bright"/>
                <w:b/>
                <w:bCs/>
                <w:sz w:val="28"/>
                <w:szCs w:val="28"/>
              </w:rPr>
              <w:t>8</w:t>
            </w:r>
          </w:p>
          <w:p w14:paraId="67DBED5A" w14:textId="2253798A" w:rsidR="009A416A" w:rsidRPr="00C01DD9" w:rsidRDefault="009A416A" w:rsidP="00A24ED8">
            <w:pPr>
              <w:spacing w:line="312" w:lineRule="auto"/>
              <w:ind w:left="726" w:right="642"/>
              <w:rPr>
                <w:rFonts w:ascii="Lucida Bright" w:hAnsi="Lucida Bright"/>
                <w:bCs/>
              </w:rPr>
            </w:pPr>
            <w:r w:rsidRPr="00C01DD9">
              <w:rPr>
                <w:rFonts w:ascii="Lucida Bright" w:hAnsi="Lucida Bright"/>
                <w:bCs/>
              </w:rPr>
              <w:t>Syringe feeding....................................................................</w:t>
            </w:r>
            <w:r>
              <w:rPr>
                <w:rFonts w:ascii="Lucida Bright" w:hAnsi="Lucida Bright"/>
                <w:bCs/>
              </w:rPr>
              <w:t>1</w:t>
            </w:r>
            <w:r w:rsidR="007F1F3C">
              <w:rPr>
                <w:rFonts w:ascii="Lucida Bright" w:hAnsi="Lucida Bright"/>
                <w:bCs/>
              </w:rPr>
              <w:t>8</w:t>
            </w:r>
          </w:p>
          <w:p w14:paraId="7B2D723A" w14:textId="585CBAD7" w:rsidR="009A416A" w:rsidRPr="00C01DD9" w:rsidRDefault="009A416A" w:rsidP="00A24ED8">
            <w:pPr>
              <w:spacing w:line="312" w:lineRule="auto"/>
              <w:ind w:left="726" w:right="642"/>
              <w:rPr>
                <w:rFonts w:ascii="Lucida Bright" w:hAnsi="Lucida Bright"/>
                <w:bCs/>
              </w:rPr>
            </w:pPr>
            <w:r w:rsidRPr="00C01DD9">
              <w:rPr>
                <w:rFonts w:ascii="Lucida Bright" w:hAnsi="Lucida Bright"/>
                <w:bCs/>
              </w:rPr>
              <w:t>Gravity bag feeding.............................................................</w:t>
            </w:r>
            <w:r w:rsidR="007F1F3C">
              <w:rPr>
                <w:rFonts w:ascii="Lucida Bright" w:hAnsi="Lucida Bright"/>
                <w:bCs/>
              </w:rPr>
              <w:t>19</w:t>
            </w:r>
          </w:p>
        </w:tc>
      </w:tr>
    </w:tbl>
    <w:p w14:paraId="4E8EA0E6" w14:textId="2B615B59" w:rsidR="007F1F3C" w:rsidRDefault="007F1F3C" w:rsidP="007F1F3C">
      <w:pPr>
        <w:pStyle w:val="ListParagraph"/>
        <w:widowControl w:val="0"/>
        <w:tabs>
          <w:tab w:val="left" w:pos="2260"/>
          <w:tab w:val="left" w:pos="2261"/>
        </w:tabs>
        <w:autoSpaceDE w:val="0"/>
        <w:autoSpaceDN w:val="0"/>
        <w:spacing w:line="360" w:lineRule="auto"/>
        <w:rPr>
          <w:rFonts w:ascii="Lucida Bright" w:eastAsia="Arial" w:hAnsi="Lucida Bright" w:cs="Arial"/>
          <w:lang w:bidi="en-US"/>
        </w:rPr>
      </w:pPr>
      <w:r>
        <w:rPr>
          <w:rFonts w:ascii="Lucida Bright" w:eastAsia="Arial" w:hAnsi="Lucida Bright" w:cs="Arial"/>
          <w:lang w:bidi="en-US"/>
        </w:rPr>
        <w:t>To view the OMNI pump training video, please visit the following web link or use the QR code.</w:t>
      </w:r>
    </w:p>
    <w:p w14:paraId="50BF86AC" w14:textId="50FA2864" w:rsidR="007F1F3C" w:rsidRDefault="007F1F3C" w:rsidP="007F1F3C">
      <w:pPr>
        <w:pStyle w:val="ListParagraph"/>
        <w:widowControl w:val="0"/>
        <w:numPr>
          <w:ilvl w:val="1"/>
          <w:numId w:val="25"/>
        </w:numPr>
        <w:tabs>
          <w:tab w:val="left" w:pos="2260"/>
          <w:tab w:val="left" w:pos="2261"/>
        </w:tabs>
        <w:autoSpaceDE w:val="0"/>
        <w:autoSpaceDN w:val="0"/>
        <w:spacing w:line="360" w:lineRule="auto"/>
        <w:rPr>
          <w:rFonts w:ascii="Lucida Bright" w:eastAsia="Arial" w:hAnsi="Lucida Bright" w:cs="Arial"/>
          <w:lang w:bidi="en-US"/>
        </w:rPr>
      </w:pPr>
      <w:r>
        <w:rPr>
          <w:noProof/>
        </w:rPr>
        <w:drawing>
          <wp:anchor distT="0" distB="0" distL="114300" distR="114300" simplePos="0" relativeHeight="251754496" behindDoc="1" locked="0" layoutInCell="1" allowOverlap="1" wp14:anchorId="369B27F3" wp14:editId="4B79094A">
            <wp:simplePos x="0" y="0"/>
            <wp:positionH relativeFrom="column">
              <wp:posOffset>3952875</wp:posOffset>
            </wp:positionH>
            <wp:positionV relativeFrom="paragraph">
              <wp:posOffset>290830</wp:posOffset>
            </wp:positionV>
            <wp:extent cx="1371600" cy="1371600"/>
            <wp:effectExtent l="0" t="0" r="0" b="0"/>
            <wp:wrapTight wrapText="bothSides">
              <wp:wrapPolygon edited="0">
                <wp:start x="0" y="0"/>
                <wp:lineTo x="0" y="21300"/>
                <wp:lineTo x="21300" y="21300"/>
                <wp:lineTo x="21300" y="0"/>
                <wp:lineTo x="0" y="0"/>
              </wp:wrapPolygon>
            </wp:wrapTight>
            <wp:docPr id="2019534766"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863194" name="Picture 1" descr="A qr code on a white background&#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9" w:history="1">
        <w:r w:rsidRPr="00D22589">
          <w:rPr>
            <w:rStyle w:val="Hyperlink"/>
            <w:rFonts w:ascii="Lucida Bright" w:eastAsia="Arial" w:hAnsi="Lucida Bright" w:cs="Arial"/>
            <w:lang w:bidi="en-US"/>
          </w:rPr>
          <w:t>https://homecare.med.umich.edu/HomeMed/Patient-Resources/Omni-Pump</w:t>
        </w:r>
      </w:hyperlink>
    </w:p>
    <w:p w14:paraId="26376CFA" w14:textId="220DB13F" w:rsidR="00DC63CA" w:rsidRDefault="00DC63CA" w:rsidP="00DC63CA">
      <w:pPr>
        <w:spacing w:line="360" w:lineRule="auto"/>
        <w:outlineLvl w:val="0"/>
        <w:rPr>
          <w:rFonts w:ascii="Arial" w:hAnsi="Arial" w:cs="Arial"/>
          <w:b/>
          <w:noProof/>
          <w:sz w:val="28"/>
          <w:szCs w:val="28"/>
        </w:rPr>
      </w:pPr>
    </w:p>
    <w:p w14:paraId="375C7A61" w14:textId="694FD358" w:rsidR="00DC63CA" w:rsidRDefault="00DC63CA" w:rsidP="00DC63CA">
      <w:pPr>
        <w:spacing w:line="360" w:lineRule="auto"/>
        <w:outlineLvl w:val="0"/>
        <w:rPr>
          <w:rFonts w:ascii="Arial" w:hAnsi="Arial" w:cs="Arial"/>
          <w:b/>
          <w:noProof/>
          <w:sz w:val="28"/>
          <w:szCs w:val="28"/>
        </w:rPr>
      </w:pPr>
    </w:p>
    <w:p w14:paraId="71CFA09F" w14:textId="395A3FF3" w:rsidR="00DC63CA" w:rsidRPr="0097760C" w:rsidRDefault="00DC63CA" w:rsidP="00DC63CA">
      <w:pPr>
        <w:spacing w:line="360" w:lineRule="auto"/>
        <w:outlineLvl w:val="0"/>
        <w:rPr>
          <w:rFonts w:ascii="Arial" w:hAnsi="Arial" w:cs="Arial"/>
          <w:b/>
          <w:noProof/>
          <w:sz w:val="28"/>
          <w:szCs w:val="28"/>
        </w:rPr>
      </w:pPr>
    </w:p>
    <w:p w14:paraId="1B21D1C4" w14:textId="744A2DD6" w:rsidR="00C01DD9" w:rsidRPr="00CE08BB" w:rsidRDefault="00DC63CA" w:rsidP="00DC63CA">
      <w:pPr>
        <w:widowControl w:val="0"/>
        <w:autoSpaceDE w:val="0"/>
        <w:autoSpaceDN w:val="0"/>
        <w:spacing w:line="360" w:lineRule="auto"/>
        <w:rPr>
          <w:rFonts w:ascii="Arial" w:eastAsia="Arial" w:hAnsi="Arial" w:cs="Arial"/>
          <w:b/>
          <w:sz w:val="36"/>
          <w:szCs w:val="36"/>
          <w:lang w:bidi="en-US"/>
        </w:rPr>
      </w:pPr>
      <w:r>
        <w:rPr>
          <w:rFonts w:ascii="Lucida Bright" w:hAnsi="Lucida Bright"/>
          <w:b/>
          <w:bCs/>
        </w:rPr>
        <w:br w:type="page"/>
      </w:r>
      <w:r w:rsidRPr="00CE08BB">
        <w:rPr>
          <w:rFonts w:ascii="Arial" w:eastAsia="Arial" w:hAnsi="Arial" w:cs="Arial"/>
          <w:b/>
          <w:sz w:val="36"/>
          <w:szCs w:val="36"/>
          <w:lang w:bidi="en-US"/>
        </w:rPr>
        <w:lastRenderedPageBreak/>
        <w:t xml:space="preserve">Key points </w:t>
      </w:r>
      <w:r w:rsidR="00C01DD9">
        <w:rPr>
          <w:rFonts w:ascii="Arial" w:eastAsia="Arial" w:hAnsi="Arial" w:cs="Arial"/>
          <w:b/>
          <w:sz w:val="36"/>
          <w:szCs w:val="36"/>
          <w:lang w:bidi="en-US"/>
        </w:rPr>
        <w:t>for</w:t>
      </w:r>
      <w:r w:rsidRPr="00CE08BB">
        <w:rPr>
          <w:rFonts w:ascii="Arial" w:eastAsia="Arial" w:hAnsi="Arial" w:cs="Arial"/>
          <w:b/>
          <w:sz w:val="36"/>
          <w:szCs w:val="36"/>
          <w:lang w:bidi="en-US"/>
        </w:rPr>
        <w:t xml:space="preserve"> using </w:t>
      </w:r>
      <w:r w:rsidR="00C01DD9">
        <w:rPr>
          <w:rFonts w:ascii="Arial" w:eastAsia="Arial" w:hAnsi="Arial" w:cs="Arial"/>
          <w:b/>
          <w:sz w:val="36"/>
          <w:szCs w:val="36"/>
          <w:lang w:bidi="en-US"/>
        </w:rPr>
        <w:t>the</w:t>
      </w:r>
      <w:r w:rsidRPr="00CE08BB">
        <w:rPr>
          <w:rFonts w:ascii="Arial" w:eastAsia="Arial" w:hAnsi="Arial" w:cs="Arial"/>
          <w:b/>
          <w:sz w:val="36"/>
          <w:szCs w:val="36"/>
          <w:lang w:bidi="en-US"/>
        </w:rPr>
        <w:t xml:space="preserve"> Kangaroo</w:t>
      </w:r>
      <w:r w:rsidRPr="00CE08BB">
        <w:rPr>
          <w:rFonts w:ascii="Arial" w:eastAsia="Arial" w:hAnsi="Arial" w:cs="Arial"/>
          <w:b/>
          <w:sz w:val="36"/>
          <w:szCs w:val="36"/>
          <w:vertAlign w:val="superscript"/>
          <w:lang w:bidi="en-US"/>
        </w:rPr>
        <w:t xml:space="preserve"> </w:t>
      </w:r>
      <w:r w:rsidR="003D2828" w:rsidRPr="00CE08BB">
        <w:rPr>
          <w:rFonts w:ascii="Arial" w:eastAsia="Arial" w:hAnsi="Arial" w:cs="Arial"/>
          <w:b/>
          <w:sz w:val="36"/>
          <w:szCs w:val="36"/>
          <w:lang w:bidi="en-US"/>
        </w:rPr>
        <w:t>OMNI</w:t>
      </w:r>
      <w:r w:rsidR="003C2F9E" w:rsidRPr="00CE08BB">
        <w:rPr>
          <w:rFonts w:ascii="Arial" w:eastAsia="Arial" w:hAnsi="Arial" w:cs="Arial"/>
          <w:b/>
          <w:sz w:val="36"/>
          <w:szCs w:val="36"/>
          <w:lang w:bidi="en-US"/>
        </w:rPr>
        <w:t>™</w:t>
      </w:r>
      <w:r w:rsidRPr="00CE08BB">
        <w:rPr>
          <w:rFonts w:ascii="Arial" w:eastAsia="Arial" w:hAnsi="Arial" w:cs="Arial"/>
          <w:b/>
          <w:sz w:val="36"/>
          <w:szCs w:val="36"/>
          <w:lang w:bidi="en-US"/>
        </w:rPr>
        <w:t xml:space="preserve"> pump</w:t>
      </w:r>
    </w:p>
    <w:p w14:paraId="490E45FB" w14:textId="60792569" w:rsidR="003C2F9E" w:rsidRPr="00CE08BB" w:rsidRDefault="009900D9" w:rsidP="003C2F9E">
      <w:pPr>
        <w:pStyle w:val="ListParagraph"/>
        <w:widowControl w:val="0"/>
        <w:numPr>
          <w:ilvl w:val="0"/>
          <w:numId w:val="25"/>
        </w:numPr>
        <w:autoSpaceDE w:val="0"/>
        <w:autoSpaceDN w:val="0"/>
        <w:spacing w:line="360" w:lineRule="auto"/>
        <w:rPr>
          <w:rFonts w:ascii="Lucida Bright" w:eastAsia="Arial" w:hAnsi="Lucida Bright" w:cs="Arial"/>
          <w:b/>
          <w:lang w:bidi="en-US"/>
        </w:rPr>
      </w:pPr>
      <w:r w:rsidRPr="003C2F9E">
        <w:rPr>
          <w:b/>
          <w:bCs/>
          <w:noProof/>
        </w:rPr>
        <w:drawing>
          <wp:anchor distT="0" distB="0" distL="114300" distR="114300" simplePos="0" relativeHeight="251684864" behindDoc="1" locked="0" layoutInCell="1" allowOverlap="1" wp14:anchorId="511F8617" wp14:editId="2E2EB109">
            <wp:simplePos x="0" y="0"/>
            <wp:positionH relativeFrom="margin">
              <wp:posOffset>3943350</wp:posOffset>
            </wp:positionH>
            <wp:positionV relativeFrom="page">
              <wp:posOffset>1363980</wp:posOffset>
            </wp:positionV>
            <wp:extent cx="1905000" cy="1485900"/>
            <wp:effectExtent l="0" t="0" r="0" b="0"/>
            <wp:wrapSquare wrapText="bothSides"/>
            <wp:docPr id="3" name="Picture 3" descr="An illustration of a hand pressing the power button on the Kangaroo OMNI pump, located at the bottom of the screen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n illustration of a hand pressing the power button on the Kangaroo OMNI pump, located at the bottom of the screen in the center."/>
                    <pic:cNvPicPr/>
                  </pic:nvPicPr>
                  <pic:blipFill rotWithShape="1">
                    <a:blip r:embed="rId10">
                      <a:extLst>
                        <a:ext uri="{28A0092B-C50C-407E-A947-70E740481C1C}">
                          <a14:useLocalDpi xmlns:a14="http://schemas.microsoft.com/office/drawing/2010/main" val="0"/>
                        </a:ext>
                      </a:extLst>
                    </a:blip>
                    <a:srcRect t="4023" r="4762" b="6322"/>
                    <a:stretch/>
                  </pic:blipFill>
                  <pic:spPr bwMode="auto">
                    <a:xfrm>
                      <a:off x="0" y="0"/>
                      <a:ext cx="1905000" cy="1485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C2F9E" w:rsidRPr="00435955">
        <w:rPr>
          <w:rFonts w:ascii="Lucida Bright" w:eastAsia="Arial" w:hAnsi="Lucida Bright" w:cs="Arial"/>
          <w:lang w:bidi="en-US"/>
        </w:rPr>
        <w:t>Wash your hands with antibacterial soap before using your feeding tube and supplies.</w:t>
      </w:r>
    </w:p>
    <w:p w14:paraId="044F446C" w14:textId="2CEB937C" w:rsidR="003C2F9E" w:rsidRPr="00CE08BB" w:rsidRDefault="003C2F9E" w:rsidP="003C2F9E">
      <w:pPr>
        <w:pStyle w:val="ListParagraph"/>
        <w:widowControl w:val="0"/>
        <w:numPr>
          <w:ilvl w:val="0"/>
          <w:numId w:val="25"/>
        </w:numPr>
        <w:autoSpaceDE w:val="0"/>
        <w:autoSpaceDN w:val="0"/>
        <w:spacing w:line="360" w:lineRule="auto"/>
        <w:rPr>
          <w:rFonts w:ascii="Lucida Bright" w:eastAsia="Arial" w:hAnsi="Lucida Bright" w:cs="Arial"/>
          <w:b/>
          <w:lang w:bidi="en-US"/>
        </w:rPr>
      </w:pPr>
      <w:r w:rsidRPr="00435955">
        <w:rPr>
          <w:rFonts w:ascii="Lucida Bright" w:eastAsia="Arial" w:hAnsi="Lucida Bright" w:cs="Arial"/>
          <w:lang w:bidi="en-US"/>
        </w:rPr>
        <w:t>If you have more than one catheter (</w:t>
      </w:r>
      <w:r w:rsidR="00164042">
        <w:rPr>
          <w:rFonts w:ascii="Lucida Bright" w:eastAsia="Arial" w:hAnsi="Lucida Bright" w:cs="Arial"/>
          <w:lang w:bidi="en-US"/>
        </w:rPr>
        <w:t xml:space="preserve">for </w:t>
      </w:r>
      <w:r w:rsidRPr="00435955">
        <w:rPr>
          <w:rFonts w:ascii="Lucida Bright" w:eastAsia="Arial" w:hAnsi="Lucida Bright" w:cs="Arial"/>
          <w:lang w:bidi="en-US"/>
        </w:rPr>
        <w:t>example</w:t>
      </w:r>
      <w:r w:rsidR="00164042">
        <w:rPr>
          <w:rFonts w:ascii="Lucida Bright" w:eastAsia="Arial" w:hAnsi="Lucida Bright" w:cs="Arial"/>
          <w:lang w:bidi="en-US"/>
        </w:rPr>
        <w:t>, you have a</w:t>
      </w:r>
      <w:r w:rsidRPr="00435955">
        <w:rPr>
          <w:rFonts w:ascii="Lucida Bright" w:eastAsia="Arial" w:hAnsi="Lucida Bright" w:cs="Arial"/>
          <w:lang w:bidi="en-US"/>
        </w:rPr>
        <w:t xml:space="preserve"> feeding tube and IV), always make sure you are putting the formula into the feeding tube and </w:t>
      </w:r>
      <w:r w:rsidRPr="00CE08BB">
        <w:rPr>
          <w:rFonts w:ascii="Lucida Bright" w:eastAsia="Arial" w:hAnsi="Lucida Bright" w:cs="Arial"/>
          <w:bCs/>
          <w:lang w:bidi="en-US"/>
        </w:rPr>
        <w:t>not</w:t>
      </w:r>
      <w:r w:rsidRPr="00435955">
        <w:rPr>
          <w:rFonts w:ascii="Lucida Bright" w:eastAsia="Arial" w:hAnsi="Lucida Bright" w:cs="Arial"/>
          <w:lang w:bidi="en-US"/>
        </w:rPr>
        <w:t xml:space="preserve"> into the IV (intravenous) line.</w:t>
      </w:r>
    </w:p>
    <w:p w14:paraId="7A2B5D30" w14:textId="6ED2A3E1" w:rsidR="00164042" w:rsidRPr="00CE08BB" w:rsidRDefault="003C2F9E" w:rsidP="003C2F9E">
      <w:pPr>
        <w:pStyle w:val="ListParagraph"/>
        <w:widowControl w:val="0"/>
        <w:numPr>
          <w:ilvl w:val="0"/>
          <w:numId w:val="25"/>
        </w:numPr>
        <w:autoSpaceDE w:val="0"/>
        <w:autoSpaceDN w:val="0"/>
        <w:spacing w:line="360" w:lineRule="auto"/>
        <w:rPr>
          <w:rFonts w:ascii="Lucida Bright" w:eastAsia="Arial" w:hAnsi="Lucida Bright" w:cs="Arial"/>
          <w:b/>
          <w:lang w:bidi="en-US"/>
        </w:rPr>
      </w:pPr>
      <w:r w:rsidRPr="00435955">
        <w:rPr>
          <w:rFonts w:ascii="Lucida Bright" w:eastAsia="Arial" w:hAnsi="Lucida Bright"/>
          <w:lang w:bidi="en-US"/>
        </w:rPr>
        <w:t>Use a new Kangaroo OMNI</w:t>
      </w:r>
      <w:r w:rsidR="00164042">
        <w:rPr>
          <w:rFonts w:ascii="Lucida Bright" w:eastAsia="Arial" w:hAnsi="Lucida Bright"/>
          <w:lang w:bidi="en-US"/>
        </w:rPr>
        <w:t>™</w:t>
      </w:r>
      <w:r w:rsidRPr="00435955">
        <w:rPr>
          <w:rFonts w:ascii="Lucida Bright" w:eastAsia="Arial" w:hAnsi="Lucida Bright"/>
          <w:lang w:bidi="en-US"/>
        </w:rPr>
        <w:t xml:space="preserve"> </w:t>
      </w:r>
      <w:r w:rsidRPr="00CE08BB">
        <w:rPr>
          <w:rFonts w:ascii="Lucida Bright" w:eastAsia="Arial" w:hAnsi="Lucida Bright"/>
          <w:b/>
          <w:bCs/>
          <w:lang w:bidi="en-US"/>
        </w:rPr>
        <w:t>feeding bag</w:t>
      </w:r>
      <w:r w:rsidR="00164042">
        <w:rPr>
          <w:rFonts w:ascii="Lucida Bright" w:eastAsia="Arial" w:hAnsi="Lucida Bright"/>
          <w:lang w:bidi="en-US"/>
        </w:rPr>
        <w:t xml:space="preserve"> (also called a </w:t>
      </w:r>
      <w:r w:rsidR="00164042" w:rsidRPr="00CE08BB">
        <w:rPr>
          <w:rFonts w:ascii="Lucida Bright" w:eastAsia="Arial" w:hAnsi="Lucida Bright"/>
          <w:b/>
          <w:bCs/>
          <w:lang w:bidi="en-US"/>
        </w:rPr>
        <w:t xml:space="preserve">feeding </w:t>
      </w:r>
      <w:proofErr w:type="gramStart"/>
      <w:r w:rsidR="00164042" w:rsidRPr="00CE08BB">
        <w:rPr>
          <w:rFonts w:ascii="Lucida Bright" w:eastAsia="Arial" w:hAnsi="Lucida Bright"/>
          <w:b/>
          <w:bCs/>
          <w:lang w:bidi="en-US"/>
        </w:rPr>
        <w:t>set</w:t>
      </w:r>
      <w:r w:rsidR="00164042">
        <w:rPr>
          <w:rFonts w:ascii="Lucida Bright" w:eastAsia="Arial" w:hAnsi="Lucida Bright"/>
          <w:b/>
          <w:bCs/>
          <w:lang w:bidi="en-US"/>
        </w:rPr>
        <w:t>,</w:t>
      </w:r>
      <w:r w:rsidR="00164042">
        <w:rPr>
          <w:rFonts w:ascii="Lucida Bright" w:eastAsia="Arial" w:hAnsi="Lucida Bright"/>
          <w:lang w:bidi="en-US"/>
        </w:rPr>
        <w:t xml:space="preserve"> or</w:t>
      </w:r>
      <w:proofErr w:type="gramEnd"/>
      <w:r w:rsidR="00164042">
        <w:rPr>
          <w:rFonts w:ascii="Lucida Bright" w:eastAsia="Arial" w:hAnsi="Lucida Bright"/>
          <w:lang w:bidi="en-US"/>
        </w:rPr>
        <w:t xml:space="preserve"> </w:t>
      </w:r>
      <w:r w:rsidR="00164042" w:rsidRPr="00CE08BB">
        <w:rPr>
          <w:rFonts w:ascii="Lucida Bright" w:eastAsia="Arial" w:hAnsi="Lucida Bright"/>
          <w:b/>
          <w:bCs/>
          <w:lang w:bidi="en-US"/>
        </w:rPr>
        <w:t>set</w:t>
      </w:r>
      <w:r w:rsidR="00164042">
        <w:rPr>
          <w:rFonts w:ascii="Lucida Bright" w:eastAsia="Arial" w:hAnsi="Lucida Bright"/>
          <w:lang w:bidi="en-US"/>
        </w:rPr>
        <w:t>)</w:t>
      </w:r>
      <w:r w:rsidRPr="00435955">
        <w:rPr>
          <w:rFonts w:ascii="Lucida Bright" w:eastAsia="Arial" w:hAnsi="Lucida Bright"/>
          <w:lang w:bidi="en-US"/>
        </w:rPr>
        <w:t xml:space="preserve"> each day unless</w:t>
      </w:r>
      <w:r w:rsidR="00164042">
        <w:rPr>
          <w:rFonts w:ascii="Lucida Bright" w:eastAsia="Arial" w:hAnsi="Lucida Bright"/>
          <w:lang w:bidi="en-US"/>
        </w:rPr>
        <w:t xml:space="preserve"> your provider</w:t>
      </w:r>
      <w:r w:rsidRPr="00435955">
        <w:rPr>
          <w:rFonts w:ascii="Lucida Bright" w:eastAsia="Arial" w:hAnsi="Lucida Bright"/>
          <w:lang w:bidi="en-US"/>
        </w:rPr>
        <w:t xml:space="preserve"> t</w:t>
      </w:r>
      <w:r w:rsidR="00164042">
        <w:rPr>
          <w:rFonts w:ascii="Lucida Bright" w:eastAsia="Arial" w:hAnsi="Lucida Bright"/>
          <w:lang w:bidi="en-US"/>
        </w:rPr>
        <w:t>ells you</w:t>
      </w:r>
      <w:r w:rsidRPr="00435955">
        <w:rPr>
          <w:rFonts w:ascii="Lucida Bright" w:eastAsia="Arial" w:hAnsi="Lucida Bright"/>
          <w:lang w:bidi="en-US"/>
        </w:rPr>
        <w:t xml:space="preserve"> to do something differently.</w:t>
      </w:r>
      <w:r w:rsidRPr="00435955">
        <w:rPr>
          <w:rFonts w:ascii="Lucida Bright" w:eastAsia="Arial" w:hAnsi="Lucida Bright" w:cs="Arial"/>
          <w:lang w:bidi="en-US"/>
        </w:rPr>
        <w:t xml:space="preserve"> </w:t>
      </w:r>
    </w:p>
    <w:p w14:paraId="732BF3C5" w14:textId="395EB1B9" w:rsidR="003C2F9E" w:rsidRPr="00CE08BB" w:rsidRDefault="003C2F9E" w:rsidP="003C2F9E">
      <w:pPr>
        <w:pStyle w:val="ListParagraph"/>
        <w:widowControl w:val="0"/>
        <w:numPr>
          <w:ilvl w:val="0"/>
          <w:numId w:val="25"/>
        </w:numPr>
        <w:autoSpaceDE w:val="0"/>
        <w:autoSpaceDN w:val="0"/>
        <w:spacing w:line="360" w:lineRule="auto"/>
        <w:rPr>
          <w:rFonts w:ascii="Lucida Bright" w:eastAsia="Arial" w:hAnsi="Lucida Bright" w:cs="Arial"/>
          <w:b/>
          <w:lang w:bidi="en-US"/>
        </w:rPr>
      </w:pPr>
      <w:r w:rsidRPr="00435955">
        <w:rPr>
          <w:rFonts w:ascii="Lucida Bright" w:eastAsia="Arial" w:hAnsi="Lucida Bright" w:cs="Arial"/>
          <w:lang w:bidi="en-US"/>
        </w:rPr>
        <w:t>You may save your last feeding bag and reuse it for several days if you have not received your delivery yet. Please contact HomeMed 3-4 days in advance if you think you are going to run out of feeding bags.</w:t>
      </w:r>
      <w:r w:rsidR="00297887">
        <w:rPr>
          <w:rFonts w:ascii="Lucida Bright" w:eastAsia="Arial" w:hAnsi="Lucida Bright" w:cs="Arial"/>
          <w:lang w:bidi="en-US"/>
        </w:rPr>
        <w:t xml:space="preserve"> </w:t>
      </w:r>
      <w:r w:rsidR="008D2CF0" w:rsidRPr="00435955">
        <w:rPr>
          <w:rFonts w:ascii="Lucida Bright" w:eastAsia="Arial" w:hAnsi="Lucida Bright" w:cs="Arial"/>
          <w:lang w:bidi="en-US"/>
        </w:rPr>
        <w:t xml:space="preserve">If the pump will not work or if the power goes out, </w:t>
      </w:r>
      <w:r w:rsidR="00C01DD9">
        <w:rPr>
          <w:rFonts w:ascii="Lucida Bright" w:eastAsia="Arial" w:hAnsi="Lucida Bright" w:cs="Arial"/>
          <w:lang w:bidi="en-US"/>
        </w:rPr>
        <w:t>use another feeding option (such as syringe feeding or gravity bag feeding)</w:t>
      </w:r>
      <w:r w:rsidR="008D2CF0" w:rsidRPr="00435955">
        <w:rPr>
          <w:rFonts w:ascii="Lucida Bright" w:eastAsia="Arial" w:hAnsi="Lucida Bright" w:cs="Arial"/>
          <w:lang w:bidi="en-US"/>
        </w:rPr>
        <w:t>.</w:t>
      </w:r>
    </w:p>
    <w:p w14:paraId="5A453BC0" w14:textId="730A3900" w:rsidR="008D2CF0" w:rsidRPr="00CE08BB" w:rsidRDefault="008D2CF0" w:rsidP="003C2F9E">
      <w:pPr>
        <w:pStyle w:val="ListParagraph"/>
        <w:widowControl w:val="0"/>
        <w:numPr>
          <w:ilvl w:val="0"/>
          <w:numId w:val="25"/>
        </w:numPr>
        <w:autoSpaceDE w:val="0"/>
        <w:autoSpaceDN w:val="0"/>
        <w:spacing w:line="360" w:lineRule="auto"/>
        <w:rPr>
          <w:rFonts w:ascii="Lucida Bright" w:eastAsia="Arial" w:hAnsi="Lucida Bright" w:cs="Arial"/>
          <w:b/>
          <w:lang w:bidi="en-US"/>
        </w:rPr>
      </w:pPr>
      <w:r w:rsidRPr="00435955">
        <w:rPr>
          <w:rFonts w:ascii="Lucida Bright" w:eastAsia="Arial" w:hAnsi="Lucida Bright" w:cs="Arial"/>
          <w:lang w:bidi="en-US"/>
        </w:rPr>
        <w:t xml:space="preserve">Keep </w:t>
      </w:r>
      <w:r w:rsidR="00164042">
        <w:rPr>
          <w:rFonts w:ascii="Lucida Bright" w:eastAsia="Arial" w:hAnsi="Lucida Bright" w:cs="Arial"/>
          <w:lang w:bidi="en-US"/>
        </w:rPr>
        <w:t xml:space="preserve">your pump </w:t>
      </w:r>
      <w:r w:rsidRPr="00435955">
        <w:rPr>
          <w:rFonts w:ascii="Lucida Bright" w:eastAsia="Arial" w:hAnsi="Lucida Bright" w:cs="Arial"/>
          <w:lang w:bidi="en-US"/>
        </w:rPr>
        <w:t>supplies and formula in a dry, clean area.</w:t>
      </w:r>
    </w:p>
    <w:p w14:paraId="1493E0F8" w14:textId="6C970B92" w:rsidR="008D2CF0" w:rsidRPr="00CE08BB" w:rsidRDefault="008D2CF0" w:rsidP="003C2F9E">
      <w:pPr>
        <w:pStyle w:val="ListParagraph"/>
        <w:widowControl w:val="0"/>
        <w:numPr>
          <w:ilvl w:val="0"/>
          <w:numId w:val="25"/>
        </w:numPr>
        <w:autoSpaceDE w:val="0"/>
        <w:autoSpaceDN w:val="0"/>
        <w:spacing w:line="360" w:lineRule="auto"/>
        <w:rPr>
          <w:rFonts w:ascii="Lucida Bright" w:eastAsia="Arial" w:hAnsi="Lucida Bright" w:cs="Arial"/>
          <w:b/>
          <w:lang w:bidi="en-US"/>
        </w:rPr>
      </w:pPr>
      <w:r w:rsidRPr="00435955">
        <w:rPr>
          <w:rFonts w:ascii="Lucida Bright" w:eastAsia="Arial" w:hAnsi="Lucida Bright" w:cs="Arial"/>
          <w:lang w:bidi="en-US"/>
        </w:rPr>
        <w:t>Do not use supplies if the seal is broken, the package is torn, or the inside or outside of the package is wet.</w:t>
      </w:r>
    </w:p>
    <w:p w14:paraId="48A4ECED" w14:textId="7A5E6627" w:rsidR="008D2CF0" w:rsidRPr="00CE08BB" w:rsidRDefault="008D2CF0" w:rsidP="003C2F9E">
      <w:pPr>
        <w:pStyle w:val="ListParagraph"/>
        <w:widowControl w:val="0"/>
        <w:numPr>
          <w:ilvl w:val="0"/>
          <w:numId w:val="25"/>
        </w:numPr>
        <w:autoSpaceDE w:val="0"/>
        <w:autoSpaceDN w:val="0"/>
        <w:spacing w:line="360" w:lineRule="auto"/>
        <w:rPr>
          <w:rFonts w:ascii="Lucida Bright" w:eastAsia="Arial" w:hAnsi="Lucida Bright" w:cs="Arial"/>
          <w:b/>
          <w:lang w:bidi="en-US"/>
        </w:rPr>
      </w:pPr>
      <w:r w:rsidRPr="00435955">
        <w:rPr>
          <w:rFonts w:ascii="Lucida Bright" w:eastAsia="Arial" w:hAnsi="Lucida Bright"/>
          <w:lang w:bidi="en-US"/>
        </w:rPr>
        <w:t>Check your formula for expiration dates.</w:t>
      </w:r>
      <w:r w:rsidRPr="00435955">
        <w:rPr>
          <w:rFonts w:ascii="Lucida Bright" w:eastAsia="Arial" w:hAnsi="Lucida Bright" w:cs="Arial"/>
          <w:lang w:bidi="en-US"/>
        </w:rPr>
        <w:t xml:space="preserve"> Do not use formula if the expiration date has passed. </w:t>
      </w:r>
      <w:r w:rsidR="00C01DD9">
        <w:rPr>
          <w:rFonts w:ascii="Lucida Bright" w:eastAsia="Arial" w:hAnsi="Lucida Bright" w:cs="Arial"/>
          <w:lang w:bidi="en-US"/>
        </w:rPr>
        <w:t>Read the section on formula hang times</w:t>
      </w:r>
      <w:r w:rsidRPr="00435955">
        <w:rPr>
          <w:rFonts w:ascii="Lucida Bright" w:eastAsia="Arial" w:hAnsi="Lucida Bright" w:cs="Arial"/>
          <w:lang w:bidi="en-US"/>
        </w:rPr>
        <w:t xml:space="preserve"> for instructions on how much formula you can add to the bag each feeding.</w:t>
      </w:r>
    </w:p>
    <w:p w14:paraId="65FCE16D" w14:textId="0497D638" w:rsidR="008D2CF0" w:rsidRPr="00CE08BB" w:rsidRDefault="008D2CF0" w:rsidP="003C2F9E">
      <w:pPr>
        <w:pStyle w:val="ListParagraph"/>
        <w:widowControl w:val="0"/>
        <w:numPr>
          <w:ilvl w:val="0"/>
          <w:numId w:val="25"/>
        </w:numPr>
        <w:autoSpaceDE w:val="0"/>
        <w:autoSpaceDN w:val="0"/>
        <w:spacing w:line="360" w:lineRule="auto"/>
        <w:rPr>
          <w:rFonts w:ascii="Lucida Bright" w:eastAsia="Arial" w:hAnsi="Lucida Bright" w:cs="Arial"/>
          <w:b/>
          <w:lang w:bidi="en-US"/>
        </w:rPr>
      </w:pPr>
      <w:r w:rsidRPr="00435955">
        <w:rPr>
          <w:rFonts w:ascii="Lucida Bright" w:eastAsia="Arial" w:hAnsi="Lucida Bright" w:cs="Arial"/>
          <w:lang w:bidi="en-US"/>
        </w:rPr>
        <w:t xml:space="preserve">Keep your pump plugged into the wall </w:t>
      </w:r>
      <w:r w:rsidR="0041233E">
        <w:rPr>
          <w:rFonts w:ascii="Lucida Bright" w:eastAsia="Arial" w:hAnsi="Lucida Bright" w:cs="Arial"/>
          <w:lang w:bidi="en-US"/>
        </w:rPr>
        <w:t xml:space="preserve">outlet </w:t>
      </w:r>
      <w:r w:rsidRPr="00435955">
        <w:rPr>
          <w:rFonts w:ascii="Lucida Bright" w:eastAsia="Arial" w:hAnsi="Lucida Bright" w:cs="Arial"/>
          <w:lang w:bidi="en-US"/>
        </w:rPr>
        <w:t>as much as possible.</w:t>
      </w:r>
    </w:p>
    <w:p w14:paraId="53FFAA74" w14:textId="0F8B5262" w:rsidR="008D2CF0" w:rsidRPr="00CE08BB" w:rsidRDefault="008D2CF0" w:rsidP="003C2F9E">
      <w:pPr>
        <w:pStyle w:val="ListParagraph"/>
        <w:widowControl w:val="0"/>
        <w:numPr>
          <w:ilvl w:val="0"/>
          <w:numId w:val="25"/>
        </w:numPr>
        <w:autoSpaceDE w:val="0"/>
        <w:autoSpaceDN w:val="0"/>
        <w:spacing w:line="360" w:lineRule="auto"/>
        <w:rPr>
          <w:rFonts w:ascii="Lucida Bright" w:eastAsia="Arial" w:hAnsi="Lucida Bright" w:cs="Arial"/>
          <w:b/>
          <w:lang w:bidi="en-US"/>
        </w:rPr>
      </w:pPr>
      <w:r w:rsidRPr="00435955">
        <w:rPr>
          <w:rFonts w:ascii="Lucida Bright" w:eastAsia="Arial" w:hAnsi="Lucida Bright" w:cs="Arial"/>
          <w:lang w:bidi="en-US"/>
        </w:rPr>
        <w:t>Never mix medications in</w:t>
      </w:r>
      <w:r w:rsidR="00164042">
        <w:rPr>
          <w:rFonts w:ascii="Lucida Bright" w:eastAsia="Arial" w:hAnsi="Lucida Bright" w:cs="Arial"/>
          <w:lang w:bidi="en-US"/>
        </w:rPr>
        <w:t>to</w:t>
      </w:r>
      <w:r w:rsidRPr="00435955">
        <w:rPr>
          <w:rFonts w:ascii="Lucida Bright" w:eastAsia="Arial" w:hAnsi="Lucida Bright" w:cs="Arial"/>
          <w:lang w:bidi="en-US"/>
        </w:rPr>
        <w:t xml:space="preserve"> the formula unless </w:t>
      </w:r>
      <w:r w:rsidR="00164042">
        <w:rPr>
          <w:rFonts w:ascii="Lucida Bright" w:eastAsia="Arial" w:hAnsi="Lucida Bright" w:cs="Arial"/>
          <w:lang w:bidi="en-US"/>
        </w:rPr>
        <w:t>your</w:t>
      </w:r>
      <w:r w:rsidRPr="00435955">
        <w:rPr>
          <w:rFonts w:ascii="Lucida Bright" w:eastAsia="Arial" w:hAnsi="Lucida Bright" w:cs="Arial"/>
          <w:lang w:bidi="en-US"/>
        </w:rPr>
        <w:t xml:space="preserve"> doctor has told you to. </w:t>
      </w:r>
      <w:r w:rsidR="00164042">
        <w:rPr>
          <w:rFonts w:ascii="Lucida Bright" w:eastAsia="Arial" w:hAnsi="Lucida Bright" w:cs="Arial"/>
          <w:lang w:bidi="en-US"/>
        </w:rPr>
        <w:t>You should take your m</w:t>
      </w:r>
      <w:r w:rsidRPr="00435955">
        <w:rPr>
          <w:rFonts w:ascii="Lucida Bright" w:eastAsia="Arial" w:hAnsi="Lucida Bright" w:cs="Arial"/>
          <w:lang w:bidi="en-US"/>
        </w:rPr>
        <w:t>edic</w:t>
      </w:r>
      <w:r w:rsidR="00164042">
        <w:rPr>
          <w:rFonts w:ascii="Lucida Bright" w:eastAsia="Arial" w:hAnsi="Lucida Bright" w:cs="Arial"/>
          <w:lang w:bidi="en-US"/>
        </w:rPr>
        <w:t>ations</w:t>
      </w:r>
      <w:r w:rsidRPr="00435955">
        <w:rPr>
          <w:rFonts w:ascii="Lucida Bright" w:eastAsia="Arial" w:hAnsi="Lucida Bright" w:cs="Arial"/>
          <w:lang w:bidi="en-US"/>
        </w:rPr>
        <w:t xml:space="preserve"> separately</w:t>
      </w:r>
      <w:r w:rsidR="00164042">
        <w:rPr>
          <w:rFonts w:ascii="Lucida Bright" w:eastAsia="Arial" w:hAnsi="Lucida Bright" w:cs="Arial"/>
          <w:lang w:bidi="en-US"/>
        </w:rPr>
        <w:t>,</w:t>
      </w:r>
      <w:r w:rsidRPr="00435955">
        <w:rPr>
          <w:rFonts w:ascii="Lucida Bright" w:eastAsia="Arial" w:hAnsi="Lucida Bright" w:cs="Arial"/>
          <w:lang w:bidi="en-US"/>
        </w:rPr>
        <w:t xml:space="preserve"> </w:t>
      </w:r>
      <w:r w:rsidR="0041233E">
        <w:rPr>
          <w:rFonts w:ascii="Lucida Bright" w:eastAsia="Arial" w:hAnsi="Lucida Bright" w:cs="Arial"/>
          <w:lang w:bidi="en-US"/>
        </w:rPr>
        <w:t>by administering them through your tube with a syringe</w:t>
      </w:r>
      <w:r w:rsidRPr="00435955">
        <w:rPr>
          <w:rFonts w:ascii="Lucida Bright" w:eastAsia="Arial" w:hAnsi="Lucida Bright" w:cs="Arial"/>
          <w:lang w:bidi="en-US"/>
        </w:rPr>
        <w:t>.</w:t>
      </w:r>
    </w:p>
    <w:p w14:paraId="4CC073EC" w14:textId="504DFE2F" w:rsidR="008D2CF0" w:rsidRDefault="008D2CF0" w:rsidP="008D2CF0">
      <w:pPr>
        <w:pStyle w:val="ListParagraph"/>
        <w:widowControl w:val="0"/>
        <w:numPr>
          <w:ilvl w:val="0"/>
          <w:numId w:val="25"/>
        </w:numPr>
        <w:tabs>
          <w:tab w:val="left" w:pos="2260"/>
          <w:tab w:val="left" w:pos="2261"/>
        </w:tabs>
        <w:autoSpaceDE w:val="0"/>
        <w:autoSpaceDN w:val="0"/>
        <w:spacing w:line="360" w:lineRule="auto"/>
        <w:rPr>
          <w:rFonts w:ascii="Lucida Bright" w:eastAsia="Arial" w:hAnsi="Lucida Bright" w:cs="Arial"/>
          <w:lang w:bidi="en-US"/>
        </w:rPr>
      </w:pPr>
      <w:r w:rsidRPr="00CC4BE8">
        <w:rPr>
          <w:rFonts w:ascii="Lucida Bright" w:eastAsia="Arial" w:hAnsi="Lucida Bright" w:cs="Arial"/>
          <w:b/>
          <w:bCs/>
          <w:lang w:bidi="en-US"/>
        </w:rPr>
        <w:t>Clean your pump</w:t>
      </w:r>
      <w:r w:rsidRPr="00435955">
        <w:rPr>
          <w:rFonts w:ascii="Lucida Bright" w:eastAsia="Arial" w:hAnsi="Lucida Bright" w:cs="Arial"/>
          <w:lang w:bidi="en-US"/>
        </w:rPr>
        <w:t xml:space="preserve"> </w:t>
      </w:r>
      <w:r w:rsidRPr="00435955">
        <w:rPr>
          <w:rFonts w:ascii="Lucida Bright" w:eastAsia="Arial" w:hAnsi="Lucida Bright" w:cs="Arial"/>
          <w:b/>
          <w:lang w:bidi="en-US"/>
        </w:rPr>
        <w:t xml:space="preserve">daily </w:t>
      </w:r>
      <w:r w:rsidRPr="00435955">
        <w:rPr>
          <w:rFonts w:ascii="Lucida Bright" w:eastAsia="Arial" w:hAnsi="Lucida Bright" w:cs="Arial"/>
          <w:lang w:bidi="en-US"/>
        </w:rPr>
        <w:t>to keep the pump working correctly</w:t>
      </w:r>
      <w:r w:rsidR="00C01DD9">
        <w:rPr>
          <w:rFonts w:ascii="Lucida Bright" w:eastAsia="Arial" w:hAnsi="Lucida Bright" w:cs="Arial"/>
          <w:lang w:bidi="en-US"/>
        </w:rPr>
        <w:t xml:space="preserve"> (read the pump cleaning instructions section for more details).</w:t>
      </w:r>
    </w:p>
    <w:p w14:paraId="78549B17" w14:textId="62B460F9" w:rsidR="00655BCC" w:rsidRPr="00CD0BDD" w:rsidRDefault="00655BCC" w:rsidP="00CD0BDD">
      <w:pPr>
        <w:spacing w:after="160" w:line="278" w:lineRule="auto"/>
        <w:rPr>
          <w:rFonts w:ascii="Lucida Bright" w:eastAsia="Arial" w:hAnsi="Lucida Bright" w:cs="Arial"/>
          <w:b/>
          <w:bCs/>
          <w:lang w:bidi="en-US"/>
        </w:rPr>
      </w:pPr>
      <w:r>
        <w:rPr>
          <w:rFonts w:ascii="Lucida Bright" w:eastAsia="Arial" w:hAnsi="Lucida Bright" w:cs="Arial"/>
          <w:b/>
          <w:bCs/>
          <w:lang w:bidi="en-US"/>
        </w:rPr>
        <w:br w:type="page"/>
      </w:r>
    </w:p>
    <w:p w14:paraId="06C680CA" w14:textId="3CF91EAD" w:rsidR="00DC63CA" w:rsidRPr="00BE57C9" w:rsidRDefault="00660093" w:rsidP="00680ABD">
      <w:pPr>
        <w:spacing w:after="160" w:line="278" w:lineRule="auto"/>
        <w:rPr>
          <w:rFonts w:ascii="Arial" w:eastAsia="Arial" w:hAnsi="Arial" w:cs="Arial"/>
          <w:b/>
          <w:sz w:val="28"/>
          <w:lang w:bidi="en-US"/>
        </w:rPr>
      </w:pPr>
      <w:r w:rsidRPr="00663F68">
        <w:rPr>
          <w:rFonts w:ascii="Lucida Bright" w:eastAsia="Arial" w:hAnsi="Lucida Bright" w:cs="Arial"/>
          <w:noProof/>
          <w:lang w:bidi="en-US"/>
        </w:rPr>
        <w:lastRenderedPageBreak/>
        <w:drawing>
          <wp:anchor distT="0" distB="0" distL="114300" distR="114300" simplePos="0" relativeHeight="251722752" behindDoc="0" locked="0" layoutInCell="1" allowOverlap="1" wp14:anchorId="07AFABBB" wp14:editId="5E68E729">
            <wp:simplePos x="0" y="0"/>
            <wp:positionH relativeFrom="column">
              <wp:posOffset>3659505</wp:posOffset>
            </wp:positionH>
            <wp:positionV relativeFrom="page">
              <wp:posOffset>1279525</wp:posOffset>
            </wp:positionV>
            <wp:extent cx="248920" cy="225425"/>
            <wp:effectExtent l="0" t="0" r="0" b="3175"/>
            <wp:wrapSquare wrapText="bothSides"/>
            <wp:docPr id="6553198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319899" name=""/>
                    <pic:cNvPicPr/>
                  </pic:nvPicPr>
                  <pic:blipFill rotWithShape="1">
                    <a:blip r:embed="rId11">
                      <a:extLst>
                        <a:ext uri="{28A0092B-C50C-407E-A947-70E740481C1C}">
                          <a14:useLocalDpi xmlns:a14="http://schemas.microsoft.com/office/drawing/2010/main" val="0"/>
                        </a:ext>
                      </a:extLst>
                    </a:blip>
                    <a:srcRect l="5127" t="1904" r="-2563" b="1"/>
                    <a:stretch/>
                  </pic:blipFill>
                  <pic:spPr bwMode="auto">
                    <a:xfrm>
                      <a:off x="0" y="0"/>
                      <a:ext cx="248920" cy="225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C2B03">
        <w:rPr>
          <w:rFonts w:ascii="Arial" w:eastAsia="Arial" w:hAnsi="Arial" w:cs="Arial"/>
          <w:b/>
          <w:sz w:val="36"/>
          <w:szCs w:val="36"/>
          <w:lang w:bidi="en-US"/>
        </w:rPr>
        <w:t>How to u</w:t>
      </w:r>
      <w:r w:rsidR="00C01DD9" w:rsidRPr="00CE08BB">
        <w:rPr>
          <w:rFonts w:ascii="Arial" w:eastAsia="Arial" w:hAnsi="Arial" w:cs="Arial"/>
          <w:b/>
          <w:sz w:val="36"/>
          <w:szCs w:val="36"/>
          <w:lang w:bidi="en-US"/>
        </w:rPr>
        <w:t>s</w:t>
      </w:r>
      <w:r w:rsidR="006C2B03">
        <w:rPr>
          <w:rFonts w:ascii="Arial" w:eastAsia="Arial" w:hAnsi="Arial" w:cs="Arial"/>
          <w:b/>
          <w:sz w:val="36"/>
          <w:szCs w:val="36"/>
          <w:lang w:bidi="en-US"/>
        </w:rPr>
        <w:t>e</w:t>
      </w:r>
      <w:r w:rsidR="00C01DD9" w:rsidRPr="00CE08BB">
        <w:rPr>
          <w:rFonts w:ascii="Arial" w:eastAsia="Arial" w:hAnsi="Arial" w:cs="Arial"/>
          <w:b/>
          <w:sz w:val="36"/>
          <w:szCs w:val="36"/>
          <w:lang w:bidi="en-US"/>
        </w:rPr>
        <w:t xml:space="preserve"> the Kangaroo OMNI™ pump</w:t>
      </w:r>
    </w:p>
    <w:p w14:paraId="08477DF5" w14:textId="52CDC391" w:rsidR="00DC63CA" w:rsidRPr="00BE57C9" w:rsidRDefault="00DC63CA" w:rsidP="00663F68">
      <w:pPr>
        <w:widowControl w:val="0"/>
        <w:autoSpaceDE w:val="0"/>
        <w:autoSpaceDN w:val="0"/>
        <w:spacing w:line="360" w:lineRule="auto"/>
        <w:ind w:right="583"/>
        <w:rPr>
          <w:rFonts w:ascii="Lucida Bright" w:eastAsia="Arial" w:hAnsi="Lucida Bright" w:cs="Arial"/>
          <w:lang w:bidi="en-US"/>
        </w:rPr>
      </w:pPr>
      <w:r>
        <w:rPr>
          <w:rFonts w:ascii="Lucida Bright" w:eastAsia="Arial" w:hAnsi="Lucida Bright" w:cs="Arial"/>
          <w:lang w:bidi="en-US"/>
        </w:rPr>
        <w:t xml:space="preserve">To choose the functions on the pump, </w:t>
      </w:r>
      <w:r w:rsidRPr="00BE57C9">
        <w:rPr>
          <w:rFonts w:ascii="Lucida Bright" w:eastAsia="Arial" w:hAnsi="Lucida Bright" w:cs="Arial"/>
          <w:lang w:bidi="en-US"/>
        </w:rPr>
        <w:t xml:space="preserve">push </w:t>
      </w:r>
      <w:proofErr w:type="gramStart"/>
      <w:r w:rsidRPr="00BE57C9">
        <w:rPr>
          <w:rFonts w:ascii="Lucida Bright" w:eastAsia="Arial" w:hAnsi="Lucida Bright" w:cs="Arial"/>
          <w:lang w:bidi="en-US"/>
        </w:rPr>
        <w:t>the  button</w:t>
      </w:r>
      <w:r w:rsidR="00A11D84">
        <w:rPr>
          <w:rFonts w:ascii="Lucida Bright" w:eastAsia="Arial" w:hAnsi="Lucida Bright" w:cs="Arial"/>
          <w:lang w:bidi="en-US"/>
        </w:rPr>
        <w:t>s</w:t>
      </w:r>
      <w:proofErr w:type="gramEnd"/>
      <w:r w:rsidR="00663F68">
        <w:rPr>
          <w:rFonts w:ascii="Lucida Bright" w:eastAsia="Arial" w:hAnsi="Lucida Bright" w:cs="Arial"/>
          <w:lang w:bidi="en-US"/>
        </w:rPr>
        <w:t xml:space="preserve"> </w:t>
      </w:r>
      <w:r w:rsidR="00A11D84">
        <w:rPr>
          <w:rFonts w:ascii="Lucida Bright" w:eastAsia="Arial" w:hAnsi="Lucida Bright" w:cs="Arial"/>
          <w:lang w:bidi="en-US"/>
        </w:rPr>
        <w:t>along</w:t>
      </w:r>
      <w:r w:rsidR="00663F68">
        <w:rPr>
          <w:rFonts w:ascii="Lucida Bright" w:eastAsia="Arial" w:hAnsi="Lucida Bright" w:cs="Arial"/>
          <w:lang w:bidi="en-US"/>
        </w:rPr>
        <w:t xml:space="preserve"> </w:t>
      </w:r>
      <w:r w:rsidR="00A11D84">
        <w:rPr>
          <w:rFonts w:ascii="Lucida Bright" w:eastAsia="Arial" w:hAnsi="Lucida Bright" w:cs="Arial"/>
          <w:lang w:bidi="en-US"/>
        </w:rPr>
        <w:t xml:space="preserve">the left side of the pump. </w:t>
      </w:r>
    </w:p>
    <w:p w14:paraId="39B7D8CD" w14:textId="2DE8666E" w:rsidR="00DC63CA" w:rsidRDefault="00DC63CA" w:rsidP="00DC63CA">
      <w:pPr>
        <w:widowControl w:val="0"/>
        <w:autoSpaceDE w:val="0"/>
        <w:autoSpaceDN w:val="0"/>
        <w:spacing w:line="360" w:lineRule="auto"/>
        <w:ind w:right="583"/>
        <w:rPr>
          <w:rFonts w:ascii="Lucida Bright" w:eastAsia="Arial" w:hAnsi="Lucida Bright" w:cs="Arial"/>
          <w:b/>
          <w:bCs/>
          <w:u w:color="000000"/>
          <w:lang w:bidi="en-US"/>
        </w:rPr>
      </w:pPr>
    </w:p>
    <w:p w14:paraId="5D04FE2C" w14:textId="38778C8A" w:rsidR="00DC63CA" w:rsidRPr="00BE57C9" w:rsidRDefault="00DC63CA" w:rsidP="00DC63CA">
      <w:pPr>
        <w:widowControl w:val="0"/>
        <w:autoSpaceDE w:val="0"/>
        <w:autoSpaceDN w:val="0"/>
        <w:spacing w:line="360" w:lineRule="auto"/>
        <w:ind w:right="583"/>
        <w:rPr>
          <w:rFonts w:ascii="Lucida Bright" w:eastAsia="Arial" w:hAnsi="Lucida Bright" w:cs="Arial"/>
          <w:b/>
          <w:lang w:bidi="en-US"/>
        </w:rPr>
      </w:pPr>
      <w:r w:rsidRPr="00BE57C9">
        <w:rPr>
          <w:rFonts w:ascii="Arial" w:eastAsia="Arial" w:hAnsi="Arial" w:cs="Arial"/>
          <w:b/>
          <w:bCs/>
          <w:u w:color="000000"/>
          <w:lang w:bidi="en-US"/>
        </w:rPr>
        <w:t xml:space="preserve">Step 1: Prepare the feeding </w:t>
      </w:r>
      <w:r w:rsidR="00AA124D">
        <w:rPr>
          <w:rFonts w:ascii="Arial" w:eastAsia="Arial" w:hAnsi="Arial" w:cs="Arial"/>
          <w:b/>
          <w:bCs/>
          <w:u w:color="000000"/>
          <w:lang w:bidi="en-US"/>
        </w:rPr>
        <w:t>bag</w:t>
      </w:r>
    </w:p>
    <w:p w14:paraId="2397C5B0" w14:textId="275103AC" w:rsidR="00DC63CA" w:rsidRPr="00F9722F" w:rsidRDefault="00DC63CA" w:rsidP="00F9722F">
      <w:pPr>
        <w:pStyle w:val="ListParagraph"/>
        <w:widowControl w:val="0"/>
        <w:numPr>
          <w:ilvl w:val="0"/>
          <w:numId w:val="26"/>
        </w:numPr>
        <w:tabs>
          <w:tab w:val="left" w:pos="821"/>
        </w:tabs>
        <w:autoSpaceDE w:val="0"/>
        <w:autoSpaceDN w:val="0"/>
        <w:spacing w:line="360" w:lineRule="auto"/>
        <w:rPr>
          <w:rFonts w:ascii="Lucida Bright" w:eastAsia="Arial" w:hAnsi="Lucida Bright" w:cs="Arial"/>
          <w:lang w:bidi="en-US"/>
        </w:rPr>
      </w:pPr>
      <w:r w:rsidRPr="00F9722F">
        <w:rPr>
          <w:rFonts w:ascii="Lucida Bright" w:eastAsia="Arial" w:hAnsi="Lucida Bright" w:cs="Arial"/>
          <w:lang w:bidi="en-US"/>
        </w:rPr>
        <w:t xml:space="preserve">Place your feeding </w:t>
      </w:r>
      <w:r w:rsidR="00AA124D">
        <w:rPr>
          <w:rFonts w:ascii="Lucida Bright" w:eastAsia="Arial" w:hAnsi="Lucida Bright" w:cs="Arial"/>
          <w:lang w:bidi="en-US"/>
        </w:rPr>
        <w:t>bag</w:t>
      </w:r>
      <w:r w:rsidR="00AA124D" w:rsidRPr="00F9722F">
        <w:rPr>
          <w:rFonts w:ascii="Lucida Bright" w:eastAsia="Arial" w:hAnsi="Lucida Bright" w:cs="Arial"/>
          <w:lang w:bidi="en-US"/>
        </w:rPr>
        <w:t xml:space="preserve"> </w:t>
      </w:r>
      <w:r w:rsidRPr="00F9722F">
        <w:rPr>
          <w:rFonts w:ascii="Lucida Bright" w:eastAsia="Arial" w:hAnsi="Lucida Bright" w:cs="Arial"/>
          <w:lang w:bidi="en-US"/>
        </w:rPr>
        <w:t>on a clean surface.</w:t>
      </w:r>
    </w:p>
    <w:p w14:paraId="0BC946EE" w14:textId="778184A9" w:rsidR="00AA124D" w:rsidRDefault="00DC63CA" w:rsidP="00AA124D">
      <w:pPr>
        <w:pStyle w:val="ListParagraph"/>
        <w:widowControl w:val="0"/>
        <w:numPr>
          <w:ilvl w:val="0"/>
          <w:numId w:val="26"/>
        </w:numPr>
        <w:tabs>
          <w:tab w:val="left" w:pos="821"/>
          <w:tab w:val="left" w:pos="4044"/>
        </w:tabs>
        <w:autoSpaceDE w:val="0"/>
        <w:autoSpaceDN w:val="0"/>
        <w:spacing w:line="360" w:lineRule="auto"/>
        <w:rPr>
          <w:rFonts w:ascii="Lucida Bright" w:eastAsia="Arial" w:hAnsi="Lucida Bright" w:cs="Arial"/>
          <w:lang w:bidi="en-US"/>
        </w:rPr>
      </w:pPr>
      <w:r w:rsidRPr="00F9722F">
        <w:rPr>
          <w:rFonts w:ascii="Lucida Bright" w:eastAsia="Arial" w:hAnsi="Lucida Bright" w:cs="Arial"/>
          <w:lang w:bidi="en-US"/>
        </w:rPr>
        <w:t xml:space="preserve">Pull open the plastic cap of the feeding </w:t>
      </w:r>
      <w:r w:rsidR="00AA124D">
        <w:rPr>
          <w:rFonts w:ascii="Lucida Bright" w:eastAsia="Arial" w:hAnsi="Lucida Bright" w:cs="Arial"/>
          <w:lang w:bidi="en-US"/>
        </w:rPr>
        <w:t>bag</w:t>
      </w:r>
      <w:r w:rsidR="00AA124D" w:rsidRPr="00F9722F">
        <w:rPr>
          <w:rFonts w:ascii="Lucida Bright" w:eastAsia="Arial" w:hAnsi="Lucida Bright" w:cs="Arial"/>
          <w:lang w:bidi="en-US"/>
        </w:rPr>
        <w:t xml:space="preserve"> </w:t>
      </w:r>
      <w:r w:rsidRPr="00F9722F">
        <w:rPr>
          <w:rFonts w:ascii="Lucida Bright" w:eastAsia="Arial" w:hAnsi="Lucida Bright" w:cs="Arial"/>
          <w:lang w:bidi="en-US"/>
        </w:rPr>
        <w:t xml:space="preserve">and pour the formula into the bag. Close the cap by pushing down on the top and fastening the tab. </w:t>
      </w:r>
    </w:p>
    <w:p w14:paraId="1087B367" w14:textId="328DFA54" w:rsidR="00DC63CA" w:rsidRPr="00F9722F" w:rsidRDefault="00DC63CA" w:rsidP="00F9722F">
      <w:pPr>
        <w:pStyle w:val="ListParagraph"/>
        <w:widowControl w:val="0"/>
        <w:numPr>
          <w:ilvl w:val="0"/>
          <w:numId w:val="28"/>
        </w:numPr>
        <w:tabs>
          <w:tab w:val="left" w:pos="821"/>
          <w:tab w:val="left" w:pos="4044"/>
        </w:tabs>
        <w:autoSpaceDE w:val="0"/>
        <w:autoSpaceDN w:val="0"/>
        <w:spacing w:line="360" w:lineRule="auto"/>
        <w:rPr>
          <w:rFonts w:ascii="Lucida Bright" w:eastAsia="Arial" w:hAnsi="Lucida Bright" w:cs="Arial"/>
          <w:lang w:bidi="en-US"/>
        </w:rPr>
      </w:pPr>
      <w:r w:rsidRPr="00F9722F">
        <w:rPr>
          <w:rFonts w:ascii="Lucida Bright" w:eastAsia="Arial" w:hAnsi="Lucida Bright" w:cs="Arial"/>
          <w:lang w:bidi="en-US"/>
        </w:rPr>
        <w:t xml:space="preserve">Ask your </w:t>
      </w:r>
      <w:r w:rsidR="00D82A49" w:rsidRPr="00F9722F">
        <w:rPr>
          <w:rFonts w:ascii="Lucida Bright" w:eastAsia="Arial" w:hAnsi="Lucida Bright" w:cs="Arial"/>
          <w:lang w:bidi="en-US"/>
        </w:rPr>
        <w:t>dietitian</w:t>
      </w:r>
      <w:r w:rsidRPr="00F9722F">
        <w:rPr>
          <w:rFonts w:ascii="Lucida Bright" w:eastAsia="Arial" w:hAnsi="Lucida Bright" w:cs="Arial"/>
          <w:lang w:bidi="en-US"/>
        </w:rPr>
        <w:t xml:space="preserve"> how much formula to add to the feeding bag at a time. Formula can spoil if it hangs in the bag too long.</w:t>
      </w:r>
    </w:p>
    <w:p w14:paraId="40FA2E51" w14:textId="68C8957F" w:rsidR="00DC63CA" w:rsidRPr="00F9722F" w:rsidRDefault="00DC63CA" w:rsidP="00F9722F">
      <w:pPr>
        <w:pStyle w:val="ListParagraph"/>
        <w:widowControl w:val="0"/>
        <w:numPr>
          <w:ilvl w:val="0"/>
          <w:numId w:val="27"/>
        </w:numPr>
        <w:autoSpaceDE w:val="0"/>
        <w:autoSpaceDN w:val="0"/>
        <w:spacing w:line="360" w:lineRule="auto"/>
        <w:ind w:right="266"/>
        <w:rPr>
          <w:rFonts w:ascii="Lucida Bright" w:eastAsia="Arial" w:hAnsi="Lucida Bright" w:cs="Arial"/>
          <w:lang w:bidi="en-US"/>
        </w:rPr>
      </w:pPr>
      <w:r w:rsidRPr="00F9722F">
        <w:rPr>
          <w:rFonts w:ascii="Lucida Bright" w:eastAsia="Arial" w:hAnsi="Lucida Bright" w:cs="Arial"/>
          <w:lang w:bidi="en-US"/>
        </w:rPr>
        <w:t xml:space="preserve">If you blenderize your formula, </w:t>
      </w:r>
      <w:r w:rsidR="00AA124D">
        <w:rPr>
          <w:rFonts w:ascii="Lucida Bright" w:eastAsia="Arial" w:hAnsi="Lucida Bright" w:cs="Arial"/>
          <w:lang w:bidi="en-US"/>
        </w:rPr>
        <w:t>wait</w:t>
      </w:r>
      <w:r w:rsidRPr="00F9722F">
        <w:rPr>
          <w:rFonts w:ascii="Lucida Bright" w:eastAsia="Arial" w:hAnsi="Lucida Bright" w:cs="Arial"/>
          <w:lang w:bidi="en-US"/>
        </w:rPr>
        <w:t xml:space="preserve"> 10-15 minutes </w:t>
      </w:r>
      <w:r w:rsidR="00AA124D">
        <w:rPr>
          <w:rFonts w:ascii="Lucida Bright" w:eastAsia="Arial" w:hAnsi="Lucida Bright" w:cs="Arial"/>
          <w:lang w:bidi="en-US"/>
        </w:rPr>
        <w:t xml:space="preserve">after blending </w:t>
      </w:r>
      <w:r w:rsidRPr="00F9722F">
        <w:rPr>
          <w:rFonts w:ascii="Lucida Bright" w:eastAsia="Arial" w:hAnsi="Lucida Bright" w:cs="Arial"/>
          <w:lang w:bidi="en-US"/>
        </w:rPr>
        <w:t xml:space="preserve">before adding </w:t>
      </w:r>
      <w:r w:rsidR="00AA124D">
        <w:rPr>
          <w:rFonts w:ascii="Lucida Bright" w:eastAsia="Arial" w:hAnsi="Lucida Bright" w:cs="Arial"/>
          <w:lang w:bidi="en-US"/>
        </w:rPr>
        <w:t xml:space="preserve">it </w:t>
      </w:r>
      <w:r w:rsidRPr="00F9722F">
        <w:rPr>
          <w:rFonts w:ascii="Lucida Bright" w:eastAsia="Arial" w:hAnsi="Lucida Bright" w:cs="Arial"/>
          <w:lang w:bidi="en-US"/>
        </w:rPr>
        <w:t xml:space="preserve">to the feeding bag. This will decrease the chance of </w:t>
      </w:r>
      <w:r w:rsidR="00AA124D">
        <w:rPr>
          <w:rFonts w:ascii="Lucida Bright" w:eastAsia="Arial" w:hAnsi="Lucida Bright" w:cs="Arial"/>
          <w:lang w:bidi="en-US"/>
        </w:rPr>
        <w:t>one of the pump</w:t>
      </w:r>
      <w:r w:rsidRPr="00F9722F">
        <w:rPr>
          <w:rFonts w:ascii="Lucida Bright" w:eastAsia="Arial" w:hAnsi="Lucida Bright" w:cs="Arial"/>
          <w:lang w:bidi="en-US"/>
        </w:rPr>
        <w:t xml:space="preserve"> alarm</w:t>
      </w:r>
      <w:r w:rsidR="00AA124D">
        <w:rPr>
          <w:rFonts w:ascii="Lucida Bright" w:eastAsia="Arial" w:hAnsi="Lucida Bright" w:cs="Arial"/>
          <w:lang w:bidi="en-US"/>
        </w:rPr>
        <w:t>s going off</w:t>
      </w:r>
      <w:r w:rsidRPr="00F9722F">
        <w:rPr>
          <w:rFonts w:ascii="Lucida Bright" w:eastAsia="Arial" w:hAnsi="Lucida Bright" w:cs="Arial"/>
          <w:lang w:bidi="en-US"/>
        </w:rPr>
        <w:t xml:space="preserve"> </w:t>
      </w:r>
      <w:r w:rsidR="00AA124D">
        <w:rPr>
          <w:rFonts w:ascii="Lucida Bright" w:eastAsia="Arial" w:hAnsi="Lucida Bright" w:cs="Arial"/>
          <w:lang w:bidi="en-US"/>
        </w:rPr>
        <w:t>because of</w:t>
      </w:r>
      <w:r w:rsidRPr="00F9722F">
        <w:rPr>
          <w:rFonts w:ascii="Lucida Bright" w:eastAsia="Arial" w:hAnsi="Lucida Bright" w:cs="Arial"/>
          <w:lang w:bidi="en-US"/>
        </w:rPr>
        <w:t xml:space="preserve"> air in the tubing.</w:t>
      </w:r>
    </w:p>
    <w:p w14:paraId="58CFA03B" w14:textId="3D39AF05" w:rsidR="00DC63CA" w:rsidRPr="00F9722F" w:rsidRDefault="00DC63CA" w:rsidP="00F9722F">
      <w:pPr>
        <w:pStyle w:val="ListParagraph"/>
        <w:widowControl w:val="0"/>
        <w:numPr>
          <w:ilvl w:val="0"/>
          <w:numId w:val="26"/>
        </w:numPr>
        <w:tabs>
          <w:tab w:val="left" w:pos="821"/>
        </w:tabs>
        <w:autoSpaceDE w:val="0"/>
        <w:autoSpaceDN w:val="0"/>
        <w:spacing w:line="360" w:lineRule="auto"/>
        <w:ind w:right="285"/>
        <w:rPr>
          <w:rFonts w:ascii="Lucida Bright" w:eastAsia="Arial" w:hAnsi="Lucida Bright" w:cs="Arial"/>
          <w:lang w:bidi="en-US"/>
        </w:rPr>
      </w:pPr>
      <w:r w:rsidRPr="00F9722F">
        <w:rPr>
          <w:rFonts w:ascii="Lucida Bright" w:eastAsia="Arial" w:hAnsi="Lucida Bright" w:cs="Arial"/>
          <w:lang w:bidi="en-US"/>
        </w:rPr>
        <w:t xml:space="preserve">Hang the bag on the IV pole so the bottom of the </w:t>
      </w:r>
      <w:r w:rsidR="003D2828" w:rsidRPr="00F9722F">
        <w:rPr>
          <w:rFonts w:ascii="Lucida Bright" w:eastAsia="Arial" w:hAnsi="Lucida Bright" w:cs="Arial"/>
          <w:lang w:bidi="en-US"/>
        </w:rPr>
        <w:t xml:space="preserve">formula line in the </w:t>
      </w:r>
      <w:r w:rsidRPr="00F9722F">
        <w:rPr>
          <w:rFonts w:ascii="Lucida Bright" w:eastAsia="Arial" w:hAnsi="Lucida Bright" w:cs="Arial"/>
          <w:lang w:bidi="en-US"/>
        </w:rPr>
        <w:t>bag is</w:t>
      </w:r>
      <w:r w:rsidR="00297887">
        <w:rPr>
          <w:rFonts w:ascii="Lucida Bright" w:eastAsia="Arial" w:hAnsi="Lucida Bright" w:cs="Arial"/>
          <w:lang w:bidi="en-US"/>
        </w:rPr>
        <w:t xml:space="preserve"> about</w:t>
      </w:r>
      <w:r w:rsidRPr="00F9722F">
        <w:rPr>
          <w:rFonts w:ascii="Lucida Bright" w:eastAsia="Arial" w:hAnsi="Lucida Bright" w:cs="Arial"/>
          <w:lang w:bidi="en-US"/>
        </w:rPr>
        <w:t xml:space="preserve"> </w:t>
      </w:r>
      <w:r w:rsidR="007150B5" w:rsidRPr="00F9722F">
        <w:rPr>
          <w:rFonts w:ascii="Lucida Bright" w:eastAsia="Arial" w:hAnsi="Lucida Bright" w:cs="Arial"/>
          <w:lang w:bidi="en-US"/>
        </w:rPr>
        <w:t xml:space="preserve">10 inches </w:t>
      </w:r>
      <w:r w:rsidRPr="00F9722F">
        <w:rPr>
          <w:rFonts w:ascii="Lucida Bright" w:eastAsia="Arial" w:hAnsi="Lucida Bright" w:cs="Arial"/>
          <w:lang w:bidi="en-US"/>
        </w:rPr>
        <w:t xml:space="preserve">above the pump. </w:t>
      </w:r>
    </w:p>
    <w:p w14:paraId="3042EA3A" w14:textId="5E715A3C" w:rsidR="00DC63CA" w:rsidRPr="000265FB" w:rsidRDefault="00DC63CA" w:rsidP="000265FB">
      <w:pPr>
        <w:pStyle w:val="ListParagraph"/>
        <w:widowControl w:val="0"/>
        <w:numPr>
          <w:ilvl w:val="0"/>
          <w:numId w:val="26"/>
        </w:numPr>
        <w:tabs>
          <w:tab w:val="left" w:pos="821"/>
        </w:tabs>
        <w:autoSpaceDE w:val="0"/>
        <w:autoSpaceDN w:val="0"/>
        <w:spacing w:line="360" w:lineRule="auto"/>
        <w:rPr>
          <w:rFonts w:ascii="Lucida Bright" w:eastAsia="Arial" w:hAnsi="Lucida Bright" w:cs="Arial"/>
          <w:lang w:bidi="en-US"/>
        </w:rPr>
      </w:pPr>
      <w:r w:rsidRPr="000265FB">
        <w:rPr>
          <w:rFonts w:ascii="Lucida Bright" w:eastAsia="Arial" w:hAnsi="Lucida Bright" w:cs="Arial"/>
          <w:lang w:bidi="en-US"/>
        </w:rPr>
        <w:t xml:space="preserve">Remove the </w:t>
      </w:r>
      <w:r w:rsidR="007150B5" w:rsidRPr="000265FB">
        <w:rPr>
          <w:rFonts w:ascii="Lucida Bright" w:eastAsia="Arial" w:hAnsi="Lucida Bright" w:cs="Arial"/>
          <w:lang w:bidi="en-US"/>
        </w:rPr>
        <w:t xml:space="preserve">plastic </w:t>
      </w:r>
      <w:r w:rsidRPr="000265FB">
        <w:rPr>
          <w:rFonts w:ascii="Lucida Bright" w:eastAsia="Arial" w:hAnsi="Lucida Bright" w:cs="Arial"/>
          <w:lang w:bidi="en-US"/>
        </w:rPr>
        <w:t xml:space="preserve">protector from </w:t>
      </w:r>
      <w:proofErr w:type="gramStart"/>
      <w:r w:rsidRPr="000265FB">
        <w:rPr>
          <w:rFonts w:ascii="Lucida Bright" w:eastAsia="Arial" w:hAnsi="Lucida Bright" w:cs="Arial"/>
          <w:lang w:bidi="en-US"/>
        </w:rPr>
        <w:t>the end of the</w:t>
      </w:r>
      <w:proofErr w:type="gramEnd"/>
      <w:r w:rsidRPr="000265FB">
        <w:rPr>
          <w:rFonts w:ascii="Lucida Bright" w:eastAsia="Arial" w:hAnsi="Lucida Bright" w:cs="Arial"/>
          <w:lang w:bidi="en-US"/>
        </w:rPr>
        <w:t xml:space="preserve"> feeding </w:t>
      </w:r>
      <w:r w:rsidR="00297887">
        <w:rPr>
          <w:rFonts w:ascii="Lucida Bright" w:eastAsia="Arial" w:hAnsi="Lucida Bright" w:cs="Arial"/>
          <w:lang w:bidi="en-US"/>
        </w:rPr>
        <w:t>set tubing</w:t>
      </w:r>
      <w:r w:rsidRPr="000265FB">
        <w:rPr>
          <w:rFonts w:ascii="Lucida Bright" w:eastAsia="Arial" w:hAnsi="Lucida Bright" w:cs="Arial"/>
          <w:lang w:bidi="en-US"/>
        </w:rPr>
        <w:t>.</w:t>
      </w:r>
      <w:r w:rsidR="007150B5" w:rsidRPr="000265FB">
        <w:rPr>
          <w:rFonts w:ascii="Lucida Bright" w:eastAsia="Arial" w:hAnsi="Lucida Bright" w:cs="Arial"/>
          <w:lang w:bidi="en-US"/>
        </w:rPr>
        <w:t xml:space="preserve"> You may store the protector on the right side of the pump in the built-in ENFit cap storage.</w:t>
      </w:r>
    </w:p>
    <w:p w14:paraId="1220710A" w14:textId="14129DC8" w:rsidR="00DC63CA" w:rsidRPr="00BE57C9" w:rsidRDefault="00DC63CA" w:rsidP="00DC63CA">
      <w:pPr>
        <w:widowControl w:val="0"/>
        <w:autoSpaceDE w:val="0"/>
        <w:autoSpaceDN w:val="0"/>
        <w:spacing w:line="360" w:lineRule="auto"/>
        <w:rPr>
          <w:rFonts w:ascii="Lucida Bright" w:eastAsia="Arial" w:hAnsi="Lucida Bright" w:cs="Arial"/>
          <w:lang w:bidi="en-US"/>
        </w:rPr>
      </w:pPr>
    </w:p>
    <w:p w14:paraId="019D486E" w14:textId="055BE2C3" w:rsidR="00DC63CA" w:rsidRPr="00BE57C9" w:rsidRDefault="00660093" w:rsidP="00DC63CA">
      <w:pPr>
        <w:widowControl w:val="0"/>
        <w:autoSpaceDE w:val="0"/>
        <w:autoSpaceDN w:val="0"/>
        <w:spacing w:line="360" w:lineRule="auto"/>
        <w:outlineLvl w:val="4"/>
        <w:rPr>
          <w:rFonts w:ascii="Lucida Bright" w:eastAsia="Arial" w:hAnsi="Lucida Bright" w:cs="Arial"/>
          <w:b/>
          <w:lang w:bidi="en-US"/>
        </w:rPr>
      </w:pPr>
      <w:r w:rsidRPr="007150B5">
        <w:rPr>
          <w:rFonts w:ascii="Lucida Bright" w:eastAsia="Arial" w:hAnsi="Lucida Bright" w:cs="Arial"/>
          <w:noProof/>
          <w:lang w:bidi="en-US"/>
        </w:rPr>
        <w:drawing>
          <wp:anchor distT="0" distB="0" distL="114300" distR="114300" simplePos="0" relativeHeight="251686912" behindDoc="1" locked="0" layoutInCell="1" allowOverlap="1" wp14:anchorId="74558DED" wp14:editId="399D61B2">
            <wp:simplePos x="0" y="0"/>
            <wp:positionH relativeFrom="column">
              <wp:posOffset>4102100</wp:posOffset>
            </wp:positionH>
            <wp:positionV relativeFrom="page">
              <wp:posOffset>6706870</wp:posOffset>
            </wp:positionV>
            <wp:extent cx="1829435" cy="1504950"/>
            <wp:effectExtent l="0" t="0" r="0" b="0"/>
            <wp:wrapSquare wrapText="bothSides"/>
            <wp:docPr id="6" name="Picture 6" descr="An illustration of a hand pressing the power button on the Kangaroo OMNI pump, located at the bottom of the screen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n illustration of a hand pressing the power button on the Kangaroo OMNI pump, located at the bottom of the screen in the center."/>
                    <pic:cNvPicPr/>
                  </pic:nvPicPr>
                  <pic:blipFill>
                    <a:blip r:embed="rId12">
                      <a:extLst>
                        <a:ext uri="{28A0092B-C50C-407E-A947-70E740481C1C}">
                          <a14:useLocalDpi xmlns:a14="http://schemas.microsoft.com/office/drawing/2010/main" val="0"/>
                        </a:ext>
                      </a:extLst>
                    </a:blip>
                    <a:stretch>
                      <a:fillRect/>
                    </a:stretch>
                  </pic:blipFill>
                  <pic:spPr>
                    <a:xfrm>
                      <a:off x="0" y="0"/>
                      <a:ext cx="1829435" cy="1504950"/>
                    </a:xfrm>
                    <a:prstGeom prst="rect">
                      <a:avLst/>
                    </a:prstGeom>
                  </pic:spPr>
                </pic:pic>
              </a:graphicData>
            </a:graphic>
            <wp14:sizeRelH relativeFrom="page">
              <wp14:pctWidth>0</wp14:pctWidth>
            </wp14:sizeRelH>
            <wp14:sizeRelV relativeFrom="page">
              <wp14:pctHeight>0</wp14:pctHeight>
            </wp14:sizeRelV>
          </wp:anchor>
        </w:drawing>
      </w:r>
      <w:r w:rsidR="00DC63CA" w:rsidRPr="00BE57C9">
        <w:rPr>
          <w:rFonts w:ascii="Arial" w:eastAsia="Arial" w:hAnsi="Arial" w:cs="Arial"/>
          <w:b/>
          <w:bCs/>
          <w:u w:color="000000"/>
          <w:lang w:bidi="en-US"/>
        </w:rPr>
        <w:t>Step 2: Turn on the pump</w:t>
      </w:r>
    </w:p>
    <w:p w14:paraId="09F0557E" w14:textId="75D84855" w:rsidR="00DC63CA" w:rsidRPr="000265FB" w:rsidRDefault="00DC63CA" w:rsidP="000265FB">
      <w:pPr>
        <w:pStyle w:val="ListParagraph"/>
        <w:numPr>
          <w:ilvl w:val="0"/>
          <w:numId w:val="29"/>
        </w:numPr>
        <w:spacing w:line="360" w:lineRule="auto"/>
        <w:rPr>
          <w:rFonts w:ascii="Lucida Bright" w:eastAsia="Arial" w:hAnsi="Lucida Bright"/>
          <w:lang w:bidi="en-US"/>
        </w:rPr>
      </w:pPr>
      <w:r w:rsidRPr="000265FB">
        <w:rPr>
          <w:rFonts w:ascii="Lucida Bright" w:eastAsia="Arial" w:hAnsi="Lucida Bright" w:cs="Arial"/>
          <w:lang w:bidi="en-US"/>
        </w:rPr>
        <w:t xml:space="preserve">Press the power button </w:t>
      </w:r>
      <w:r w:rsidR="00663F68" w:rsidRPr="00663F68">
        <w:rPr>
          <w:noProof/>
          <w14:ligatures w14:val="standardContextual"/>
        </w:rPr>
        <w:t xml:space="preserve"> </w:t>
      </w:r>
      <w:r w:rsidR="00663F68" w:rsidRPr="00663F68">
        <w:rPr>
          <w:rFonts w:ascii="Lucida Bright" w:eastAsia="Arial" w:hAnsi="Lucida Bright" w:cs="Arial"/>
          <w:noProof/>
          <w:lang w:bidi="en-US"/>
        </w:rPr>
        <w:drawing>
          <wp:inline distT="0" distB="0" distL="0" distR="0" wp14:anchorId="7BA123B1" wp14:editId="5E8A1C01">
            <wp:extent cx="286351" cy="225425"/>
            <wp:effectExtent l="0" t="0" r="0" b="3175"/>
            <wp:docPr id="1802567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567120" name=""/>
                    <pic:cNvPicPr/>
                  </pic:nvPicPr>
                  <pic:blipFill>
                    <a:blip r:embed="rId13"/>
                    <a:stretch>
                      <a:fillRect/>
                    </a:stretch>
                  </pic:blipFill>
                  <pic:spPr>
                    <a:xfrm>
                      <a:off x="0" y="0"/>
                      <a:ext cx="289241" cy="227700"/>
                    </a:xfrm>
                    <a:prstGeom prst="rect">
                      <a:avLst/>
                    </a:prstGeom>
                  </pic:spPr>
                </pic:pic>
              </a:graphicData>
            </a:graphic>
          </wp:inline>
        </w:drawing>
      </w:r>
      <w:r w:rsidRPr="000265FB">
        <w:rPr>
          <w:rFonts w:ascii="Lucida Bright" w:eastAsia="Arial" w:hAnsi="Lucida Bright" w:cs="Arial"/>
          <w:lang w:bidi="en-US"/>
        </w:rPr>
        <w:t xml:space="preserve"> . The pump will beep and show </w:t>
      </w:r>
      <w:r w:rsidR="007150B5" w:rsidRPr="000265FB">
        <w:rPr>
          <w:rFonts w:ascii="Lucida Bright" w:eastAsia="Arial" w:hAnsi="Lucida Bright" w:cs="Arial"/>
          <w:lang w:bidi="en-US"/>
        </w:rPr>
        <w:t>a</w:t>
      </w:r>
      <w:r w:rsidRPr="000265FB">
        <w:rPr>
          <w:rFonts w:ascii="Lucida Bright" w:eastAsia="Arial" w:hAnsi="Lucida Bright" w:cs="Arial"/>
          <w:lang w:bidi="en-US"/>
        </w:rPr>
        <w:t xml:space="preserve"> kangaroo jumping across the screen.</w:t>
      </w:r>
    </w:p>
    <w:p w14:paraId="640C78B9" w14:textId="0B2DB0C5" w:rsidR="00DC63CA" w:rsidRPr="000265FB" w:rsidRDefault="00DC63CA" w:rsidP="000265FB">
      <w:pPr>
        <w:pStyle w:val="ListParagraph"/>
        <w:numPr>
          <w:ilvl w:val="0"/>
          <w:numId w:val="29"/>
        </w:numPr>
        <w:spacing w:line="360" w:lineRule="auto"/>
        <w:rPr>
          <w:rFonts w:ascii="Lucida Bright" w:eastAsia="Arial" w:hAnsi="Lucida Bright"/>
          <w:lang w:bidi="en-US"/>
        </w:rPr>
      </w:pPr>
      <w:r w:rsidRPr="000265FB">
        <w:rPr>
          <w:rFonts w:ascii="Lucida Bright" w:eastAsia="Arial" w:hAnsi="Lucida Bright" w:cs="Arial"/>
          <w:lang w:bidi="en-US"/>
        </w:rPr>
        <w:t xml:space="preserve">The pump will display </w:t>
      </w:r>
      <w:r w:rsidRPr="000265FB">
        <w:rPr>
          <w:rFonts w:ascii="Lucida Bright" w:eastAsia="Arial" w:hAnsi="Lucida Bright" w:cs="Arial"/>
          <w:b/>
          <w:lang w:bidi="en-US"/>
        </w:rPr>
        <w:t>“</w:t>
      </w:r>
      <w:r w:rsidR="00AA124D">
        <w:rPr>
          <w:rFonts w:ascii="Lucida Bright" w:eastAsia="Arial" w:hAnsi="Lucida Bright" w:cs="Arial"/>
          <w:b/>
          <w:lang w:bidi="en-US"/>
        </w:rPr>
        <w:t>PRIOR SETTINGS</w:t>
      </w:r>
      <w:r w:rsidRPr="000265FB">
        <w:rPr>
          <w:rFonts w:ascii="Lucida Bright" w:eastAsia="Arial" w:hAnsi="Lucida Bright" w:cs="Arial"/>
          <w:b/>
          <w:lang w:bidi="en-US"/>
        </w:rPr>
        <w:t>”</w:t>
      </w:r>
      <w:r w:rsidRPr="000265FB">
        <w:rPr>
          <w:rFonts w:ascii="Lucida Bright" w:eastAsia="Arial" w:hAnsi="Lucida Bright" w:cs="Arial"/>
          <w:lang w:bidi="en-US"/>
        </w:rPr>
        <w:t xml:space="preserve"> at the top of the screen.</w:t>
      </w:r>
    </w:p>
    <w:p w14:paraId="4D802E28" w14:textId="6887ED2A" w:rsidR="00DC63CA" w:rsidRPr="000265FB" w:rsidRDefault="006F2B4A" w:rsidP="000265FB">
      <w:pPr>
        <w:pStyle w:val="ListParagraph"/>
        <w:numPr>
          <w:ilvl w:val="0"/>
          <w:numId w:val="29"/>
        </w:numPr>
        <w:spacing w:line="360" w:lineRule="auto"/>
        <w:rPr>
          <w:rFonts w:ascii="Lucida Bright" w:eastAsia="Arial" w:hAnsi="Lucida Bright"/>
          <w:lang w:bidi="en-US"/>
        </w:rPr>
      </w:pPr>
      <w:r w:rsidRPr="006F2B4A">
        <w:rPr>
          <w:rFonts w:ascii="Lucida Bright" w:eastAsia="Arial" w:hAnsi="Lucida Bright"/>
          <w:b/>
          <w:noProof/>
          <w:lang w:bidi="en-US"/>
        </w:rPr>
        <w:lastRenderedPageBreak/>
        <w:drawing>
          <wp:anchor distT="0" distB="0" distL="114300" distR="114300" simplePos="0" relativeHeight="251729920" behindDoc="0" locked="0" layoutInCell="1" allowOverlap="1" wp14:anchorId="2DCFEC96" wp14:editId="0A74CC6D">
            <wp:simplePos x="0" y="0"/>
            <wp:positionH relativeFrom="column">
              <wp:posOffset>4282440</wp:posOffset>
            </wp:positionH>
            <wp:positionV relativeFrom="page">
              <wp:posOffset>806450</wp:posOffset>
            </wp:positionV>
            <wp:extent cx="1663700" cy="1283335"/>
            <wp:effectExtent l="0" t="0" r="0" b="0"/>
            <wp:wrapSquare wrapText="bothSides"/>
            <wp:docPr id="1703691098" name="Picture 1" descr="The PRIOR SETTINGS screen of the pump, with a blue background. &quot;Keep Settings&quot; is the option on the top left, and &quot;Clear Settings&quot; is on the bottom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691098" name="Picture 1" descr="The PRIOR SETTINGS screen of the pump, with a blue background. &quot;Keep Settings&quot; is the option on the top left, and &quot;Clear Settings&quot; is on the bottom left."/>
                    <pic:cNvPicPr/>
                  </pic:nvPicPr>
                  <pic:blipFill rotWithShape="1">
                    <a:blip r:embed="rId14">
                      <a:extLst>
                        <a:ext uri="{28A0092B-C50C-407E-A947-70E740481C1C}">
                          <a14:useLocalDpi xmlns:a14="http://schemas.microsoft.com/office/drawing/2010/main" val="0"/>
                        </a:ext>
                      </a:extLst>
                    </a:blip>
                    <a:srcRect l="1685" r="7296"/>
                    <a:stretch/>
                  </pic:blipFill>
                  <pic:spPr bwMode="auto">
                    <a:xfrm>
                      <a:off x="0" y="0"/>
                      <a:ext cx="1663700" cy="12833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DC63CA" w:rsidRPr="000265FB">
        <w:rPr>
          <w:rFonts w:ascii="Lucida Bright" w:eastAsia="Arial" w:hAnsi="Lucida Bright" w:cs="Arial"/>
          <w:lang w:bidi="en-US"/>
        </w:rPr>
        <w:t>If this if your first time using the pump</w:t>
      </w:r>
      <w:r w:rsidR="00AA124D">
        <w:rPr>
          <w:rFonts w:ascii="Lucida Bright" w:eastAsia="Arial" w:hAnsi="Lucida Bright" w:cs="Arial"/>
          <w:lang w:bidi="en-US"/>
        </w:rPr>
        <w:t>,</w:t>
      </w:r>
      <w:r w:rsidR="00DC63CA" w:rsidRPr="000265FB">
        <w:rPr>
          <w:rFonts w:ascii="Lucida Bright" w:eastAsia="Arial" w:hAnsi="Lucida Bright" w:cs="Arial"/>
          <w:lang w:bidi="en-US"/>
        </w:rPr>
        <w:t xml:space="preserve"> choose </w:t>
      </w:r>
      <w:r w:rsidR="00DC63CA" w:rsidRPr="000265FB">
        <w:rPr>
          <w:rFonts w:ascii="Lucida Bright" w:eastAsia="Arial" w:hAnsi="Lucida Bright" w:cs="Arial"/>
          <w:b/>
          <w:lang w:bidi="en-US"/>
        </w:rPr>
        <w:t>“</w:t>
      </w:r>
      <w:r w:rsidR="00AA124D">
        <w:rPr>
          <w:rFonts w:ascii="Lucida Bright" w:eastAsia="Arial" w:hAnsi="Lucida Bright" w:cs="Arial"/>
          <w:b/>
          <w:lang w:bidi="en-US"/>
        </w:rPr>
        <w:t>C</w:t>
      </w:r>
      <w:r w:rsidR="00DC63CA" w:rsidRPr="000265FB">
        <w:rPr>
          <w:rFonts w:ascii="Lucida Bright" w:eastAsia="Arial" w:hAnsi="Lucida Bright" w:cs="Arial"/>
          <w:b/>
          <w:lang w:bidi="en-US"/>
        </w:rPr>
        <w:t xml:space="preserve">lear </w:t>
      </w:r>
      <w:r w:rsidR="00AA124D">
        <w:rPr>
          <w:rFonts w:ascii="Lucida Bright" w:eastAsia="Arial" w:hAnsi="Lucida Bright" w:cs="Arial"/>
          <w:b/>
          <w:lang w:bidi="en-US"/>
        </w:rPr>
        <w:t>S</w:t>
      </w:r>
      <w:r w:rsidR="00DC63CA" w:rsidRPr="000265FB">
        <w:rPr>
          <w:rFonts w:ascii="Lucida Bright" w:eastAsia="Arial" w:hAnsi="Lucida Bright" w:cs="Arial"/>
          <w:b/>
          <w:lang w:bidi="en-US"/>
        </w:rPr>
        <w:t>ettings</w:t>
      </w:r>
      <w:r w:rsidR="00AA124D">
        <w:rPr>
          <w:rFonts w:ascii="Lucida Bright" w:eastAsia="Arial" w:hAnsi="Lucida Bright" w:cs="Arial"/>
          <w:b/>
          <w:lang w:bidi="en-US"/>
        </w:rPr>
        <w:t>.</w:t>
      </w:r>
      <w:r w:rsidR="00DC63CA" w:rsidRPr="000265FB">
        <w:rPr>
          <w:rFonts w:ascii="Lucida Bright" w:eastAsia="Arial" w:hAnsi="Lucida Bright" w:cs="Arial"/>
          <w:b/>
          <w:lang w:bidi="en-US"/>
        </w:rPr>
        <w:t>”</w:t>
      </w:r>
      <w:r w:rsidR="00DC63CA" w:rsidRPr="000265FB">
        <w:rPr>
          <w:rFonts w:ascii="Lucida Bright" w:eastAsia="Arial" w:hAnsi="Lucida Bright" w:cs="Arial"/>
          <w:lang w:bidi="en-US"/>
        </w:rPr>
        <w:t xml:space="preserve"> </w:t>
      </w:r>
      <w:r w:rsidR="00DC63CA" w:rsidRPr="000265FB">
        <w:rPr>
          <w:rFonts w:ascii="Lucida Bright" w:eastAsia="Arial" w:hAnsi="Lucida Bright"/>
          <w:lang w:bidi="en-US"/>
        </w:rPr>
        <w:t xml:space="preserve">If you have already programmed your pump before this, choose </w:t>
      </w:r>
      <w:r w:rsidR="00DC63CA" w:rsidRPr="000265FB">
        <w:rPr>
          <w:rFonts w:ascii="Lucida Bright" w:eastAsia="Arial" w:hAnsi="Lucida Bright"/>
          <w:b/>
          <w:lang w:bidi="en-US"/>
        </w:rPr>
        <w:t>“</w:t>
      </w:r>
      <w:r w:rsidR="00AA124D">
        <w:rPr>
          <w:rFonts w:ascii="Lucida Bright" w:eastAsia="Arial" w:hAnsi="Lucida Bright"/>
          <w:b/>
          <w:lang w:bidi="en-US"/>
        </w:rPr>
        <w:t>K</w:t>
      </w:r>
      <w:r w:rsidR="00DC63CA" w:rsidRPr="000265FB">
        <w:rPr>
          <w:rFonts w:ascii="Lucida Bright" w:eastAsia="Arial" w:hAnsi="Lucida Bright"/>
          <w:b/>
          <w:lang w:bidi="en-US"/>
        </w:rPr>
        <w:t xml:space="preserve">eep </w:t>
      </w:r>
      <w:r w:rsidR="00AA124D">
        <w:rPr>
          <w:rFonts w:ascii="Lucida Bright" w:eastAsia="Arial" w:hAnsi="Lucida Bright"/>
          <w:b/>
          <w:lang w:bidi="en-US"/>
        </w:rPr>
        <w:t>S</w:t>
      </w:r>
      <w:r w:rsidR="00DC63CA" w:rsidRPr="000265FB">
        <w:rPr>
          <w:rFonts w:ascii="Lucida Bright" w:eastAsia="Arial" w:hAnsi="Lucida Bright"/>
          <w:b/>
          <w:lang w:bidi="en-US"/>
        </w:rPr>
        <w:t>ettings</w:t>
      </w:r>
      <w:r w:rsidR="00AA124D">
        <w:rPr>
          <w:rFonts w:ascii="Lucida Bright" w:eastAsia="Arial" w:hAnsi="Lucida Bright"/>
          <w:b/>
          <w:lang w:bidi="en-US"/>
        </w:rPr>
        <w:t>.</w:t>
      </w:r>
      <w:r w:rsidR="00DC63CA" w:rsidRPr="000265FB">
        <w:rPr>
          <w:rFonts w:ascii="Lucida Bright" w:eastAsia="Arial" w:hAnsi="Lucida Bright"/>
          <w:b/>
          <w:lang w:bidi="en-US"/>
        </w:rPr>
        <w:t>”</w:t>
      </w:r>
      <w:r w:rsidRPr="006F2B4A">
        <w:rPr>
          <w:noProof/>
          <w14:ligatures w14:val="standardContextual"/>
        </w:rPr>
        <w:t xml:space="preserve"> </w:t>
      </w:r>
    </w:p>
    <w:p w14:paraId="497787B4" w14:textId="06280CF6" w:rsidR="007150B5" w:rsidRPr="000265FB" w:rsidRDefault="00DC63CA" w:rsidP="000265FB">
      <w:pPr>
        <w:pStyle w:val="ListParagraph"/>
        <w:widowControl w:val="0"/>
        <w:numPr>
          <w:ilvl w:val="0"/>
          <w:numId w:val="29"/>
        </w:numPr>
        <w:tabs>
          <w:tab w:val="left" w:pos="821"/>
        </w:tabs>
        <w:autoSpaceDE w:val="0"/>
        <w:autoSpaceDN w:val="0"/>
        <w:spacing w:line="360" w:lineRule="auto"/>
        <w:rPr>
          <w:rFonts w:ascii="Lucida Bright" w:eastAsia="Arial" w:hAnsi="Lucida Bright" w:cs="Arial"/>
          <w:lang w:bidi="en-US"/>
        </w:rPr>
      </w:pPr>
      <w:r w:rsidRPr="000265FB">
        <w:rPr>
          <w:rFonts w:ascii="Lucida Bright" w:eastAsia="Arial" w:hAnsi="Lucida Bright" w:cs="Arial"/>
          <w:lang w:bidi="en-US"/>
        </w:rPr>
        <w:t xml:space="preserve">The screen will now display </w:t>
      </w:r>
      <w:r w:rsidRPr="000265FB">
        <w:rPr>
          <w:rFonts w:ascii="Lucida Bright" w:eastAsia="Arial" w:hAnsi="Lucida Bright" w:cs="Arial"/>
          <w:b/>
          <w:lang w:bidi="en-US"/>
        </w:rPr>
        <w:t>“</w:t>
      </w:r>
      <w:r w:rsidR="00AA124D">
        <w:rPr>
          <w:rFonts w:ascii="Lucida Bright" w:eastAsia="Arial" w:hAnsi="Lucida Bright" w:cs="Arial"/>
          <w:b/>
          <w:lang w:bidi="en-US"/>
        </w:rPr>
        <w:t>LOAD S</w:t>
      </w:r>
      <w:r w:rsidR="00E80696">
        <w:rPr>
          <w:rFonts w:ascii="Lucida Bright" w:eastAsia="Arial" w:hAnsi="Lucida Bright" w:cs="Arial"/>
          <w:b/>
          <w:lang w:bidi="en-US"/>
        </w:rPr>
        <w:t>ET</w:t>
      </w:r>
      <w:r w:rsidR="009839D9" w:rsidRPr="000265FB">
        <w:rPr>
          <w:rFonts w:ascii="Lucida Bright" w:eastAsia="Arial" w:hAnsi="Lucida Bright" w:cs="Arial"/>
          <w:b/>
          <w:lang w:bidi="en-US"/>
        </w:rPr>
        <w:t>.</w:t>
      </w:r>
      <w:r w:rsidRPr="000265FB">
        <w:rPr>
          <w:rFonts w:ascii="Lucida Bright" w:eastAsia="Arial" w:hAnsi="Lucida Bright" w:cs="Arial"/>
          <w:b/>
          <w:lang w:bidi="en-US"/>
        </w:rPr>
        <w:t xml:space="preserve">”  </w:t>
      </w:r>
    </w:p>
    <w:p w14:paraId="2D937514" w14:textId="5D2259EF" w:rsidR="00DC63CA" w:rsidRPr="00D323F6" w:rsidRDefault="00DC63CA" w:rsidP="00D323F6">
      <w:pPr>
        <w:spacing w:after="160" w:line="278" w:lineRule="auto"/>
        <w:rPr>
          <w:rFonts w:ascii="Lucida Bright" w:eastAsia="Arial" w:hAnsi="Lucida Bright" w:cs="Arial"/>
          <w:lang w:bidi="en-US"/>
        </w:rPr>
      </w:pPr>
    </w:p>
    <w:p w14:paraId="099DCFB2" w14:textId="2643DC6F" w:rsidR="00DC63CA" w:rsidRPr="00BE57C9" w:rsidRDefault="006F2B4A" w:rsidP="00DC63CA">
      <w:pPr>
        <w:widowControl w:val="0"/>
        <w:autoSpaceDE w:val="0"/>
        <w:autoSpaceDN w:val="0"/>
        <w:spacing w:line="360" w:lineRule="auto"/>
        <w:outlineLvl w:val="4"/>
        <w:rPr>
          <w:rFonts w:ascii="Lucida Bright" w:eastAsia="Arial" w:hAnsi="Lucida Bright" w:cs="Arial"/>
          <w:b/>
          <w:lang w:bidi="en-US"/>
        </w:rPr>
      </w:pPr>
      <w:r w:rsidRPr="006F2B4A">
        <w:rPr>
          <w:rFonts w:ascii="Arial" w:eastAsia="Arial" w:hAnsi="Arial" w:cs="Arial"/>
          <w:b/>
          <w:bCs/>
          <w:noProof/>
          <w:lang w:bidi="en-US"/>
        </w:rPr>
        <w:drawing>
          <wp:anchor distT="0" distB="0" distL="114300" distR="114300" simplePos="0" relativeHeight="251730944" behindDoc="0" locked="0" layoutInCell="1" allowOverlap="1" wp14:anchorId="71267376" wp14:editId="057AC2BD">
            <wp:simplePos x="0" y="0"/>
            <wp:positionH relativeFrom="column">
              <wp:posOffset>4229100</wp:posOffset>
            </wp:positionH>
            <wp:positionV relativeFrom="page">
              <wp:posOffset>2374900</wp:posOffset>
            </wp:positionV>
            <wp:extent cx="1670050" cy="1254760"/>
            <wp:effectExtent l="0" t="0" r="6350" b="2540"/>
            <wp:wrapSquare wrapText="bothSides"/>
            <wp:docPr id="589394147" name="Picture 1" descr="The LOAD SET screen of the pump, with a blue backgrou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94147" name="Picture 1" descr="The LOAD SET screen of the pump, with a blue background. "/>
                    <pic:cNvPicPr/>
                  </pic:nvPicPr>
                  <pic:blipFill>
                    <a:blip r:embed="rId15">
                      <a:extLst>
                        <a:ext uri="{28A0092B-C50C-407E-A947-70E740481C1C}">
                          <a14:useLocalDpi xmlns:a14="http://schemas.microsoft.com/office/drawing/2010/main" val="0"/>
                        </a:ext>
                      </a:extLst>
                    </a:blip>
                    <a:stretch>
                      <a:fillRect/>
                    </a:stretch>
                  </pic:blipFill>
                  <pic:spPr>
                    <a:xfrm>
                      <a:off x="0" y="0"/>
                      <a:ext cx="1670050" cy="1254760"/>
                    </a:xfrm>
                    <a:prstGeom prst="rect">
                      <a:avLst/>
                    </a:prstGeom>
                  </pic:spPr>
                </pic:pic>
              </a:graphicData>
            </a:graphic>
            <wp14:sizeRelH relativeFrom="margin">
              <wp14:pctWidth>0</wp14:pctWidth>
            </wp14:sizeRelH>
            <wp14:sizeRelV relativeFrom="margin">
              <wp14:pctHeight>0</wp14:pctHeight>
            </wp14:sizeRelV>
          </wp:anchor>
        </w:drawing>
      </w:r>
      <w:r w:rsidR="00DC63CA" w:rsidRPr="00BE57C9">
        <w:rPr>
          <w:rFonts w:ascii="Arial" w:eastAsia="Arial" w:hAnsi="Arial" w:cs="Arial"/>
          <w:b/>
          <w:bCs/>
          <w:lang w:bidi="en-US"/>
        </w:rPr>
        <w:t xml:space="preserve">Step 3: </w:t>
      </w:r>
      <w:r w:rsidR="00D323F6">
        <w:rPr>
          <w:rFonts w:ascii="Arial" w:eastAsia="Arial" w:hAnsi="Arial" w:cs="Arial"/>
          <w:b/>
          <w:bCs/>
          <w:lang w:bidi="en-US"/>
        </w:rPr>
        <w:t>Install the feeding set cassette</w:t>
      </w:r>
      <w:r w:rsidRPr="006F2B4A">
        <w:rPr>
          <w:noProof/>
          <w14:ligatures w14:val="standardContextual"/>
        </w:rPr>
        <w:t xml:space="preserve"> </w:t>
      </w:r>
    </w:p>
    <w:p w14:paraId="0635A833" w14:textId="410302ED" w:rsidR="00DC63CA" w:rsidRPr="00CC4BE8" w:rsidRDefault="00684365" w:rsidP="000265FB">
      <w:pPr>
        <w:pStyle w:val="ListParagraph"/>
        <w:widowControl w:val="0"/>
        <w:numPr>
          <w:ilvl w:val="0"/>
          <w:numId w:val="30"/>
        </w:numPr>
        <w:tabs>
          <w:tab w:val="left" w:pos="821"/>
        </w:tabs>
        <w:autoSpaceDE w:val="0"/>
        <w:autoSpaceDN w:val="0"/>
        <w:spacing w:line="360" w:lineRule="auto"/>
        <w:rPr>
          <w:rFonts w:ascii="Lucida Bright" w:eastAsia="Arial" w:hAnsi="Lucida Bright" w:cs="Arial"/>
          <w:lang w:bidi="en-US"/>
        </w:rPr>
      </w:pPr>
      <w:r w:rsidRPr="000265FB">
        <w:rPr>
          <w:rFonts w:ascii="Lucida Bright" w:eastAsia="Arial" w:hAnsi="Lucida Bright" w:cs="Arial"/>
          <w:lang w:bidi="en-US"/>
        </w:rPr>
        <w:t xml:space="preserve">Follow the </w:t>
      </w:r>
      <w:r w:rsidR="00297887">
        <w:rPr>
          <w:rFonts w:ascii="Lucida Bright" w:eastAsia="Arial" w:hAnsi="Lucida Bright" w:cs="Arial"/>
          <w:lang w:bidi="en-US"/>
        </w:rPr>
        <w:t xml:space="preserve">animated </w:t>
      </w:r>
      <w:r w:rsidRPr="00CC4BE8">
        <w:rPr>
          <w:rFonts w:ascii="Lucida Bright" w:eastAsia="Arial" w:hAnsi="Lucida Bright" w:cs="Arial"/>
          <w:lang w:bidi="en-US"/>
        </w:rPr>
        <w:t xml:space="preserve">instructions on the screen to load the cassette into the pump. You will </w:t>
      </w:r>
      <w:r w:rsidR="00CA7CF8" w:rsidRPr="00CC4BE8">
        <w:rPr>
          <w:rFonts w:ascii="Lucida Bright" w:eastAsia="Arial" w:hAnsi="Lucida Bright" w:cs="Arial"/>
          <w:lang w:bidi="en-US"/>
        </w:rPr>
        <w:t xml:space="preserve">loop the bottom of the cassette around the black wheel, pull up slightly, and push in gently to click the cassette into place. </w:t>
      </w:r>
    </w:p>
    <w:p w14:paraId="53825969" w14:textId="71375E63" w:rsidR="00DC63CA" w:rsidRPr="00BE57C9" w:rsidRDefault="00DC63CA" w:rsidP="00DC63CA">
      <w:pPr>
        <w:widowControl w:val="0"/>
        <w:autoSpaceDE w:val="0"/>
        <w:autoSpaceDN w:val="0"/>
        <w:spacing w:line="360" w:lineRule="auto"/>
        <w:rPr>
          <w:rFonts w:ascii="Lucida Bright" w:eastAsia="Arial" w:hAnsi="Lucida Bright" w:cs="Arial"/>
          <w:lang w:bidi="en-US"/>
        </w:rPr>
      </w:pPr>
    </w:p>
    <w:p w14:paraId="4AACE36A" w14:textId="71737DBC" w:rsidR="00DC63CA" w:rsidRDefault="00F53F39" w:rsidP="00DC63CA">
      <w:pPr>
        <w:widowControl w:val="0"/>
        <w:autoSpaceDE w:val="0"/>
        <w:autoSpaceDN w:val="0"/>
        <w:spacing w:line="360" w:lineRule="auto"/>
        <w:rPr>
          <w:rFonts w:ascii="Lucida Bright" w:eastAsia="Arial" w:hAnsi="Lucida Bright" w:cs="Arial"/>
          <w:lang w:bidi="en-US"/>
        </w:rPr>
      </w:pPr>
      <w:r w:rsidRPr="00F53F39">
        <w:rPr>
          <w:rFonts w:ascii="Lucida Bright" w:eastAsia="Arial" w:hAnsi="Lucida Bright" w:cs="Arial"/>
          <w:noProof/>
          <w:lang w:bidi="en-US"/>
        </w:rPr>
        <w:drawing>
          <wp:inline distT="0" distB="0" distL="0" distR="0" wp14:anchorId="48ACAC3F" wp14:editId="4C401E9E">
            <wp:extent cx="5943600" cy="1456690"/>
            <wp:effectExtent l="0" t="0" r="0" b="0"/>
            <wp:docPr id="1859225044" name="Picture 1" descr="A 4-part illustration of how to install the feeding set cassette into the pump. Panel A shows how the cassette loops around the bottom of the pump. Panel B shows how you pull up slightly on the cassette once it's looped. Panel C shows how you push in gently on the cassette to load it to the pump. Panel D shows how you should hear a &quot;click&quot; sound when the cassette is properly loa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225044" name="Picture 1" descr="A 4-part illustration of how to install the feeding set cassette into the pump. Panel A shows how the cassette loops around the bottom of the pump. Panel B shows how you pull up slightly on the cassette once it's looped. Panel C shows how you push in gently on the cassette to load it to the pump. Panel D shows how you should hear a &quot;click&quot; sound when the cassette is properly loaded."/>
                    <pic:cNvPicPr/>
                  </pic:nvPicPr>
                  <pic:blipFill>
                    <a:blip r:embed="rId16"/>
                    <a:stretch>
                      <a:fillRect/>
                    </a:stretch>
                  </pic:blipFill>
                  <pic:spPr>
                    <a:xfrm>
                      <a:off x="0" y="0"/>
                      <a:ext cx="5943600" cy="1456690"/>
                    </a:xfrm>
                    <a:prstGeom prst="rect">
                      <a:avLst/>
                    </a:prstGeom>
                  </pic:spPr>
                </pic:pic>
              </a:graphicData>
            </a:graphic>
          </wp:inline>
        </w:drawing>
      </w:r>
    </w:p>
    <w:p w14:paraId="659D4447" w14:textId="4CACADE5" w:rsidR="00DC63CA" w:rsidRPr="00BE57C9" w:rsidRDefault="00075E0D" w:rsidP="00DC63CA">
      <w:pPr>
        <w:widowControl w:val="0"/>
        <w:autoSpaceDE w:val="0"/>
        <w:autoSpaceDN w:val="0"/>
        <w:spacing w:line="360" w:lineRule="auto"/>
        <w:rPr>
          <w:rFonts w:ascii="Lucida Bright" w:eastAsia="Arial" w:hAnsi="Lucida Bright" w:cs="Arial"/>
          <w:lang w:bidi="en-US"/>
        </w:rPr>
      </w:pPr>
      <w:r w:rsidRPr="00075E0D">
        <w:rPr>
          <w:rFonts w:ascii="Lucida Bright" w:eastAsia="Arial" w:hAnsi="Lucida Bright" w:cs="Arial"/>
          <w:noProof/>
          <w:lang w:bidi="en-US"/>
        </w:rPr>
        <w:drawing>
          <wp:anchor distT="0" distB="0" distL="114300" distR="114300" simplePos="0" relativeHeight="251731968" behindDoc="0" locked="0" layoutInCell="1" allowOverlap="1" wp14:anchorId="271CEDF1" wp14:editId="3B85E23E">
            <wp:simplePos x="0" y="0"/>
            <wp:positionH relativeFrom="column">
              <wp:posOffset>4178300</wp:posOffset>
            </wp:positionH>
            <wp:positionV relativeFrom="page">
              <wp:posOffset>5962650</wp:posOffset>
            </wp:positionV>
            <wp:extent cx="1568450" cy="1181735"/>
            <wp:effectExtent l="0" t="0" r="0" b="0"/>
            <wp:wrapSquare wrapText="bothSides"/>
            <wp:docPr id="2015406974" name="Picture 1" descr="The SET LOADED screen of the pump, with a blue background and a green 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406974" name="Picture 1" descr="The SET LOADED screen of the pump, with a blue background and a green checkmark."/>
                    <pic:cNvPicPr/>
                  </pic:nvPicPr>
                  <pic:blipFill>
                    <a:blip r:embed="rId17">
                      <a:extLst>
                        <a:ext uri="{28A0092B-C50C-407E-A947-70E740481C1C}">
                          <a14:useLocalDpi xmlns:a14="http://schemas.microsoft.com/office/drawing/2010/main" val="0"/>
                        </a:ext>
                      </a:extLst>
                    </a:blip>
                    <a:stretch>
                      <a:fillRect/>
                    </a:stretch>
                  </pic:blipFill>
                  <pic:spPr>
                    <a:xfrm>
                      <a:off x="0" y="0"/>
                      <a:ext cx="1568450" cy="1181735"/>
                    </a:xfrm>
                    <a:prstGeom prst="rect">
                      <a:avLst/>
                    </a:prstGeom>
                  </pic:spPr>
                </pic:pic>
              </a:graphicData>
            </a:graphic>
            <wp14:sizeRelH relativeFrom="margin">
              <wp14:pctWidth>0</wp14:pctWidth>
            </wp14:sizeRelH>
            <wp14:sizeRelV relativeFrom="margin">
              <wp14:pctHeight>0</wp14:pctHeight>
            </wp14:sizeRelV>
          </wp:anchor>
        </w:drawing>
      </w:r>
    </w:p>
    <w:p w14:paraId="34B86178" w14:textId="0940B680" w:rsidR="001D2FC2" w:rsidRPr="000265FB" w:rsidRDefault="00F53F39" w:rsidP="000265FB">
      <w:pPr>
        <w:pStyle w:val="ListParagraph"/>
        <w:widowControl w:val="0"/>
        <w:numPr>
          <w:ilvl w:val="0"/>
          <w:numId w:val="30"/>
        </w:numPr>
        <w:tabs>
          <w:tab w:val="left" w:pos="821"/>
        </w:tabs>
        <w:autoSpaceDE w:val="0"/>
        <w:autoSpaceDN w:val="0"/>
        <w:spacing w:line="360" w:lineRule="auto"/>
        <w:rPr>
          <w:rFonts w:ascii="Lucida Bright" w:eastAsia="Arial" w:hAnsi="Lucida Bright" w:cs="Arial"/>
          <w:lang w:bidi="en-US"/>
        </w:rPr>
      </w:pPr>
      <w:r w:rsidRPr="000265FB">
        <w:rPr>
          <w:rFonts w:ascii="Lucida Bright" w:eastAsia="Arial" w:hAnsi="Lucida Bright" w:cs="Arial"/>
          <w:lang w:bidi="en-US"/>
        </w:rPr>
        <w:t>If you have correctly installed the cassette, the pump screen</w:t>
      </w:r>
      <w:r w:rsidR="00257BE3" w:rsidRPr="000265FB">
        <w:rPr>
          <w:rFonts w:ascii="Lucida Bright" w:eastAsia="Arial" w:hAnsi="Lucida Bright" w:cs="Arial"/>
          <w:lang w:bidi="en-US"/>
        </w:rPr>
        <w:t xml:space="preserve"> will display “</w:t>
      </w:r>
      <w:r w:rsidR="001D2FC2">
        <w:rPr>
          <w:rFonts w:ascii="Lucida Bright" w:eastAsia="Arial" w:hAnsi="Lucida Bright" w:cs="Arial"/>
          <w:b/>
          <w:bCs/>
          <w:lang w:bidi="en-US"/>
        </w:rPr>
        <w:t>SET LOADED</w:t>
      </w:r>
      <w:r w:rsidR="00257BE3" w:rsidRPr="000265FB">
        <w:rPr>
          <w:rFonts w:ascii="Lucida Bright" w:eastAsia="Arial" w:hAnsi="Lucida Bright" w:cs="Arial"/>
          <w:lang w:bidi="en-US"/>
        </w:rPr>
        <w:t xml:space="preserve">” across the top of the screen. </w:t>
      </w:r>
    </w:p>
    <w:p w14:paraId="64048353" w14:textId="53A3A066" w:rsidR="00DC63CA" w:rsidRPr="000265FB" w:rsidRDefault="00DC63CA" w:rsidP="000265FB">
      <w:pPr>
        <w:pStyle w:val="ListParagraph"/>
        <w:widowControl w:val="0"/>
        <w:numPr>
          <w:ilvl w:val="0"/>
          <w:numId w:val="27"/>
        </w:numPr>
        <w:tabs>
          <w:tab w:val="left" w:pos="821"/>
        </w:tabs>
        <w:autoSpaceDE w:val="0"/>
        <w:autoSpaceDN w:val="0"/>
        <w:spacing w:line="360" w:lineRule="auto"/>
        <w:rPr>
          <w:rFonts w:ascii="Lucida Bright" w:eastAsia="Arial" w:hAnsi="Lucida Bright" w:cs="Arial"/>
          <w:lang w:bidi="en-US"/>
        </w:rPr>
      </w:pPr>
      <w:r w:rsidRPr="000265FB">
        <w:rPr>
          <w:rFonts w:ascii="Lucida Bright" w:eastAsia="Arial" w:hAnsi="Lucida Bright" w:cs="Arial"/>
          <w:b/>
          <w:lang w:bidi="en-US"/>
        </w:rPr>
        <w:t>Note</w:t>
      </w:r>
      <w:r w:rsidRPr="000265FB">
        <w:rPr>
          <w:rFonts w:ascii="Lucida Bright" w:eastAsia="Arial" w:hAnsi="Lucida Bright" w:cs="Arial"/>
          <w:lang w:bidi="en-US"/>
        </w:rPr>
        <w:t xml:space="preserve">: If you have loaded the pump correctly and it continues to show </w:t>
      </w:r>
      <w:r w:rsidRPr="000265FB">
        <w:rPr>
          <w:rFonts w:ascii="Lucida Bright" w:eastAsia="Arial" w:hAnsi="Lucida Bright" w:cs="Arial"/>
          <w:b/>
          <w:lang w:bidi="en-US"/>
        </w:rPr>
        <w:t>“</w:t>
      </w:r>
      <w:r w:rsidR="001D2FC2">
        <w:rPr>
          <w:rFonts w:ascii="Lucida Bright" w:eastAsia="Arial" w:hAnsi="Lucida Bright" w:cs="Arial"/>
          <w:b/>
          <w:lang w:bidi="en-US"/>
        </w:rPr>
        <w:t>LOAD SET,</w:t>
      </w:r>
      <w:r w:rsidRPr="000265FB">
        <w:rPr>
          <w:rFonts w:ascii="Lucida Bright" w:eastAsia="Arial" w:hAnsi="Lucida Bright" w:cs="Arial"/>
          <w:b/>
          <w:lang w:bidi="en-US"/>
        </w:rPr>
        <w:t>”</w:t>
      </w:r>
      <w:r w:rsidRPr="000265FB">
        <w:rPr>
          <w:rFonts w:ascii="Lucida Bright" w:eastAsia="Arial" w:hAnsi="Lucida Bright" w:cs="Arial"/>
          <w:lang w:bidi="en-US"/>
        </w:rPr>
        <w:t xml:space="preserve"> you may have a</w:t>
      </w:r>
      <w:r w:rsidR="00187B54">
        <w:rPr>
          <w:rFonts w:ascii="Lucida Bright" w:eastAsia="Arial" w:hAnsi="Lucida Bright" w:cs="Arial"/>
          <w:lang w:bidi="en-US"/>
        </w:rPr>
        <w:t xml:space="preserve"> defective (non-working) feeding</w:t>
      </w:r>
      <w:r w:rsidR="00187B54" w:rsidRPr="000265FB">
        <w:rPr>
          <w:rFonts w:ascii="Lucida Bright" w:eastAsia="Arial" w:hAnsi="Lucida Bright" w:cs="Arial"/>
          <w:lang w:bidi="en-US"/>
        </w:rPr>
        <w:t xml:space="preserve"> </w:t>
      </w:r>
      <w:r w:rsidRPr="000265FB">
        <w:rPr>
          <w:rFonts w:ascii="Lucida Bright" w:eastAsia="Arial" w:hAnsi="Lucida Bright" w:cs="Arial"/>
          <w:lang w:bidi="en-US"/>
        </w:rPr>
        <w:t xml:space="preserve">bag. </w:t>
      </w:r>
      <w:r w:rsidR="000A375D">
        <w:rPr>
          <w:rFonts w:ascii="Lucida Bright" w:eastAsia="Arial" w:hAnsi="Lucida Bright" w:cs="Arial"/>
          <w:lang w:bidi="en-US"/>
        </w:rPr>
        <w:t>Read more about this in the troubleshooting section.</w:t>
      </w:r>
    </w:p>
    <w:p w14:paraId="5A024E98" w14:textId="77777777" w:rsidR="000A375D" w:rsidRDefault="000A375D" w:rsidP="00DC63CA">
      <w:pPr>
        <w:widowControl w:val="0"/>
        <w:autoSpaceDE w:val="0"/>
        <w:autoSpaceDN w:val="0"/>
        <w:spacing w:line="360" w:lineRule="auto"/>
        <w:outlineLvl w:val="4"/>
        <w:rPr>
          <w:rFonts w:ascii="Arial" w:eastAsia="Arial" w:hAnsi="Arial" w:cs="Arial"/>
          <w:b/>
          <w:bCs/>
          <w:lang w:bidi="en-US"/>
        </w:rPr>
      </w:pPr>
    </w:p>
    <w:p w14:paraId="1C2F05B5" w14:textId="02CEFE66" w:rsidR="00DC63CA" w:rsidRPr="00BE57C9" w:rsidRDefault="00DC63CA" w:rsidP="00DC63CA">
      <w:pPr>
        <w:widowControl w:val="0"/>
        <w:autoSpaceDE w:val="0"/>
        <w:autoSpaceDN w:val="0"/>
        <w:spacing w:line="360" w:lineRule="auto"/>
        <w:outlineLvl w:val="4"/>
        <w:rPr>
          <w:rFonts w:ascii="Arial" w:eastAsia="Arial" w:hAnsi="Arial" w:cs="Arial"/>
          <w:b/>
          <w:bCs/>
          <w:lang w:bidi="en-US"/>
        </w:rPr>
      </w:pPr>
      <w:r w:rsidRPr="00BE57C9">
        <w:rPr>
          <w:rFonts w:ascii="Arial" w:eastAsia="Arial" w:hAnsi="Arial" w:cs="Arial"/>
          <w:b/>
          <w:bCs/>
          <w:lang w:bidi="en-US"/>
        </w:rPr>
        <w:t>Step 4: Prim</w:t>
      </w:r>
      <w:r>
        <w:rPr>
          <w:rFonts w:ascii="Arial" w:eastAsia="Arial" w:hAnsi="Arial" w:cs="Arial"/>
          <w:b/>
          <w:bCs/>
          <w:lang w:bidi="en-US"/>
        </w:rPr>
        <w:t>e</w:t>
      </w:r>
      <w:r w:rsidRPr="00BE57C9">
        <w:rPr>
          <w:rFonts w:ascii="Arial" w:eastAsia="Arial" w:hAnsi="Arial" w:cs="Arial"/>
          <w:b/>
          <w:bCs/>
          <w:lang w:bidi="en-US"/>
        </w:rPr>
        <w:t xml:space="preserve"> </w:t>
      </w:r>
      <w:proofErr w:type="gramStart"/>
      <w:r w:rsidRPr="00BE57C9">
        <w:rPr>
          <w:rFonts w:ascii="Arial" w:eastAsia="Arial" w:hAnsi="Arial" w:cs="Arial"/>
          <w:b/>
          <w:bCs/>
          <w:lang w:bidi="en-US"/>
        </w:rPr>
        <w:t>the tubing</w:t>
      </w:r>
      <w:proofErr w:type="gramEnd"/>
    </w:p>
    <w:p w14:paraId="790768BA" w14:textId="31071EC6" w:rsidR="00DC63CA" w:rsidRPr="00BE57C9" w:rsidRDefault="003C4178" w:rsidP="00DC63CA">
      <w:pPr>
        <w:widowControl w:val="0"/>
        <w:autoSpaceDE w:val="0"/>
        <w:autoSpaceDN w:val="0"/>
        <w:spacing w:line="360" w:lineRule="auto"/>
        <w:rPr>
          <w:rFonts w:ascii="Lucida Bright" w:eastAsia="Arial" w:hAnsi="Lucida Bright" w:cs="Arial"/>
          <w:lang w:bidi="en-US"/>
        </w:rPr>
      </w:pPr>
      <w:r>
        <w:rPr>
          <w:rFonts w:ascii="Lucida Bright" w:eastAsia="Arial" w:hAnsi="Lucida Bright" w:cs="Arial"/>
          <w:lang w:bidi="en-US"/>
        </w:rPr>
        <w:t>You must prime t</w:t>
      </w:r>
      <w:r w:rsidR="00DC63CA" w:rsidRPr="00BE57C9">
        <w:rPr>
          <w:rFonts w:ascii="Lucida Bright" w:eastAsia="Arial" w:hAnsi="Lucida Bright" w:cs="Arial"/>
          <w:lang w:bidi="en-US"/>
        </w:rPr>
        <w:t>he feeding set</w:t>
      </w:r>
      <w:r>
        <w:rPr>
          <w:rFonts w:ascii="Lucida Bright" w:eastAsia="Arial" w:hAnsi="Lucida Bright" w:cs="Arial"/>
          <w:lang w:bidi="en-US"/>
        </w:rPr>
        <w:t xml:space="preserve"> tubing</w:t>
      </w:r>
      <w:r w:rsidR="00DC63CA" w:rsidRPr="00BE57C9">
        <w:rPr>
          <w:rFonts w:ascii="Lucida Bright" w:eastAsia="Arial" w:hAnsi="Lucida Bright" w:cs="Arial"/>
          <w:lang w:bidi="en-US"/>
        </w:rPr>
        <w:t xml:space="preserve"> with formula </w:t>
      </w:r>
      <w:r w:rsidR="00DC63CA" w:rsidRPr="000265FB">
        <w:rPr>
          <w:rFonts w:ascii="Lucida Bright" w:eastAsia="Arial" w:hAnsi="Lucida Bright" w:cs="Arial"/>
          <w:bCs/>
          <w:lang w:bidi="en-US"/>
        </w:rPr>
        <w:t>before</w:t>
      </w:r>
      <w:r>
        <w:rPr>
          <w:rFonts w:ascii="Lucida Bright" w:eastAsia="Arial" w:hAnsi="Lucida Bright" w:cs="Arial"/>
          <w:lang w:bidi="en-US"/>
        </w:rPr>
        <w:t xml:space="preserve"> </w:t>
      </w:r>
      <w:r w:rsidR="00DC63CA" w:rsidRPr="00BE57C9">
        <w:rPr>
          <w:rFonts w:ascii="Lucida Bright" w:eastAsia="Arial" w:hAnsi="Lucida Bright" w:cs="Arial"/>
          <w:lang w:bidi="en-US"/>
        </w:rPr>
        <w:t>connecting it to your feeding tube.</w:t>
      </w:r>
      <w:r w:rsidR="00DC63CA">
        <w:rPr>
          <w:rFonts w:ascii="Lucida Bright" w:eastAsia="Arial" w:hAnsi="Lucida Bright" w:cs="Arial"/>
          <w:lang w:bidi="en-US"/>
        </w:rPr>
        <w:t xml:space="preserve"> </w:t>
      </w:r>
      <w:r w:rsidR="00DC63CA" w:rsidRPr="00BE57C9">
        <w:rPr>
          <w:rFonts w:ascii="Lucida Bright" w:eastAsia="Arial" w:hAnsi="Lucida Bright" w:cs="Arial"/>
          <w:b/>
          <w:lang w:bidi="en-US"/>
        </w:rPr>
        <w:t>Priming</w:t>
      </w:r>
      <w:r w:rsidR="00DC63CA">
        <w:rPr>
          <w:rFonts w:ascii="Lucida Bright" w:eastAsia="Arial" w:hAnsi="Lucida Bright" w:cs="Arial"/>
          <w:lang w:bidi="en-US"/>
        </w:rPr>
        <w:t xml:space="preserve"> means running the formula through the feeding set </w:t>
      </w:r>
      <w:r w:rsidR="00333170" w:rsidRPr="00075E0D">
        <w:rPr>
          <w:rFonts w:ascii="Lucida Bright" w:eastAsia="Arial" w:hAnsi="Lucida Bright" w:cs="Arial"/>
          <w:noProof/>
          <w:lang w:bidi="en-US"/>
        </w:rPr>
        <w:lastRenderedPageBreak/>
        <w:drawing>
          <wp:anchor distT="0" distB="0" distL="114300" distR="114300" simplePos="0" relativeHeight="251744256" behindDoc="0" locked="0" layoutInCell="1" allowOverlap="1" wp14:anchorId="3D031690" wp14:editId="4D251287">
            <wp:simplePos x="0" y="0"/>
            <wp:positionH relativeFrom="column">
              <wp:posOffset>4284980</wp:posOffset>
            </wp:positionH>
            <wp:positionV relativeFrom="page">
              <wp:posOffset>1113155</wp:posOffset>
            </wp:positionV>
            <wp:extent cx="1568450" cy="1181735"/>
            <wp:effectExtent l="0" t="0" r="0" b="0"/>
            <wp:wrapSquare wrapText="bothSides"/>
            <wp:docPr id="1896054695" name="Picture 1" descr="The SET LOADED screen of the pump, with a blue background. &quot;Prime&quot; is the option on the bottom left, and &quot;Skip Prime&quot; is the option second from the bottom on the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054695" name="Picture 1" descr="The SET LOADED screen of the pump, with a blue background. &quot;Prime&quot; is the option on the bottom left, and &quot;Skip Prime&quot; is the option second from the bottom on the left."/>
                    <pic:cNvPicPr/>
                  </pic:nvPicPr>
                  <pic:blipFill>
                    <a:blip r:embed="rId17">
                      <a:extLst>
                        <a:ext uri="{28A0092B-C50C-407E-A947-70E740481C1C}">
                          <a14:useLocalDpi xmlns:a14="http://schemas.microsoft.com/office/drawing/2010/main" val="0"/>
                        </a:ext>
                      </a:extLst>
                    </a:blip>
                    <a:stretch>
                      <a:fillRect/>
                    </a:stretch>
                  </pic:blipFill>
                  <pic:spPr>
                    <a:xfrm>
                      <a:off x="0" y="0"/>
                      <a:ext cx="1568450" cy="1181735"/>
                    </a:xfrm>
                    <a:prstGeom prst="rect">
                      <a:avLst/>
                    </a:prstGeom>
                  </pic:spPr>
                </pic:pic>
              </a:graphicData>
            </a:graphic>
            <wp14:sizeRelH relativeFrom="margin">
              <wp14:pctWidth>0</wp14:pctWidth>
            </wp14:sizeRelH>
            <wp14:sizeRelV relativeFrom="margin">
              <wp14:pctHeight>0</wp14:pctHeight>
            </wp14:sizeRelV>
          </wp:anchor>
        </w:drawing>
      </w:r>
      <w:r w:rsidR="00DC63CA">
        <w:rPr>
          <w:rFonts w:ascii="Lucida Bright" w:eastAsia="Arial" w:hAnsi="Lucida Bright" w:cs="Arial"/>
          <w:lang w:bidi="en-US"/>
        </w:rPr>
        <w:t>to get rid of air.</w:t>
      </w:r>
    </w:p>
    <w:p w14:paraId="02A98FDF" w14:textId="76A4F2E4" w:rsidR="003C4178" w:rsidRPr="003C4178" w:rsidRDefault="003F3828" w:rsidP="000265FB">
      <w:pPr>
        <w:widowControl w:val="0"/>
        <w:numPr>
          <w:ilvl w:val="0"/>
          <w:numId w:val="31"/>
        </w:numPr>
        <w:tabs>
          <w:tab w:val="left" w:pos="835"/>
        </w:tabs>
        <w:autoSpaceDE w:val="0"/>
        <w:autoSpaceDN w:val="0"/>
        <w:spacing w:line="360" w:lineRule="auto"/>
        <w:rPr>
          <w:rFonts w:ascii="Lucida Bright" w:eastAsia="Arial" w:hAnsi="Lucida Bright" w:cs="Arial"/>
          <w:lang w:bidi="en-US"/>
        </w:rPr>
      </w:pPr>
      <w:r>
        <w:rPr>
          <w:rFonts w:ascii="Lucida Bright" w:eastAsia="Arial" w:hAnsi="Lucida Bright" w:cs="Arial"/>
          <w:lang w:bidi="en-US"/>
        </w:rPr>
        <w:t>C</w:t>
      </w:r>
      <w:r w:rsidR="0031598D">
        <w:rPr>
          <w:rFonts w:ascii="Lucida Bright" w:eastAsia="Arial" w:hAnsi="Lucida Bright" w:cs="Arial"/>
          <w:bCs/>
          <w:lang w:bidi="en-US"/>
        </w:rPr>
        <w:t>hoose “</w:t>
      </w:r>
      <w:r w:rsidR="003C4178">
        <w:rPr>
          <w:rFonts w:ascii="Lucida Bright" w:eastAsia="Arial" w:hAnsi="Lucida Bright" w:cs="Arial"/>
          <w:b/>
          <w:lang w:bidi="en-US"/>
        </w:rPr>
        <w:t>P</w:t>
      </w:r>
      <w:r w:rsidR="0031598D" w:rsidRPr="003F3828">
        <w:rPr>
          <w:rFonts w:ascii="Lucida Bright" w:eastAsia="Arial" w:hAnsi="Lucida Bright" w:cs="Arial"/>
          <w:b/>
          <w:lang w:bidi="en-US"/>
        </w:rPr>
        <w:t>rime</w:t>
      </w:r>
      <w:r w:rsidR="0031598D">
        <w:rPr>
          <w:rFonts w:ascii="Lucida Bright" w:eastAsia="Arial" w:hAnsi="Lucida Bright" w:cs="Arial"/>
          <w:bCs/>
          <w:lang w:bidi="en-US"/>
        </w:rPr>
        <w:t>”</w:t>
      </w:r>
      <w:r w:rsidR="003C4178">
        <w:rPr>
          <w:rFonts w:ascii="Lucida Bright" w:eastAsia="Arial" w:hAnsi="Lucida Bright" w:cs="Arial"/>
          <w:bCs/>
          <w:lang w:bidi="en-US"/>
        </w:rPr>
        <w:t xml:space="preserve"> from the </w:t>
      </w:r>
      <w:r w:rsidR="003C4178" w:rsidRPr="000265FB">
        <w:rPr>
          <w:rFonts w:ascii="Lucida Bright" w:eastAsia="Arial" w:hAnsi="Lucida Bright" w:cs="Arial"/>
          <w:b/>
          <w:lang w:bidi="en-US"/>
        </w:rPr>
        <w:t>“SET LOADED”</w:t>
      </w:r>
      <w:r w:rsidR="003C4178">
        <w:rPr>
          <w:rFonts w:ascii="Lucida Bright" w:eastAsia="Arial" w:hAnsi="Lucida Bright" w:cs="Arial"/>
          <w:bCs/>
          <w:lang w:bidi="en-US"/>
        </w:rPr>
        <w:t xml:space="preserve"> screen.</w:t>
      </w:r>
      <w:r w:rsidR="005E7C29">
        <w:rPr>
          <w:rFonts w:ascii="Lucida Bright" w:eastAsia="Arial" w:hAnsi="Lucida Bright" w:cs="Arial"/>
          <w:bCs/>
          <w:lang w:bidi="en-US"/>
        </w:rPr>
        <w:t xml:space="preserve"> </w:t>
      </w:r>
    </w:p>
    <w:p w14:paraId="2C4993EB" w14:textId="6A591225" w:rsidR="00DC63CA" w:rsidRPr="000265FB" w:rsidRDefault="005E7C29" w:rsidP="000265FB">
      <w:pPr>
        <w:pStyle w:val="ListParagraph"/>
        <w:widowControl w:val="0"/>
        <w:numPr>
          <w:ilvl w:val="0"/>
          <w:numId w:val="27"/>
        </w:numPr>
        <w:tabs>
          <w:tab w:val="left" w:pos="835"/>
        </w:tabs>
        <w:autoSpaceDE w:val="0"/>
        <w:autoSpaceDN w:val="0"/>
        <w:spacing w:line="360" w:lineRule="auto"/>
        <w:rPr>
          <w:rFonts w:ascii="Lucida Bright" w:eastAsia="Arial" w:hAnsi="Lucida Bright" w:cs="Arial"/>
          <w:lang w:bidi="en-US"/>
        </w:rPr>
      </w:pPr>
      <w:r w:rsidRPr="000265FB">
        <w:rPr>
          <w:rFonts w:ascii="Lucida Bright" w:eastAsia="Arial" w:hAnsi="Lucida Bright" w:cs="Arial"/>
          <w:bCs/>
          <w:lang w:bidi="en-US"/>
        </w:rPr>
        <w:t xml:space="preserve">If your tubing is already primed, </w:t>
      </w:r>
      <w:r w:rsidR="00B93758" w:rsidRPr="000265FB">
        <w:rPr>
          <w:rFonts w:ascii="Lucida Bright" w:eastAsia="Arial" w:hAnsi="Lucida Bright" w:cs="Arial"/>
          <w:bCs/>
          <w:lang w:bidi="en-US"/>
        </w:rPr>
        <w:t>you may have another option to “</w:t>
      </w:r>
      <w:r w:rsidR="003C4178">
        <w:rPr>
          <w:rFonts w:ascii="Lucida Bright" w:eastAsia="Arial" w:hAnsi="Lucida Bright" w:cs="Arial"/>
          <w:b/>
          <w:lang w:bidi="en-US"/>
        </w:rPr>
        <w:t>S</w:t>
      </w:r>
      <w:r w:rsidR="00B93758" w:rsidRPr="000265FB">
        <w:rPr>
          <w:rFonts w:ascii="Lucida Bright" w:eastAsia="Arial" w:hAnsi="Lucida Bright" w:cs="Arial"/>
          <w:b/>
          <w:lang w:bidi="en-US"/>
        </w:rPr>
        <w:t xml:space="preserve">kip </w:t>
      </w:r>
      <w:r w:rsidR="00986977">
        <w:rPr>
          <w:rFonts w:ascii="Lucida Bright" w:eastAsia="Arial" w:hAnsi="Lucida Bright" w:cs="Arial"/>
          <w:b/>
          <w:lang w:bidi="en-US"/>
        </w:rPr>
        <w:t>P</w:t>
      </w:r>
      <w:r w:rsidR="00B93758" w:rsidRPr="000265FB">
        <w:rPr>
          <w:rFonts w:ascii="Lucida Bright" w:eastAsia="Arial" w:hAnsi="Lucida Bright" w:cs="Arial"/>
          <w:b/>
          <w:lang w:bidi="en-US"/>
        </w:rPr>
        <w:t>rime.”</w:t>
      </w:r>
      <w:r w:rsidR="00E37009" w:rsidRPr="000265FB">
        <w:rPr>
          <w:rFonts w:ascii="Lucida Bright" w:eastAsia="Arial" w:hAnsi="Lucida Bright" w:cs="Arial"/>
          <w:bCs/>
          <w:lang w:bidi="en-US"/>
        </w:rPr>
        <w:t xml:space="preserve"> Only skip the prime if you are certain there are no air bubbles in the feeding set tubing. </w:t>
      </w:r>
    </w:p>
    <w:p w14:paraId="2D7C9B87" w14:textId="1CB762D2" w:rsidR="003C4178" w:rsidRDefault="00426630" w:rsidP="000265FB">
      <w:pPr>
        <w:widowControl w:val="0"/>
        <w:numPr>
          <w:ilvl w:val="0"/>
          <w:numId w:val="31"/>
        </w:numPr>
        <w:tabs>
          <w:tab w:val="left" w:pos="835"/>
        </w:tabs>
        <w:autoSpaceDE w:val="0"/>
        <w:autoSpaceDN w:val="0"/>
        <w:spacing w:line="360" w:lineRule="auto"/>
        <w:rPr>
          <w:rFonts w:ascii="Lucida Bright" w:eastAsia="Arial" w:hAnsi="Lucida Bright" w:cs="Arial"/>
          <w:lang w:bidi="en-US"/>
        </w:rPr>
      </w:pPr>
      <w:r w:rsidRPr="00426630">
        <w:rPr>
          <w:rFonts w:ascii="Lucida Bright" w:eastAsia="Arial" w:hAnsi="Lucida Bright" w:cs="Arial"/>
          <w:noProof/>
          <w:lang w:bidi="en-US"/>
        </w:rPr>
        <w:drawing>
          <wp:anchor distT="0" distB="0" distL="114300" distR="114300" simplePos="0" relativeHeight="251732992" behindDoc="0" locked="0" layoutInCell="1" allowOverlap="1" wp14:anchorId="62C04E9E" wp14:editId="6B1DB26C">
            <wp:simplePos x="0" y="0"/>
            <wp:positionH relativeFrom="column">
              <wp:posOffset>4266565</wp:posOffset>
            </wp:positionH>
            <wp:positionV relativeFrom="page">
              <wp:posOffset>2540000</wp:posOffset>
            </wp:positionV>
            <wp:extent cx="1586230" cy="1193800"/>
            <wp:effectExtent l="0" t="0" r="0" b="6350"/>
            <wp:wrapSquare wrapText="bothSides"/>
            <wp:docPr id="977480249" name="Picture 1" descr="The pump screen showing CAUTION: Disconnect patient from tubing before priming with a brown background. The options are &quot;Auto Prime&quot; on the top left or &quot;Manual Prime&quot; on the middle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480249" name="Picture 1" descr="The pump screen showing CAUTION: Disconnect patient from tubing before priming with a brown background. The options are &quot;Auto Prime&quot; on the top left or &quot;Manual Prime&quot; on the middle left."/>
                    <pic:cNvPicPr/>
                  </pic:nvPicPr>
                  <pic:blipFill>
                    <a:blip r:embed="rId18">
                      <a:extLst>
                        <a:ext uri="{28A0092B-C50C-407E-A947-70E740481C1C}">
                          <a14:useLocalDpi xmlns:a14="http://schemas.microsoft.com/office/drawing/2010/main" val="0"/>
                        </a:ext>
                      </a:extLst>
                    </a:blip>
                    <a:stretch>
                      <a:fillRect/>
                    </a:stretch>
                  </pic:blipFill>
                  <pic:spPr>
                    <a:xfrm>
                      <a:off x="0" y="0"/>
                      <a:ext cx="1586230" cy="1193800"/>
                    </a:xfrm>
                    <a:prstGeom prst="rect">
                      <a:avLst/>
                    </a:prstGeom>
                  </pic:spPr>
                </pic:pic>
              </a:graphicData>
            </a:graphic>
            <wp14:sizeRelH relativeFrom="margin">
              <wp14:pctWidth>0</wp14:pctWidth>
            </wp14:sizeRelH>
            <wp14:sizeRelV relativeFrom="margin">
              <wp14:pctHeight>0</wp14:pctHeight>
            </wp14:sizeRelV>
          </wp:anchor>
        </w:drawing>
      </w:r>
      <w:r w:rsidR="00DC63CA" w:rsidRPr="00BE57C9">
        <w:rPr>
          <w:rFonts w:ascii="Lucida Bright" w:eastAsia="Arial" w:hAnsi="Lucida Bright" w:cs="Arial"/>
          <w:lang w:bidi="en-US"/>
        </w:rPr>
        <w:t xml:space="preserve">Choose </w:t>
      </w:r>
      <w:r w:rsidR="00DC63CA" w:rsidRPr="0047603E">
        <w:rPr>
          <w:rFonts w:ascii="Lucida Bright" w:eastAsia="Arial" w:hAnsi="Lucida Bright" w:cs="Arial"/>
          <w:b/>
          <w:lang w:bidi="en-US"/>
        </w:rPr>
        <w:t>“</w:t>
      </w:r>
      <w:r w:rsidR="00986977">
        <w:rPr>
          <w:rFonts w:ascii="Lucida Bright" w:eastAsia="Arial" w:hAnsi="Lucida Bright" w:cs="Arial"/>
          <w:b/>
          <w:lang w:bidi="en-US"/>
        </w:rPr>
        <w:t>A</w:t>
      </w:r>
      <w:r w:rsidR="00DC63CA" w:rsidRPr="0047603E">
        <w:rPr>
          <w:rFonts w:ascii="Lucida Bright" w:eastAsia="Arial" w:hAnsi="Lucida Bright" w:cs="Arial"/>
          <w:b/>
          <w:lang w:bidi="en-US"/>
        </w:rPr>
        <w:t xml:space="preserve">uto </w:t>
      </w:r>
      <w:r w:rsidR="00986977">
        <w:rPr>
          <w:rFonts w:ascii="Lucida Bright" w:eastAsia="Arial" w:hAnsi="Lucida Bright" w:cs="Arial"/>
          <w:b/>
          <w:lang w:bidi="en-US"/>
        </w:rPr>
        <w:t>P</w:t>
      </w:r>
      <w:r w:rsidR="00DC63CA" w:rsidRPr="0047603E">
        <w:rPr>
          <w:rFonts w:ascii="Lucida Bright" w:eastAsia="Arial" w:hAnsi="Lucida Bright" w:cs="Arial"/>
          <w:b/>
          <w:lang w:bidi="en-US"/>
        </w:rPr>
        <w:t>r</w:t>
      </w:r>
      <w:r w:rsidR="00DC63CA" w:rsidRPr="008F0CD4">
        <w:rPr>
          <w:rFonts w:ascii="Lucida Bright" w:eastAsia="Arial" w:hAnsi="Lucida Bright" w:cs="Arial"/>
          <w:b/>
          <w:lang w:bidi="en-US"/>
        </w:rPr>
        <w:t xml:space="preserve">ime” </w:t>
      </w:r>
      <w:r w:rsidR="00DC63CA" w:rsidRPr="00BE57C9">
        <w:rPr>
          <w:rFonts w:ascii="Lucida Bright" w:eastAsia="Arial" w:hAnsi="Lucida Bright" w:cs="Arial"/>
          <w:lang w:bidi="en-US"/>
        </w:rPr>
        <w:t>and the pump will fill the tubing with formula.</w:t>
      </w:r>
      <w:r w:rsidR="00022264" w:rsidRPr="00022264">
        <w:rPr>
          <w:rFonts w:ascii="Lucida Bright" w:eastAsia="Arial" w:hAnsi="Lucida Bright" w:cs="Arial"/>
          <w:lang w:bidi="en-US"/>
        </w:rPr>
        <w:t xml:space="preserve"> </w:t>
      </w:r>
    </w:p>
    <w:p w14:paraId="4C03EF43" w14:textId="496399D9" w:rsidR="00445F9D" w:rsidRPr="000265FB" w:rsidRDefault="00426630" w:rsidP="000265FB">
      <w:pPr>
        <w:pStyle w:val="ListParagraph"/>
        <w:widowControl w:val="0"/>
        <w:numPr>
          <w:ilvl w:val="0"/>
          <w:numId w:val="27"/>
        </w:numPr>
        <w:tabs>
          <w:tab w:val="left" w:pos="835"/>
        </w:tabs>
        <w:autoSpaceDE w:val="0"/>
        <w:autoSpaceDN w:val="0"/>
        <w:spacing w:line="360" w:lineRule="auto"/>
        <w:rPr>
          <w:rFonts w:ascii="Lucida Bright" w:eastAsia="Arial" w:hAnsi="Lucida Bright" w:cs="Arial"/>
          <w:lang w:bidi="en-US"/>
        </w:rPr>
      </w:pPr>
      <w:r w:rsidRPr="00426630">
        <w:rPr>
          <w:rFonts w:ascii="Lucida Bright" w:eastAsia="Arial" w:hAnsi="Lucida Bright" w:cs="Arial"/>
          <w:noProof/>
          <w:lang w:bidi="en-US"/>
        </w:rPr>
        <w:drawing>
          <wp:anchor distT="0" distB="0" distL="114300" distR="114300" simplePos="0" relativeHeight="251734016" behindDoc="0" locked="0" layoutInCell="1" allowOverlap="1" wp14:anchorId="6E4E5961" wp14:editId="7C25608F">
            <wp:simplePos x="0" y="0"/>
            <wp:positionH relativeFrom="column">
              <wp:posOffset>4267200</wp:posOffset>
            </wp:positionH>
            <wp:positionV relativeFrom="page">
              <wp:posOffset>3975100</wp:posOffset>
            </wp:positionV>
            <wp:extent cx="1625600" cy="1216660"/>
            <wp:effectExtent l="0" t="0" r="0" b="2540"/>
            <wp:wrapSquare wrapText="bothSides"/>
            <wp:docPr id="246788750" name="Picture 1" descr="The MANUAL PRIME screen of the pump, with a blue background. &quot;Prime Feed&quot; is the option on the top left, and &quot;Done&quot; is on the bottom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788750" name="Picture 1" descr="The MANUAL PRIME screen of the pump, with a blue background. &quot;Prime Feed&quot; is the option on the top left, and &quot;Done&quot; is on the bottom left."/>
                    <pic:cNvPicPr/>
                  </pic:nvPicPr>
                  <pic:blipFill>
                    <a:blip r:embed="rId19">
                      <a:extLst>
                        <a:ext uri="{28A0092B-C50C-407E-A947-70E740481C1C}">
                          <a14:useLocalDpi xmlns:a14="http://schemas.microsoft.com/office/drawing/2010/main" val="0"/>
                        </a:ext>
                      </a:extLst>
                    </a:blip>
                    <a:stretch>
                      <a:fillRect/>
                    </a:stretch>
                  </pic:blipFill>
                  <pic:spPr>
                    <a:xfrm>
                      <a:off x="0" y="0"/>
                      <a:ext cx="1625600" cy="1216660"/>
                    </a:xfrm>
                    <a:prstGeom prst="rect">
                      <a:avLst/>
                    </a:prstGeom>
                  </pic:spPr>
                </pic:pic>
              </a:graphicData>
            </a:graphic>
            <wp14:sizeRelH relativeFrom="margin">
              <wp14:pctWidth>0</wp14:pctWidth>
            </wp14:sizeRelH>
            <wp14:sizeRelV relativeFrom="margin">
              <wp14:pctHeight>0</wp14:pctHeight>
            </wp14:sizeRelV>
          </wp:anchor>
        </w:drawing>
      </w:r>
      <w:r w:rsidR="00426F0E" w:rsidRPr="000265FB">
        <w:rPr>
          <w:rFonts w:ascii="Lucida Bright" w:eastAsia="Arial" w:hAnsi="Lucida Bright" w:cs="Arial"/>
          <w:lang w:bidi="en-US"/>
        </w:rPr>
        <w:t xml:space="preserve">If you don’t want to use the </w:t>
      </w:r>
      <w:r w:rsidR="00986977">
        <w:rPr>
          <w:rFonts w:ascii="Lucida Bright" w:eastAsia="Arial" w:hAnsi="Lucida Bright" w:cs="Arial"/>
          <w:lang w:bidi="en-US"/>
        </w:rPr>
        <w:t>A</w:t>
      </w:r>
      <w:r w:rsidR="00426F0E" w:rsidRPr="000265FB">
        <w:rPr>
          <w:rFonts w:ascii="Lucida Bright" w:eastAsia="Arial" w:hAnsi="Lucida Bright" w:cs="Arial"/>
          <w:lang w:bidi="en-US"/>
        </w:rPr>
        <w:t xml:space="preserve">uto </w:t>
      </w:r>
      <w:r w:rsidR="00986977">
        <w:rPr>
          <w:rFonts w:ascii="Lucida Bright" w:eastAsia="Arial" w:hAnsi="Lucida Bright" w:cs="Arial"/>
          <w:lang w:bidi="en-US"/>
        </w:rPr>
        <w:t>P</w:t>
      </w:r>
      <w:r w:rsidR="00426F0E" w:rsidRPr="000265FB">
        <w:rPr>
          <w:rFonts w:ascii="Lucida Bright" w:eastAsia="Arial" w:hAnsi="Lucida Bright" w:cs="Arial"/>
          <w:lang w:bidi="en-US"/>
        </w:rPr>
        <w:t>rime function, y</w:t>
      </w:r>
      <w:r w:rsidR="00445F9D" w:rsidRPr="000265FB">
        <w:rPr>
          <w:rFonts w:ascii="Lucida Bright" w:eastAsia="Arial" w:hAnsi="Lucida Bright" w:cs="Arial"/>
          <w:lang w:bidi="en-US"/>
        </w:rPr>
        <w:t>ou may choose “</w:t>
      </w:r>
      <w:r w:rsidR="00986977">
        <w:rPr>
          <w:rFonts w:ascii="Lucida Bright" w:eastAsia="Arial" w:hAnsi="Lucida Bright" w:cs="Arial"/>
          <w:b/>
          <w:bCs/>
          <w:lang w:bidi="en-US"/>
        </w:rPr>
        <w:t>M</w:t>
      </w:r>
      <w:r w:rsidR="00445F9D" w:rsidRPr="000265FB">
        <w:rPr>
          <w:rFonts w:ascii="Lucida Bright" w:eastAsia="Arial" w:hAnsi="Lucida Bright" w:cs="Arial"/>
          <w:b/>
          <w:bCs/>
          <w:lang w:bidi="en-US"/>
        </w:rPr>
        <w:t xml:space="preserve">anual </w:t>
      </w:r>
      <w:r w:rsidR="00986977">
        <w:rPr>
          <w:rFonts w:ascii="Lucida Bright" w:eastAsia="Arial" w:hAnsi="Lucida Bright" w:cs="Arial"/>
          <w:b/>
          <w:bCs/>
          <w:lang w:bidi="en-US"/>
        </w:rPr>
        <w:t>P</w:t>
      </w:r>
      <w:r w:rsidR="00445F9D" w:rsidRPr="000265FB">
        <w:rPr>
          <w:rFonts w:ascii="Lucida Bright" w:eastAsia="Arial" w:hAnsi="Lucida Bright" w:cs="Arial"/>
          <w:b/>
          <w:bCs/>
          <w:lang w:bidi="en-US"/>
        </w:rPr>
        <w:t>rime</w:t>
      </w:r>
      <w:r w:rsidR="00445F9D" w:rsidRPr="000265FB">
        <w:rPr>
          <w:rFonts w:ascii="Lucida Bright" w:eastAsia="Arial" w:hAnsi="Lucida Bright" w:cs="Arial"/>
          <w:lang w:bidi="en-US"/>
        </w:rPr>
        <w:t xml:space="preserve">” </w:t>
      </w:r>
      <w:r w:rsidR="000265FB">
        <w:rPr>
          <w:rFonts w:ascii="Lucida Bright" w:eastAsia="Arial" w:hAnsi="Lucida Bright" w:cs="Arial"/>
          <w:lang w:bidi="en-US"/>
        </w:rPr>
        <w:t>and then</w:t>
      </w:r>
      <w:r w:rsidR="00426F0E" w:rsidRPr="00CC4BE8">
        <w:rPr>
          <w:rFonts w:ascii="Lucida Bright" w:eastAsia="Arial" w:hAnsi="Lucida Bright" w:cs="Arial"/>
          <w:lang w:bidi="en-US"/>
        </w:rPr>
        <w:t xml:space="preserve"> press</w:t>
      </w:r>
      <w:r w:rsidR="00F74BCA" w:rsidRPr="00CC4BE8">
        <w:rPr>
          <w:rFonts w:ascii="Lucida Bright" w:eastAsia="Arial" w:hAnsi="Lucida Bright" w:cs="Arial"/>
          <w:lang w:bidi="en-US"/>
        </w:rPr>
        <w:t>ing</w:t>
      </w:r>
      <w:r w:rsidR="00426F0E" w:rsidRPr="00CC4BE8">
        <w:rPr>
          <w:rFonts w:ascii="Lucida Bright" w:eastAsia="Arial" w:hAnsi="Lucida Bright" w:cs="Arial"/>
          <w:lang w:bidi="en-US"/>
        </w:rPr>
        <w:t xml:space="preserve"> and </w:t>
      </w:r>
      <w:r w:rsidR="00426F0E" w:rsidRPr="000265FB">
        <w:rPr>
          <w:rFonts w:ascii="Lucida Bright" w:eastAsia="Arial" w:hAnsi="Lucida Bright" w:cs="Arial"/>
          <w:lang w:bidi="en-US"/>
        </w:rPr>
        <w:t>hold</w:t>
      </w:r>
      <w:r w:rsidR="00F74BCA" w:rsidRPr="000265FB">
        <w:rPr>
          <w:rFonts w:ascii="Lucida Bright" w:eastAsia="Arial" w:hAnsi="Lucida Bright" w:cs="Arial"/>
          <w:lang w:bidi="en-US"/>
        </w:rPr>
        <w:t>ing the</w:t>
      </w:r>
      <w:r w:rsidR="00426F0E" w:rsidRPr="000265FB">
        <w:rPr>
          <w:rFonts w:ascii="Lucida Bright" w:eastAsia="Arial" w:hAnsi="Lucida Bright" w:cs="Arial"/>
          <w:lang w:bidi="en-US"/>
        </w:rPr>
        <w:t xml:space="preserve"> </w:t>
      </w:r>
      <w:r w:rsidR="00426F0E" w:rsidRPr="000265FB">
        <w:rPr>
          <w:rFonts w:ascii="Lucida Bright" w:eastAsia="Arial" w:hAnsi="Lucida Bright" w:cs="Arial"/>
          <w:b/>
          <w:lang w:bidi="en-US"/>
        </w:rPr>
        <w:t>“</w:t>
      </w:r>
      <w:r w:rsidR="00986977">
        <w:rPr>
          <w:rFonts w:ascii="Lucida Bright" w:eastAsia="Arial" w:hAnsi="Lucida Bright" w:cs="Arial"/>
          <w:b/>
          <w:lang w:bidi="en-US"/>
        </w:rPr>
        <w:t>P</w:t>
      </w:r>
      <w:r w:rsidR="00426F0E" w:rsidRPr="000265FB">
        <w:rPr>
          <w:rFonts w:ascii="Lucida Bright" w:eastAsia="Arial" w:hAnsi="Lucida Bright" w:cs="Arial"/>
          <w:b/>
          <w:lang w:bidi="en-US"/>
        </w:rPr>
        <w:t xml:space="preserve">rime </w:t>
      </w:r>
      <w:r w:rsidR="00986977">
        <w:rPr>
          <w:rFonts w:ascii="Lucida Bright" w:eastAsia="Arial" w:hAnsi="Lucida Bright" w:cs="Arial"/>
          <w:b/>
          <w:lang w:bidi="en-US"/>
        </w:rPr>
        <w:t>F</w:t>
      </w:r>
      <w:r w:rsidR="00426F0E" w:rsidRPr="000265FB">
        <w:rPr>
          <w:rFonts w:ascii="Lucida Bright" w:eastAsia="Arial" w:hAnsi="Lucida Bright" w:cs="Arial"/>
          <w:b/>
          <w:lang w:bidi="en-US"/>
        </w:rPr>
        <w:t>eed”</w:t>
      </w:r>
      <w:r w:rsidR="00426F0E" w:rsidRPr="000265FB">
        <w:rPr>
          <w:rFonts w:ascii="Lucida Bright" w:eastAsia="Arial" w:hAnsi="Lucida Bright" w:cs="Arial"/>
          <w:lang w:bidi="en-US"/>
        </w:rPr>
        <w:t xml:space="preserve"> </w:t>
      </w:r>
      <w:r w:rsidR="00F74BCA" w:rsidRPr="000265FB">
        <w:rPr>
          <w:rFonts w:ascii="Lucida Bright" w:eastAsia="Arial" w:hAnsi="Lucida Bright" w:cs="Arial"/>
          <w:lang w:bidi="en-US"/>
        </w:rPr>
        <w:t xml:space="preserve">option </w:t>
      </w:r>
      <w:r w:rsidR="00426F0E" w:rsidRPr="000265FB">
        <w:rPr>
          <w:rFonts w:ascii="Lucida Bright" w:eastAsia="Arial" w:hAnsi="Lucida Bright" w:cs="Arial"/>
          <w:lang w:bidi="en-US"/>
        </w:rPr>
        <w:t xml:space="preserve">until the formula drips from the end of the feeding set tubing. </w:t>
      </w:r>
    </w:p>
    <w:p w14:paraId="0B9270DF" w14:textId="01775D70" w:rsidR="00445F9D" w:rsidRDefault="00DC63CA" w:rsidP="000265FB">
      <w:pPr>
        <w:widowControl w:val="0"/>
        <w:numPr>
          <w:ilvl w:val="0"/>
          <w:numId w:val="31"/>
        </w:numPr>
        <w:tabs>
          <w:tab w:val="left" w:pos="835"/>
        </w:tabs>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 xml:space="preserve">If the formula does not reach all the way to the end of the </w:t>
      </w:r>
      <w:r w:rsidRPr="0047603E">
        <w:rPr>
          <w:rFonts w:ascii="Lucida Bright" w:eastAsia="Arial" w:hAnsi="Lucida Bright" w:cs="Arial"/>
          <w:lang w:bidi="en-US"/>
        </w:rPr>
        <w:t>tubing</w:t>
      </w:r>
      <w:r w:rsidR="0040356B">
        <w:rPr>
          <w:rFonts w:ascii="Lucida Bright" w:eastAsia="Arial" w:hAnsi="Lucida Bright" w:cs="Arial"/>
          <w:lang w:bidi="en-US"/>
        </w:rPr>
        <w:t xml:space="preserve"> with the </w:t>
      </w:r>
      <w:r w:rsidR="00986977">
        <w:rPr>
          <w:rFonts w:ascii="Lucida Bright" w:eastAsia="Arial" w:hAnsi="Lucida Bright" w:cs="Arial"/>
          <w:lang w:bidi="en-US"/>
        </w:rPr>
        <w:t>A</w:t>
      </w:r>
      <w:r w:rsidR="0040356B">
        <w:rPr>
          <w:rFonts w:ascii="Lucida Bright" w:eastAsia="Arial" w:hAnsi="Lucida Bright" w:cs="Arial"/>
          <w:lang w:bidi="en-US"/>
        </w:rPr>
        <w:t xml:space="preserve">uto </w:t>
      </w:r>
      <w:r w:rsidR="00986977">
        <w:rPr>
          <w:rFonts w:ascii="Lucida Bright" w:eastAsia="Arial" w:hAnsi="Lucida Bright" w:cs="Arial"/>
          <w:lang w:bidi="en-US"/>
        </w:rPr>
        <w:t>P</w:t>
      </w:r>
      <w:r w:rsidR="0040356B">
        <w:rPr>
          <w:rFonts w:ascii="Lucida Bright" w:eastAsia="Arial" w:hAnsi="Lucida Bright" w:cs="Arial"/>
          <w:lang w:bidi="en-US"/>
        </w:rPr>
        <w:t>rime</w:t>
      </w:r>
      <w:r w:rsidRPr="0047603E">
        <w:rPr>
          <w:rFonts w:ascii="Lucida Bright" w:eastAsia="Arial" w:hAnsi="Lucida Bright" w:cs="Arial"/>
          <w:lang w:bidi="en-US"/>
        </w:rPr>
        <w:t>,</w:t>
      </w:r>
      <w:r w:rsidRPr="00BE57C9">
        <w:rPr>
          <w:rFonts w:ascii="Lucida Bright" w:eastAsia="Arial" w:hAnsi="Lucida Bright" w:cs="Arial"/>
          <w:lang w:bidi="en-US"/>
        </w:rPr>
        <w:t xml:space="preserve"> you m</w:t>
      </w:r>
      <w:r w:rsidR="00FF246A">
        <w:rPr>
          <w:rFonts w:ascii="Lucida Bright" w:eastAsia="Arial" w:hAnsi="Lucida Bright" w:cs="Arial"/>
          <w:lang w:bidi="en-US"/>
        </w:rPr>
        <w:t>ust</w:t>
      </w:r>
      <w:r w:rsidR="00297887">
        <w:rPr>
          <w:rFonts w:ascii="Lucida Bright" w:eastAsia="Arial" w:hAnsi="Lucida Bright" w:cs="Arial"/>
          <w:lang w:bidi="en-US"/>
        </w:rPr>
        <w:t xml:space="preserve"> press</w:t>
      </w:r>
      <w:r w:rsidR="00FF246A">
        <w:rPr>
          <w:rFonts w:ascii="Lucida Bright" w:eastAsia="Arial" w:hAnsi="Lucida Bright" w:cs="Arial"/>
          <w:lang w:bidi="en-US"/>
        </w:rPr>
        <w:t xml:space="preserve"> </w:t>
      </w:r>
      <w:r w:rsidRPr="00BE57C9">
        <w:rPr>
          <w:rFonts w:ascii="Lucida Bright" w:eastAsia="Arial" w:hAnsi="Lucida Bright" w:cs="Arial"/>
          <w:lang w:bidi="en-US"/>
        </w:rPr>
        <w:t xml:space="preserve">and hold </w:t>
      </w:r>
      <w:r w:rsidRPr="0047603E">
        <w:rPr>
          <w:rFonts w:ascii="Lucida Bright" w:eastAsia="Arial" w:hAnsi="Lucida Bright" w:cs="Arial"/>
          <w:b/>
          <w:lang w:bidi="en-US"/>
        </w:rPr>
        <w:t>“</w:t>
      </w:r>
      <w:r w:rsidR="00986977">
        <w:rPr>
          <w:rFonts w:ascii="Lucida Bright" w:eastAsia="Arial" w:hAnsi="Lucida Bright" w:cs="Arial"/>
          <w:b/>
          <w:lang w:bidi="en-US"/>
        </w:rPr>
        <w:t>P</w:t>
      </w:r>
      <w:r w:rsidR="0040356B">
        <w:rPr>
          <w:rFonts w:ascii="Lucida Bright" w:eastAsia="Arial" w:hAnsi="Lucida Bright" w:cs="Arial"/>
          <w:b/>
          <w:lang w:bidi="en-US"/>
        </w:rPr>
        <w:t xml:space="preserve">rime </w:t>
      </w:r>
      <w:r w:rsidR="00986977">
        <w:rPr>
          <w:rFonts w:ascii="Lucida Bright" w:eastAsia="Arial" w:hAnsi="Lucida Bright" w:cs="Arial"/>
          <w:b/>
          <w:lang w:bidi="en-US"/>
        </w:rPr>
        <w:t>F</w:t>
      </w:r>
      <w:r w:rsidR="0040356B">
        <w:rPr>
          <w:rFonts w:ascii="Lucida Bright" w:eastAsia="Arial" w:hAnsi="Lucida Bright" w:cs="Arial"/>
          <w:b/>
          <w:lang w:bidi="en-US"/>
        </w:rPr>
        <w:t>eed</w:t>
      </w:r>
      <w:r w:rsidRPr="0047603E">
        <w:rPr>
          <w:rFonts w:ascii="Lucida Bright" w:eastAsia="Arial" w:hAnsi="Lucida Bright" w:cs="Arial"/>
          <w:b/>
          <w:lang w:bidi="en-US"/>
        </w:rPr>
        <w:t>”</w:t>
      </w:r>
      <w:r w:rsidRPr="00BE57C9">
        <w:rPr>
          <w:rFonts w:ascii="Lucida Bright" w:eastAsia="Arial" w:hAnsi="Lucida Bright" w:cs="Arial"/>
          <w:lang w:bidi="en-US"/>
        </w:rPr>
        <w:t xml:space="preserve"> until the formula </w:t>
      </w:r>
      <w:r w:rsidR="0040356B">
        <w:rPr>
          <w:rFonts w:ascii="Lucida Bright" w:eastAsia="Arial" w:hAnsi="Lucida Bright" w:cs="Arial"/>
          <w:lang w:bidi="en-US"/>
        </w:rPr>
        <w:t>drips from the end of the feeding set tubing.</w:t>
      </w:r>
      <w:r w:rsidR="00C051B9">
        <w:rPr>
          <w:rFonts w:ascii="Lucida Bright" w:eastAsia="Arial" w:hAnsi="Lucida Bright" w:cs="Arial"/>
          <w:lang w:bidi="en-US"/>
        </w:rPr>
        <w:t xml:space="preserve"> </w:t>
      </w:r>
    </w:p>
    <w:p w14:paraId="00D0A0F9" w14:textId="6FDACFC4" w:rsidR="00DC63CA" w:rsidRPr="00986977" w:rsidRDefault="00E37009" w:rsidP="000265FB">
      <w:pPr>
        <w:widowControl w:val="0"/>
        <w:numPr>
          <w:ilvl w:val="0"/>
          <w:numId w:val="31"/>
        </w:numPr>
        <w:tabs>
          <w:tab w:val="left" w:pos="835"/>
        </w:tabs>
        <w:autoSpaceDE w:val="0"/>
        <w:autoSpaceDN w:val="0"/>
        <w:spacing w:line="360" w:lineRule="auto"/>
        <w:rPr>
          <w:rFonts w:ascii="Lucida Bright" w:eastAsia="Arial" w:hAnsi="Lucida Bright" w:cs="Arial"/>
          <w:lang w:bidi="en-US"/>
        </w:rPr>
      </w:pPr>
      <w:r>
        <w:rPr>
          <w:rFonts w:ascii="Lucida Bright" w:eastAsia="Arial" w:hAnsi="Lucida Bright" w:cs="Arial"/>
          <w:lang w:bidi="en-US"/>
        </w:rPr>
        <w:t>Once the feeding set tubing has</w:t>
      </w:r>
      <w:r w:rsidR="00C16CB5">
        <w:rPr>
          <w:rFonts w:ascii="Lucida Bright" w:eastAsia="Arial" w:hAnsi="Lucida Bright" w:cs="Arial"/>
          <w:lang w:bidi="en-US"/>
        </w:rPr>
        <w:t xml:space="preserve"> no air in it, c</w:t>
      </w:r>
      <w:r w:rsidR="00DC63CA" w:rsidRPr="00BE57C9">
        <w:rPr>
          <w:rFonts w:ascii="Lucida Bright" w:eastAsia="Arial" w:hAnsi="Lucida Bright" w:cs="Arial"/>
          <w:lang w:bidi="en-US"/>
        </w:rPr>
        <w:t xml:space="preserve">hoose </w:t>
      </w:r>
      <w:r w:rsidR="00DC63CA" w:rsidRPr="00BE57C9">
        <w:rPr>
          <w:rFonts w:ascii="Lucida Bright" w:eastAsia="Arial" w:hAnsi="Lucida Bright" w:cs="Arial"/>
          <w:b/>
          <w:lang w:bidi="en-US"/>
        </w:rPr>
        <w:t>“</w:t>
      </w:r>
      <w:r w:rsidR="00986977">
        <w:rPr>
          <w:rFonts w:ascii="Lucida Bright" w:eastAsia="Arial" w:hAnsi="Lucida Bright" w:cs="Arial"/>
          <w:b/>
          <w:lang w:bidi="en-US"/>
        </w:rPr>
        <w:t>D</w:t>
      </w:r>
      <w:r w:rsidR="00DC63CA" w:rsidRPr="00BE57C9">
        <w:rPr>
          <w:rFonts w:ascii="Lucida Bright" w:eastAsia="Arial" w:hAnsi="Lucida Bright" w:cs="Arial"/>
          <w:b/>
          <w:lang w:bidi="en-US"/>
        </w:rPr>
        <w:t>one</w:t>
      </w:r>
      <w:r w:rsidR="00986977">
        <w:rPr>
          <w:rFonts w:ascii="Lucida Bright" w:eastAsia="Arial" w:hAnsi="Lucida Bright" w:cs="Arial"/>
          <w:b/>
          <w:lang w:bidi="en-US"/>
        </w:rPr>
        <w:t>.</w:t>
      </w:r>
      <w:r w:rsidR="00DC63CA" w:rsidRPr="00BE57C9">
        <w:rPr>
          <w:rFonts w:ascii="Lucida Bright" w:eastAsia="Arial" w:hAnsi="Lucida Bright" w:cs="Arial"/>
          <w:b/>
          <w:lang w:bidi="en-US"/>
        </w:rPr>
        <w:t>”</w:t>
      </w:r>
    </w:p>
    <w:p w14:paraId="1BE850F4" w14:textId="65A8D34A" w:rsidR="00EA375F" w:rsidRPr="00BE57C9" w:rsidRDefault="00EA375F" w:rsidP="00DC63CA">
      <w:pPr>
        <w:widowControl w:val="0"/>
        <w:autoSpaceDE w:val="0"/>
        <w:autoSpaceDN w:val="0"/>
        <w:spacing w:line="360" w:lineRule="auto"/>
        <w:rPr>
          <w:rFonts w:ascii="Lucida Bright" w:eastAsia="Arial" w:hAnsi="Lucida Bright" w:cs="Arial"/>
          <w:lang w:bidi="en-US"/>
        </w:rPr>
      </w:pPr>
    </w:p>
    <w:p w14:paraId="5EBC1BD7" w14:textId="10ED5532" w:rsidR="00DC63CA" w:rsidRPr="00BE57C9" w:rsidRDefault="00660093" w:rsidP="00DC63CA">
      <w:pPr>
        <w:widowControl w:val="0"/>
        <w:autoSpaceDE w:val="0"/>
        <w:autoSpaceDN w:val="0"/>
        <w:spacing w:line="360" w:lineRule="auto"/>
        <w:outlineLvl w:val="4"/>
        <w:rPr>
          <w:rFonts w:ascii="Lucida Bright" w:eastAsia="Arial" w:hAnsi="Lucida Bright" w:cs="Arial"/>
          <w:b/>
          <w:bCs/>
          <w:lang w:bidi="en-US"/>
        </w:rPr>
      </w:pPr>
      <w:r w:rsidRPr="00426630">
        <w:rPr>
          <w:rFonts w:ascii="Arial" w:eastAsia="Arial" w:hAnsi="Arial" w:cs="Arial"/>
          <w:b/>
          <w:bCs/>
          <w:noProof/>
          <w:lang w:bidi="en-US"/>
        </w:rPr>
        <w:drawing>
          <wp:anchor distT="0" distB="0" distL="114300" distR="114300" simplePos="0" relativeHeight="251735040" behindDoc="0" locked="0" layoutInCell="1" allowOverlap="1" wp14:anchorId="53077886" wp14:editId="534D4B76">
            <wp:simplePos x="0" y="0"/>
            <wp:positionH relativeFrom="column">
              <wp:posOffset>4509770</wp:posOffset>
            </wp:positionH>
            <wp:positionV relativeFrom="page">
              <wp:posOffset>6235700</wp:posOffset>
            </wp:positionV>
            <wp:extent cx="1529080" cy="1143000"/>
            <wp:effectExtent l="0" t="0" r="0" b="0"/>
            <wp:wrapSquare wrapText="bothSides"/>
            <wp:docPr id="1342196454" name="Picture 1" descr="The READY TO FEED screen of the pump, with a blue background. The continuous rate shows in the top half of the screen as a number of mL/hr. The &quot;Adjust Rate&quot; option is on the top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196454" name="Picture 1" descr="The READY TO FEED screen of the pump, with a blue background. The continuous rate shows in the top half of the screen as a number of mL/hr. The &quot;Adjust Rate&quot; option is on the top left."/>
                    <pic:cNvPicPr/>
                  </pic:nvPicPr>
                  <pic:blipFill>
                    <a:blip r:embed="rId20">
                      <a:extLst>
                        <a:ext uri="{28A0092B-C50C-407E-A947-70E740481C1C}">
                          <a14:useLocalDpi xmlns:a14="http://schemas.microsoft.com/office/drawing/2010/main" val="0"/>
                        </a:ext>
                      </a:extLst>
                    </a:blip>
                    <a:stretch>
                      <a:fillRect/>
                    </a:stretch>
                  </pic:blipFill>
                  <pic:spPr>
                    <a:xfrm>
                      <a:off x="0" y="0"/>
                      <a:ext cx="1529080" cy="1143000"/>
                    </a:xfrm>
                    <a:prstGeom prst="rect">
                      <a:avLst/>
                    </a:prstGeom>
                  </pic:spPr>
                </pic:pic>
              </a:graphicData>
            </a:graphic>
            <wp14:sizeRelH relativeFrom="margin">
              <wp14:pctWidth>0</wp14:pctWidth>
            </wp14:sizeRelH>
            <wp14:sizeRelV relativeFrom="margin">
              <wp14:pctHeight>0</wp14:pctHeight>
            </wp14:sizeRelV>
          </wp:anchor>
        </w:drawing>
      </w:r>
      <w:r w:rsidR="00DC63CA" w:rsidRPr="00BE57C9">
        <w:rPr>
          <w:rFonts w:ascii="Arial" w:eastAsia="Arial" w:hAnsi="Arial" w:cs="Arial"/>
          <w:b/>
          <w:bCs/>
          <w:lang w:bidi="en-US"/>
        </w:rPr>
        <w:t>Step 5: Program the pump</w:t>
      </w:r>
      <w:r w:rsidR="009A1B0B">
        <w:rPr>
          <w:rFonts w:ascii="Arial" w:eastAsia="Arial" w:hAnsi="Arial" w:cs="Arial"/>
          <w:b/>
          <w:bCs/>
          <w:lang w:bidi="en-US"/>
        </w:rPr>
        <w:t>’s feed rate</w:t>
      </w:r>
      <w:r w:rsidR="00426630" w:rsidRPr="00426630">
        <w:rPr>
          <w:noProof/>
          <w14:ligatures w14:val="standardContextual"/>
        </w:rPr>
        <w:t xml:space="preserve"> </w:t>
      </w:r>
    </w:p>
    <w:p w14:paraId="12B095CD" w14:textId="5F42636E" w:rsidR="00DC63CA" w:rsidRPr="00BE57C9" w:rsidRDefault="00DC63CA" w:rsidP="00CC4BE8">
      <w:pPr>
        <w:widowControl w:val="0"/>
        <w:autoSpaceDE w:val="0"/>
        <w:autoSpaceDN w:val="0"/>
        <w:spacing w:line="360" w:lineRule="auto"/>
        <w:outlineLvl w:val="4"/>
        <w:rPr>
          <w:rFonts w:ascii="Lucida Bright" w:eastAsia="Arial" w:hAnsi="Lucida Bright" w:cs="Arial"/>
          <w:lang w:bidi="en-US"/>
        </w:rPr>
      </w:pPr>
      <w:r w:rsidRPr="00BE57C9">
        <w:rPr>
          <w:rFonts w:ascii="Lucida Bright" w:eastAsia="Arial" w:hAnsi="Lucida Bright" w:cs="Arial"/>
          <w:lang w:bidi="en-US"/>
        </w:rPr>
        <w:t xml:space="preserve">If you have already programmed your pump </w:t>
      </w:r>
      <w:r>
        <w:rPr>
          <w:rFonts w:ascii="Lucida Bright" w:eastAsia="Arial" w:hAnsi="Lucida Bright" w:cs="Arial"/>
          <w:lang w:bidi="en-US"/>
        </w:rPr>
        <w:t>before</w:t>
      </w:r>
      <w:r w:rsidRPr="00BE57C9">
        <w:rPr>
          <w:rFonts w:ascii="Lucida Bright" w:eastAsia="Arial" w:hAnsi="Lucida Bright" w:cs="Arial"/>
          <w:lang w:bidi="en-US"/>
        </w:rPr>
        <w:t xml:space="preserve"> this use, check to make sure the </w:t>
      </w:r>
      <w:r w:rsidR="000265FB">
        <w:rPr>
          <w:rFonts w:ascii="Lucida Bright" w:eastAsia="Arial" w:hAnsi="Lucida Bright" w:cs="Arial"/>
          <w:b/>
          <w:bCs/>
          <w:lang w:bidi="en-US"/>
        </w:rPr>
        <w:t>continuous</w:t>
      </w:r>
      <w:r w:rsidRPr="0047603E">
        <w:rPr>
          <w:rFonts w:ascii="Lucida Bright" w:eastAsia="Arial" w:hAnsi="Lucida Bright" w:cs="Arial"/>
          <w:b/>
          <w:lang w:bidi="en-US"/>
        </w:rPr>
        <w:t xml:space="preserve"> rate </w:t>
      </w:r>
      <w:r w:rsidR="000265FB">
        <w:rPr>
          <w:rFonts w:ascii="Lucida Bright" w:eastAsia="Arial" w:hAnsi="Lucida Bright" w:cs="Arial"/>
          <w:bCs/>
          <w:lang w:bidi="en-US"/>
        </w:rPr>
        <w:t xml:space="preserve">displayed on your screen </w:t>
      </w:r>
      <w:r w:rsidRPr="00BE57C9">
        <w:rPr>
          <w:rFonts w:ascii="Lucida Bright" w:eastAsia="Arial" w:hAnsi="Lucida Bright" w:cs="Arial"/>
          <w:lang w:bidi="en-US"/>
        </w:rPr>
        <w:t>is the correct rate for th</w:t>
      </w:r>
      <w:r>
        <w:rPr>
          <w:rFonts w:ascii="Lucida Bright" w:eastAsia="Arial" w:hAnsi="Lucida Bright" w:cs="Arial"/>
          <w:lang w:bidi="en-US"/>
        </w:rPr>
        <w:t>e</w:t>
      </w:r>
      <w:r w:rsidRPr="00BE57C9">
        <w:rPr>
          <w:rFonts w:ascii="Lucida Bright" w:eastAsia="Arial" w:hAnsi="Lucida Bright" w:cs="Arial"/>
          <w:lang w:bidi="en-US"/>
        </w:rPr>
        <w:t xml:space="preserve"> feeding. If </w:t>
      </w:r>
      <w:r>
        <w:rPr>
          <w:rFonts w:ascii="Lucida Bright" w:eastAsia="Arial" w:hAnsi="Lucida Bright" w:cs="Arial"/>
          <w:lang w:bidi="en-US"/>
        </w:rPr>
        <w:t>it</w:t>
      </w:r>
      <w:r w:rsidRPr="00BE57C9">
        <w:rPr>
          <w:rFonts w:ascii="Lucida Bright" w:eastAsia="Arial" w:hAnsi="Lucida Bright" w:cs="Arial"/>
          <w:lang w:bidi="en-US"/>
        </w:rPr>
        <w:t xml:space="preserve"> is correct, you may skip this step</w:t>
      </w:r>
      <w:r w:rsidR="009900D9">
        <w:rPr>
          <w:rFonts w:ascii="Lucida Bright" w:eastAsia="Arial" w:hAnsi="Lucida Bright" w:cs="Arial"/>
          <w:lang w:bidi="en-US"/>
        </w:rPr>
        <w:t>.</w:t>
      </w:r>
    </w:p>
    <w:p w14:paraId="1B6F9DBC" w14:textId="0A7ECDB9" w:rsidR="00DC63CA" w:rsidRPr="004A7F3C" w:rsidRDefault="00660093" w:rsidP="004A7F3C">
      <w:pPr>
        <w:pStyle w:val="ListParagraph"/>
        <w:widowControl w:val="0"/>
        <w:numPr>
          <w:ilvl w:val="0"/>
          <w:numId w:val="32"/>
        </w:numPr>
        <w:tabs>
          <w:tab w:val="left" w:pos="835"/>
        </w:tabs>
        <w:autoSpaceDE w:val="0"/>
        <w:autoSpaceDN w:val="0"/>
        <w:spacing w:line="360" w:lineRule="auto"/>
        <w:rPr>
          <w:rFonts w:ascii="Lucida Bright" w:eastAsia="Arial" w:hAnsi="Lucida Bright" w:cs="Arial"/>
          <w:lang w:bidi="en-US"/>
        </w:rPr>
      </w:pPr>
      <w:r w:rsidRPr="00426630">
        <w:rPr>
          <w:rFonts w:ascii="Lucida Bright" w:eastAsia="Arial" w:hAnsi="Lucida Bright" w:cs="Arial"/>
          <w:b/>
          <w:noProof/>
          <w:lang w:bidi="en-US"/>
        </w:rPr>
        <w:drawing>
          <wp:anchor distT="0" distB="0" distL="114300" distR="114300" simplePos="0" relativeHeight="251736064" behindDoc="0" locked="0" layoutInCell="1" allowOverlap="1" wp14:anchorId="4AB4D137" wp14:editId="42BB1205">
            <wp:simplePos x="0" y="0"/>
            <wp:positionH relativeFrom="column">
              <wp:posOffset>4583430</wp:posOffset>
            </wp:positionH>
            <wp:positionV relativeFrom="page">
              <wp:posOffset>7588250</wp:posOffset>
            </wp:positionV>
            <wp:extent cx="1454150" cy="1111250"/>
            <wp:effectExtent l="0" t="0" r="0" b="0"/>
            <wp:wrapSquare wrapText="bothSides"/>
            <wp:docPr id="1981778376" name="Picture 1" descr="The ADJUST RATE screen of the pump, with a blue background. The plus button is on the top left, with the minus button below it. The &quot;OK&quot; button is on the bottom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778376" name="Picture 1" descr="The ADJUST RATE screen of the pump, with a blue background. The plus button is on the top left, with the minus button below it. The &quot;OK&quot; button is on the bottom left."/>
                    <pic:cNvPicPr/>
                  </pic:nvPicPr>
                  <pic:blipFill>
                    <a:blip r:embed="rId21">
                      <a:extLst>
                        <a:ext uri="{28A0092B-C50C-407E-A947-70E740481C1C}">
                          <a14:useLocalDpi xmlns:a14="http://schemas.microsoft.com/office/drawing/2010/main" val="0"/>
                        </a:ext>
                      </a:extLst>
                    </a:blip>
                    <a:stretch>
                      <a:fillRect/>
                    </a:stretch>
                  </pic:blipFill>
                  <pic:spPr>
                    <a:xfrm>
                      <a:off x="0" y="0"/>
                      <a:ext cx="1454150" cy="1111250"/>
                    </a:xfrm>
                    <a:prstGeom prst="rect">
                      <a:avLst/>
                    </a:prstGeom>
                  </pic:spPr>
                </pic:pic>
              </a:graphicData>
            </a:graphic>
            <wp14:sizeRelH relativeFrom="margin">
              <wp14:pctWidth>0</wp14:pctWidth>
            </wp14:sizeRelH>
            <wp14:sizeRelV relativeFrom="margin">
              <wp14:pctHeight>0</wp14:pctHeight>
            </wp14:sizeRelV>
          </wp:anchor>
        </w:drawing>
      </w:r>
      <w:r w:rsidR="00DC63CA" w:rsidRPr="004A7F3C">
        <w:rPr>
          <w:rFonts w:ascii="Lucida Bright" w:eastAsia="Arial" w:hAnsi="Lucida Bright" w:cs="Arial"/>
          <w:lang w:bidi="en-US"/>
        </w:rPr>
        <w:t xml:space="preserve">Choose </w:t>
      </w:r>
      <w:r w:rsidR="00DC63CA" w:rsidRPr="004A7F3C">
        <w:rPr>
          <w:rFonts w:ascii="Lucida Bright" w:eastAsia="Arial" w:hAnsi="Lucida Bright" w:cs="Arial"/>
          <w:b/>
          <w:lang w:bidi="en-US"/>
        </w:rPr>
        <w:t>“</w:t>
      </w:r>
      <w:r w:rsidR="009A1B0B">
        <w:rPr>
          <w:rFonts w:ascii="Lucida Bright" w:eastAsia="Arial" w:hAnsi="Lucida Bright" w:cs="Arial"/>
          <w:b/>
          <w:lang w:bidi="en-US"/>
        </w:rPr>
        <w:t>A</w:t>
      </w:r>
      <w:r w:rsidR="00DC63CA" w:rsidRPr="004A7F3C">
        <w:rPr>
          <w:rFonts w:ascii="Lucida Bright" w:eastAsia="Arial" w:hAnsi="Lucida Bright" w:cs="Arial"/>
          <w:b/>
          <w:lang w:bidi="en-US"/>
        </w:rPr>
        <w:t xml:space="preserve">djust </w:t>
      </w:r>
      <w:r w:rsidR="009A1B0B">
        <w:rPr>
          <w:rFonts w:ascii="Lucida Bright" w:eastAsia="Arial" w:hAnsi="Lucida Bright" w:cs="Arial"/>
          <w:b/>
          <w:lang w:bidi="en-US"/>
        </w:rPr>
        <w:t>R</w:t>
      </w:r>
      <w:r w:rsidR="00DD75D4" w:rsidRPr="004A7F3C">
        <w:rPr>
          <w:rFonts w:ascii="Lucida Bright" w:eastAsia="Arial" w:hAnsi="Lucida Bright" w:cs="Arial"/>
          <w:b/>
          <w:lang w:bidi="en-US"/>
        </w:rPr>
        <w:t>ate</w:t>
      </w:r>
      <w:r w:rsidR="009A1B0B">
        <w:rPr>
          <w:rFonts w:ascii="Lucida Bright" w:eastAsia="Arial" w:hAnsi="Lucida Bright" w:cs="Arial"/>
          <w:b/>
          <w:lang w:bidi="en-US"/>
        </w:rPr>
        <w:t>.</w:t>
      </w:r>
      <w:r w:rsidR="00DC63CA" w:rsidRPr="004A7F3C">
        <w:rPr>
          <w:rFonts w:ascii="Lucida Bright" w:eastAsia="Arial" w:hAnsi="Lucida Bright" w:cs="Arial"/>
          <w:b/>
          <w:lang w:bidi="en-US"/>
        </w:rPr>
        <w:t>”</w:t>
      </w:r>
      <w:r w:rsidR="00426630" w:rsidRPr="00426630">
        <w:rPr>
          <w:noProof/>
          <w14:ligatures w14:val="standardContextual"/>
        </w:rPr>
        <w:t xml:space="preserve"> </w:t>
      </w:r>
    </w:p>
    <w:p w14:paraId="2402FAFB" w14:textId="5D1BB1BF" w:rsidR="00DC63CA" w:rsidRPr="004A7F3C" w:rsidRDefault="00350FB8" w:rsidP="004A7F3C">
      <w:pPr>
        <w:pStyle w:val="ListParagraph"/>
        <w:widowControl w:val="0"/>
        <w:numPr>
          <w:ilvl w:val="0"/>
          <w:numId w:val="32"/>
        </w:numPr>
        <w:tabs>
          <w:tab w:val="left" w:pos="835"/>
        </w:tabs>
        <w:autoSpaceDE w:val="0"/>
        <w:autoSpaceDN w:val="0"/>
        <w:spacing w:line="360" w:lineRule="auto"/>
        <w:rPr>
          <w:rFonts w:ascii="Lucida Bright" w:eastAsia="Arial" w:hAnsi="Lucida Bright" w:cs="Arial"/>
          <w:lang w:bidi="en-US"/>
        </w:rPr>
      </w:pPr>
      <w:r w:rsidRPr="004A7F3C">
        <w:rPr>
          <w:rFonts w:ascii="Lucida Bright" w:eastAsia="Arial" w:hAnsi="Lucida Bright" w:cs="Arial"/>
          <w:lang w:bidi="en-US"/>
        </w:rPr>
        <w:t xml:space="preserve">Use the </w:t>
      </w:r>
      <w:r w:rsidRPr="004A7F3C">
        <w:rPr>
          <w:rFonts w:ascii="Lucida Bright" w:eastAsia="Arial" w:hAnsi="Lucida Bright" w:cs="Arial"/>
          <w:b/>
          <w:bCs/>
          <w:lang w:bidi="en-US"/>
        </w:rPr>
        <w:t>+</w:t>
      </w:r>
      <w:r w:rsidRPr="004A7F3C">
        <w:rPr>
          <w:rFonts w:ascii="Lucida Bright" w:eastAsia="Arial" w:hAnsi="Lucida Bright" w:cs="Arial"/>
          <w:lang w:bidi="en-US"/>
        </w:rPr>
        <w:t xml:space="preserve"> and </w:t>
      </w:r>
      <w:r w:rsidRPr="004A7F3C">
        <w:rPr>
          <w:rFonts w:ascii="Lucida Bright" w:eastAsia="Arial" w:hAnsi="Lucida Bright" w:cs="Arial"/>
          <w:b/>
          <w:bCs/>
          <w:lang w:bidi="en-US"/>
        </w:rPr>
        <w:t>–</w:t>
      </w:r>
      <w:r w:rsidRPr="004A7F3C">
        <w:rPr>
          <w:rFonts w:ascii="Lucida Bright" w:eastAsia="Arial" w:hAnsi="Lucida Bright" w:cs="Arial"/>
          <w:lang w:bidi="en-US"/>
        </w:rPr>
        <w:t xml:space="preserve"> buttons to increase or decrease the rate. </w:t>
      </w:r>
      <w:r w:rsidR="009A1B0B">
        <w:rPr>
          <w:rFonts w:ascii="Lucida Bright" w:eastAsia="Arial" w:hAnsi="Lucida Bright" w:cs="Arial"/>
          <w:lang w:bidi="en-US"/>
        </w:rPr>
        <w:t>You can press and h</w:t>
      </w:r>
      <w:r w:rsidR="0061113C" w:rsidRPr="004A7F3C">
        <w:rPr>
          <w:rFonts w:ascii="Lucida Bright" w:eastAsia="Arial" w:hAnsi="Lucida Bright" w:cs="Arial"/>
          <w:lang w:bidi="en-US"/>
        </w:rPr>
        <w:t xml:space="preserve">old </w:t>
      </w:r>
      <w:r w:rsidR="00C5371F" w:rsidRPr="004A7F3C">
        <w:rPr>
          <w:rFonts w:ascii="Lucida Bright" w:eastAsia="Arial" w:hAnsi="Lucida Bright" w:cs="Arial"/>
          <w:lang w:bidi="en-US"/>
        </w:rPr>
        <w:t>the</w:t>
      </w:r>
      <w:r w:rsidR="0061113C" w:rsidRPr="004A7F3C">
        <w:rPr>
          <w:rFonts w:ascii="Lucida Bright" w:eastAsia="Arial" w:hAnsi="Lucida Bright" w:cs="Arial"/>
          <w:lang w:bidi="en-US"/>
        </w:rPr>
        <w:t xml:space="preserve"> button</w:t>
      </w:r>
      <w:r w:rsidR="00C5371F" w:rsidRPr="004A7F3C">
        <w:rPr>
          <w:rFonts w:ascii="Lucida Bright" w:eastAsia="Arial" w:hAnsi="Lucida Bright" w:cs="Arial"/>
          <w:lang w:bidi="en-US"/>
        </w:rPr>
        <w:t>s</w:t>
      </w:r>
      <w:r w:rsidR="0061113C" w:rsidRPr="004A7F3C">
        <w:rPr>
          <w:rFonts w:ascii="Lucida Bright" w:eastAsia="Arial" w:hAnsi="Lucida Bright" w:cs="Arial"/>
          <w:lang w:bidi="en-US"/>
        </w:rPr>
        <w:t xml:space="preserve"> </w:t>
      </w:r>
      <w:r w:rsidR="009A1B0B">
        <w:rPr>
          <w:rFonts w:ascii="Lucida Bright" w:eastAsia="Arial" w:hAnsi="Lucida Bright" w:cs="Arial"/>
          <w:lang w:bidi="en-US"/>
        </w:rPr>
        <w:t>for quicker programming</w:t>
      </w:r>
      <w:r w:rsidR="00C5371F" w:rsidRPr="004A7F3C">
        <w:rPr>
          <w:rFonts w:ascii="Lucida Bright" w:eastAsia="Arial" w:hAnsi="Lucida Bright" w:cs="Arial"/>
          <w:lang w:bidi="en-US"/>
        </w:rPr>
        <w:t>.</w:t>
      </w:r>
    </w:p>
    <w:p w14:paraId="2163462D" w14:textId="47B34050" w:rsidR="00DC63CA" w:rsidRPr="004A7F3C" w:rsidRDefault="00DC63CA" w:rsidP="004A7F3C">
      <w:pPr>
        <w:pStyle w:val="ListParagraph"/>
        <w:widowControl w:val="0"/>
        <w:numPr>
          <w:ilvl w:val="0"/>
          <w:numId w:val="32"/>
        </w:numPr>
        <w:tabs>
          <w:tab w:val="left" w:pos="835"/>
        </w:tabs>
        <w:autoSpaceDE w:val="0"/>
        <w:autoSpaceDN w:val="0"/>
        <w:spacing w:line="360" w:lineRule="auto"/>
        <w:rPr>
          <w:rFonts w:ascii="Lucida Bright" w:eastAsia="Arial" w:hAnsi="Lucida Bright" w:cs="Arial"/>
          <w:lang w:bidi="en-US"/>
        </w:rPr>
      </w:pPr>
      <w:r w:rsidRPr="004A7F3C">
        <w:rPr>
          <w:rFonts w:ascii="Lucida Bright" w:eastAsia="Arial" w:hAnsi="Lucida Bright" w:cs="Arial"/>
          <w:lang w:bidi="en-US"/>
        </w:rPr>
        <w:t xml:space="preserve">Choose </w:t>
      </w:r>
      <w:r w:rsidRPr="004A7F3C">
        <w:rPr>
          <w:rFonts w:ascii="Lucida Bright" w:eastAsia="Arial" w:hAnsi="Lucida Bright" w:cs="Arial"/>
          <w:b/>
          <w:lang w:bidi="en-US"/>
        </w:rPr>
        <w:t>“</w:t>
      </w:r>
      <w:r w:rsidR="009A1B0B">
        <w:rPr>
          <w:rFonts w:ascii="Lucida Bright" w:eastAsia="Arial" w:hAnsi="Lucida Bright" w:cs="Arial"/>
          <w:b/>
          <w:lang w:bidi="en-US"/>
        </w:rPr>
        <w:t>OK</w:t>
      </w:r>
      <w:r w:rsidRPr="004A7F3C">
        <w:rPr>
          <w:rFonts w:ascii="Lucida Bright" w:eastAsia="Arial" w:hAnsi="Lucida Bright" w:cs="Arial"/>
          <w:b/>
          <w:lang w:bidi="en-US"/>
        </w:rPr>
        <w:t>”</w:t>
      </w:r>
      <w:r w:rsidRPr="004A7F3C">
        <w:rPr>
          <w:rFonts w:ascii="Lucida Bright" w:eastAsia="Arial" w:hAnsi="Lucida Bright" w:cs="Arial"/>
          <w:lang w:bidi="en-US"/>
        </w:rPr>
        <w:t xml:space="preserve"> when you have the correct rate entered.</w:t>
      </w:r>
    </w:p>
    <w:p w14:paraId="2FDBD059" w14:textId="77777777" w:rsidR="00660093" w:rsidRDefault="00660093" w:rsidP="00DC63CA">
      <w:pPr>
        <w:widowControl w:val="0"/>
        <w:autoSpaceDE w:val="0"/>
        <w:autoSpaceDN w:val="0"/>
        <w:spacing w:line="360" w:lineRule="auto"/>
        <w:outlineLvl w:val="4"/>
        <w:rPr>
          <w:rFonts w:ascii="Arial" w:eastAsia="Arial" w:hAnsi="Arial" w:cs="Arial"/>
          <w:b/>
          <w:bCs/>
          <w:lang w:bidi="en-US"/>
        </w:rPr>
      </w:pPr>
    </w:p>
    <w:p w14:paraId="14B898BE" w14:textId="48A65370" w:rsidR="00DC63CA" w:rsidRPr="00BE57C9" w:rsidRDefault="00DC63CA" w:rsidP="00DC63CA">
      <w:pPr>
        <w:widowControl w:val="0"/>
        <w:autoSpaceDE w:val="0"/>
        <w:autoSpaceDN w:val="0"/>
        <w:spacing w:line="360" w:lineRule="auto"/>
        <w:outlineLvl w:val="4"/>
        <w:rPr>
          <w:rFonts w:ascii="Lucida Bright" w:eastAsia="Arial" w:hAnsi="Lucida Bright" w:cs="Arial"/>
          <w:b/>
          <w:lang w:bidi="en-US"/>
        </w:rPr>
      </w:pPr>
      <w:r w:rsidRPr="00BE57C9">
        <w:rPr>
          <w:rFonts w:ascii="Arial" w:eastAsia="Arial" w:hAnsi="Arial" w:cs="Arial"/>
          <w:b/>
          <w:bCs/>
          <w:lang w:bidi="en-US"/>
        </w:rPr>
        <w:lastRenderedPageBreak/>
        <w:t>Step 6: Run the pump</w:t>
      </w:r>
    </w:p>
    <w:p w14:paraId="08C87117" w14:textId="46115238" w:rsidR="00DC63CA" w:rsidRPr="004A7F3C" w:rsidRDefault="00DC63CA" w:rsidP="004A7F3C">
      <w:pPr>
        <w:pStyle w:val="ListParagraph"/>
        <w:widowControl w:val="0"/>
        <w:numPr>
          <w:ilvl w:val="0"/>
          <w:numId w:val="33"/>
        </w:numPr>
        <w:tabs>
          <w:tab w:val="left" w:pos="821"/>
        </w:tabs>
        <w:autoSpaceDE w:val="0"/>
        <w:autoSpaceDN w:val="0"/>
        <w:spacing w:line="360" w:lineRule="auto"/>
        <w:rPr>
          <w:rFonts w:ascii="Lucida Bright" w:eastAsia="Arial" w:hAnsi="Lucida Bright" w:cs="Arial"/>
          <w:lang w:bidi="en-US"/>
        </w:rPr>
      </w:pPr>
      <w:r w:rsidRPr="004A7F3C">
        <w:rPr>
          <w:rFonts w:ascii="Lucida Bright" w:eastAsia="Arial" w:hAnsi="Lucida Bright" w:cs="Arial"/>
          <w:lang w:bidi="en-US"/>
        </w:rPr>
        <w:t xml:space="preserve">Connect the purple tip of the feeding </w:t>
      </w:r>
      <w:r w:rsidR="00297887">
        <w:rPr>
          <w:rFonts w:ascii="Lucida Bright" w:eastAsia="Arial" w:hAnsi="Lucida Bright" w:cs="Arial"/>
          <w:lang w:bidi="en-US"/>
        </w:rPr>
        <w:t>set</w:t>
      </w:r>
      <w:r w:rsidR="00C75993" w:rsidRPr="004A7F3C">
        <w:rPr>
          <w:rFonts w:ascii="Lucida Bright" w:eastAsia="Arial" w:hAnsi="Lucida Bright" w:cs="Arial"/>
          <w:lang w:bidi="en-US"/>
        </w:rPr>
        <w:t xml:space="preserve"> </w:t>
      </w:r>
      <w:r w:rsidRPr="004A7F3C">
        <w:rPr>
          <w:rFonts w:ascii="Lucida Bright" w:eastAsia="Arial" w:hAnsi="Lucida Bright" w:cs="Arial"/>
          <w:lang w:bidi="en-US"/>
        </w:rPr>
        <w:t>to the patient’s feeding tube.</w:t>
      </w:r>
    </w:p>
    <w:p w14:paraId="0CA73E73" w14:textId="60F00D20" w:rsidR="00DC63CA" w:rsidRPr="004A7F3C" w:rsidRDefault="00671798" w:rsidP="004A7F3C">
      <w:pPr>
        <w:pStyle w:val="ListParagraph"/>
        <w:widowControl w:val="0"/>
        <w:numPr>
          <w:ilvl w:val="0"/>
          <w:numId w:val="33"/>
        </w:numPr>
        <w:tabs>
          <w:tab w:val="left" w:pos="821"/>
        </w:tabs>
        <w:autoSpaceDE w:val="0"/>
        <w:autoSpaceDN w:val="0"/>
        <w:spacing w:line="360" w:lineRule="auto"/>
        <w:ind w:right="390"/>
        <w:rPr>
          <w:rFonts w:ascii="Lucida Bright" w:eastAsia="Arial" w:hAnsi="Lucida Bright" w:cs="Arial"/>
          <w:lang w:bidi="en-US"/>
        </w:rPr>
      </w:pPr>
      <w:r w:rsidRPr="00D3774A">
        <w:rPr>
          <w:rFonts w:ascii="Lucida Bright" w:eastAsia="Arial" w:hAnsi="Lucida Bright" w:cs="Arial"/>
          <w:noProof/>
          <w:lang w:bidi="en-US"/>
        </w:rPr>
        <w:drawing>
          <wp:anchor distT="0" distB="0" distL="114300" distR="114300" simplePos="0" relativeHeight="251737088" behindDoc="0" locked="0" layoutInCell="1" allowOverlap="1" wp14:anchorId="0CD743DE" wp14:editId="0740E262">
            <wp:simplePos x="0" y="0"/>
            <wp:positionH relativeFrom="column">
              <wp:posOffset>4229100</wp:posOffset>
            </wp:positionH>
            <wp:positionV relativeFrom="page">
              <wp:posOffset>1466850</wp:posOffset>
            </wp:positionV>
            <wp:extent cx="1781810" cy="1354455"/>
            <wp:effectExtent l="0" t="0" r="8890" b="0"/>
            <wp:wrapSquare wrapText="bothSides"/>
            <wp:docPr id="1751445107" name="Picture 1" descr="The FEEDING screen of the pump, with a green background. A black icon of a drop is going down the screen. &quot;Stop&quot; is the bottom left option, and &quot;Timed Pause&quot; is the second option from the top on the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445107" name="Picture 1" descr="The FEEDING screen of the pump, with a green background. A black icon of a drop is going down the screen. &quot;Stop&quot; is the bottom left option, and &quot;Timed Pause&quot; is the second option from the top on the left."/>
                    <pic:cNvPicPr/>
                  </pic:nvPicPr>
                  <pic:blipFill>
                    <a:blip r:embed="rId22">
                      <a:extLst>
                        <a:ext uri="{28A0092B-C50C-407E-A947-70E740481C1C}">
                          <a14:useLocalDpi xmlns:a14="http://schemas.microsoft.com/office/drawing/2010/main" val="0"/>
                        </a:ext>
                      </a:extLst>
                    </a:blip>
                    <a:stretch>
                      <a:fillRect/>
                    </a:stretch>
                  </pic:blipFill>
                  <pic:spPr>
                    <a:xfrm>
                      <a:off x="0" y="0"/>
                      <a:ext cx="1781810" cy="1354455"/>
                    </a:xfrm>
                    <a:prstGeom prst="rect">
                      <a:avLst/>
                    </a:prstGeom>
                  </pic:spPr>
                </pic:pic>
              </a:graphicData>
            </a:graphic>
            <wp14:sizeRelH relativeFrom="margin">
              <wp14:pctWidth>0</wp14:pctWidth>
            </wp14:sizeRelH>
            <wp14:sizeRelV relativeFrom="margin">
              <wp14:pctHeight>0</wp14:pctHeight>
            </wp14:sizeRelV>
          </wp:anchor>
        </w:drawing>
      </w:r>
      <w:r w:rsidR="00DC63CA" w:rsidRPr="004A7F3C">
        <w:rPr>
          <w:rFonts w:ascii="Lucida Bright" w:eastAsia="Arial" w:hAnsi="Lucida Bright" w:cs="Arial"/>
          <w:lang w:bidi="en-US"/>
        </w:rPr>
        <w:t xml:space="preserve">Choose </w:t>
      </w:r>
      <w:r w:rsidR="00DC63CA" w:rsidRPr="004A7F3C">
        <w:rPr>
          <w:rFonts w:ascii="Lucida Bright" w:eastAsia="Arial" w:hAnsi="Lucida Bright" w:cs="Arial"/>
          <w:b/>
          <w:lang w:bidi="en-US"/>
        </w:rPr>
        <w:t>“</w:t>
      </w:r>
      <w:r w:rsidR="007055DF">
        <w:rPr>
          <w:rFonts w:ascii="Lucida Bright" w:eastAsia="Arial" w:hAnsi="Lucida Bright" w:cs="Arial"/>
          <w:b/>
          <w:lang w:bidi="en-US"/>
        </w:rPr>
        <w:t>S</w:t>
      </w:r>
      <w:r w:rsidR="000F2E83" w:rsidRPr="004A7F3C">
        <w:rPr>
          <w:rFonts w:ascii="Lucida Bright" w:eastAsia="Arial" w:hAnsi="Lucida Bright" w:cs="Arial"/>
          <w:b/>
          <w:lang w:bidi="en-US"/>
        </w:rPr>
        <w:t>tart</w:t>
      </w:r>
      <w:r w:rsidR="00DC63CA" w:rsidRPr="004A7F3C">
        <w:rPr>
          <w:rFonts w:ascii="Lucida Bright" w:eastAsia="Arial" w:hAnsi="Lucida Bright" w:cs="Arial"/>
          <w:b/>
          <w:lang w:bidi="en-US"/>
        </w:rPr>
        <w:t>”</w:t>
      </w:r>
      <w:r w:rsidR="00DC63CA" w:rsidRPr="004A7F3C">
        <w:rPr>
          <w:rFonts w:ascii="Lucida Bright" w:eastAsia="Arial" w:hAnsi="Lucida Bright" w:cs="Arial"/>
          <w:lang w:bidi="en-US"/>
        </w:rPr>
        <w:t xml:space="preserve"> and the pump will begin infusing your formula. The pump will now show </w:t>
      </w:r>
      <w:r w:rsidR="00DC63CA" w:rsidRPr="004A7F3C">
        <w:rPr>
          <w:rFonts w:ascii="Lucida Bright" w:eastAsia="Arial" w:hAnsi="Lucida Bright" w:cs="Arial"/>
          <w:b/>
          <w:lang w:bidi="en-US"/>
        </w:rPr>
        <w:t>“</w:t>
      </w:r>
      <w:r w:rsidR="007055DF">
        <w:rPr>
          <w:rFonts w:ascii="Lucida Bright" w:eastAsia="Arial" w:hAnsi="Lucida Bright" w:cs="Arial"/>
          <w:b/>
          <w:lang w:bidi="en-US"/>
        </w:rPr>
        <w:t>FEEDING</w:t>
      </w:r>
      <w:r w:rsidR="00DC63CA" w:rsidRPr="004A7F3C">
        <w:rPr>
          <w:rFonts w:ascii="Lucida Bright" w:eastAsia="Arial" w:hAnsi="Lucida Bright" w:cs="Arial"/>
          <w:b/>
          <w:lang w:bidi="en-US"/>
        </w:rPr>
        <w:t>”</w:t>
      </w:r>
      <w:r w:rsidR="00DC63CA" w:rsidRPr="004A7F3C">
        <w:rPr>
          <w:rFonts w:ascii="Lucida Bright" w:eastAsia="Arial" w:hAnsi="Lucida Bright" w:cs="Arial"/>
          <w:lang w:bidi="en-US"/>
        </w:rPr>
        <w:t xml:space="preserve"> at the top of the screen. A picture of a drop will start moving down the screen. This </w:t>
      </w:r>
      <w:r w:rsidR="007055DF">
        <w:rPr>
          <w:rFonts w:ascii="Lucida Bright" w:eastAsia="Arial" w:hAnsi="Lucida Bright" w:cs="Arial"/>
          <w:lang w:bidi="en-US"/>
        </w:rPr>
        <w:t>means</w:t>
      </w:r>
      <w:r w:rsidR="007055DF" w:rsidRPr="004A7F3C">
        <w:rPr>
          <w:rFonts w:ascii="Lucida Bright" w:eastAsia="Arial" w:hAnsi="Lucida Bright" w:cs="Arial"/>
          <w:lang w:bidi="en-US"/>
        </w:rPr>
        <w:t xml:space="preserve"> </w:t>
      </w:r>
      <w:r w:rsidR="00DC63CA" w:rsidRPr="004A7F3C">
        <w:rPr>
          <w:rFonts w:ascii="Lucida Bright" w:eastAsia="Arial" w:hAnsi="Lucida Bright" w:cs="Arial"/>
          <w:lang w:bidi="en-US"/>
        </w:rPr>
        <w:t>that the pump is running.</w:t>
      </w:r>
    </w:p>
    <w:p w14:paraId="117D33EA" w14:textId="52DD76A2" w:rsidR="00AC5436" w:rsidRPr="004A7F3C" w:rsidRDefault="00DC63CA" w:rsidP="004A7F3C">
      <w:pPr>
        <w:pStyle w:val="ListParagraph"/>
        <w:widowControl w:val="0"/>
        <w:numPr>
          <w:ilvl w:val="0"/>
          <w:numId w:val="33"/>
        </w:numPr>
        <w:tabs>
          <w:tab w:val="left" w:pos="821"/>
        </w:tabs>
        <w:autoSpaceDE w:val="0"/>
        <w:autoSpaceDN w:val="0"/>
        <w:spacing w:line="360" w:lineRule="auto"/>
        <w:ind w:right="383"/>
        <w:rPr>
          <w:rFonts w:ascii="Lucida Bright" w:eastAsia="Arial" w:hAnsi="Lucida Bright" w:cs="Arial"/>
          <w:lang w:bidi="en-US"/>
        </w:rPr>
      </w:pPr>
      <w:r w:rsidRPr="004A7F3C">
        <w:rPr>
          <w:rFonts w:ascii="Lucida Bright" w:eastAsia="Arial" w:hAnsi="Lucida Bright" w:cs="Arial"/>
          <w:lang w:bidi="en-US"/>
        </w:rPr>
        <w:t xml:space="preserve">If you need to pause or stop the feeding at any time, you may choose </w:t>
      </w:r>
      <w:r w:rsidRPr="004A7F3C">
        <w:rPr>
          <w:rFonts w:ascii="Lucida Bright" w:eastAsia="Arial" w:hAnsi="Lucida Bright" w:cs="Arial"/>
          <w:b/>
          <w:lang w:bidi="en-US"/>
        </w:rPr>
        <w:t>“</w:t>
      </w:r>
      <w:r w:rsidR="00C51248">
        <w:rPr>
          <w:rFonts w:ascii="Lucida Bright" w:eastAsia="Arial" w:hAnsi="Lucida Bright" w:cs="Arial"/>
          <w:b/>
          <w:lang w:bidi="en-US"/>
        </w:rPr>
        <w:t>S</w:t>
      </w:r>
      <w:r w:rsidR="00C51248" w:rsidRPr="004A7F3C">
        <w:rPr>
          <w:rFonts w:ascii="Lucida Bright" w:eastAsia="Arial" w:hAnsi="Lucida Bright" w:cs="Arial"/>
          <w:b/>
          <w:lang w:bidi="en-US"/>
        </w:rPr>
        <w:t>top</w:t>
      </w:r>
      <w:r w:rsidRPr="004A7F3C">
        <w:rPr>
          <w:rFonts w:ascii="Lucida Bright" w:eastAsia="Arial" w:hAnsi="Lucida Bright" w:cs="Arial"/>
          <w:b/>
          <w:lang w:bidi="en-US"/>
        </w:rPr>
        <w:t>”</w:t>
      </w:r>
      <w:r w:rsidR="006B03C2" w:rsidRPr="004A7F3C">
        <w:rPr>
          <w:rFonts w:ascii="Lucida Bright" w:eastAsia="Arial" w:hAnsi="Lucida Bright" w:cs="Arial"/>
          <w:b/>
          <w:lang w:bidi="en-US"/>
        </w:rPr>
        <w:t xml:space="preserve"> </w:t>
      </w:r>
      <w:r w:rsidR="006B03C2" w:rsidRPr="004A7F3C">
        <w:rPr>
          <w:rFonts w:ascii="Lucida Bright" w:eastAsia="Arial" w:hAnsi="Lucida Bright" w:cs="Arial"/>
          <w:bCs/>
          <w:lang w:bidi="en-US"/>
        </w:rPr>
        <w:t xml:space="preserve">or </w:t>
      </w:r>
      <w:r w:rsidR="004A59D8" w:rsidRPr="004A7F3C">
        <w:rPr>
          <w:rFonts w:ascii="Lucida Bright" w:eastAsia="Arial" w:hAnsi="Lucida Bright" w:cs="Arial"/>
          <w:bCs/>
          <w:lang w:bidi="en-US"/>
        </w:rPr>
        <w:t>“</w:t>
      </w:r>
      <w:r w:rsidR="00C51248">
        <w:rPr>
          <w:rFonts w:ascii="Lucida Bright" w:eastAsia="Arial" w:hAnsi="Lucida Bright" w:cs="Arial"/>
          <w:b/>
          <w:lang w:bidi="en-US"/>
        </w:rPr>
        <w:t>T</w:t>
      </w:r>
      <w:r w:rsidR="004A59D8" w:rsidRPr="004A7F3C">
        <w:rPr>
          <w:rFonts w:ascii="Lucida Bright" w:eastAsia="Arial" w:hAnsi="Lucida Bright" w:cs="Arial"/>
          <w:b/>
          <w:lang w:bidi="en-US"/>
        </w:rPr>
        <w:t xml:space="preserve">imed </w:t>
      </w:r>
      <w:r w:rsidR="00C51248">
        <w:rPr>
          <w:rFonts w:ascii="Lucida Bright" w:eastAsia="Arial" w:hAnsi="Lucida Bright" w:cs="Arial"/>
          <w:b/>
          <w:lang w:bidi="en-US"/>
        </w:rPr>
        <w:t>P</w:t>
      </w:r>
      <w:r w:rsidR="004A59D8" w:rsidRPr="004A7F3C">
        <w:rPr>
          <w:rFonts w:ascii="Lucida Bright" w:eastAsia="Arial" w:hAnsi="Lucida Bright" w:cs="Arial"/>
          <w:b/>
          <w:lang w:bidi="en-US"/>
        </w:rPr>
        <w:t>ause</w:t>
      </w:r>
      <w:r w:rsidRPr="004A7F3C">
        <w:rPr>
          <w:rFonts w:ascii="Lucida Bright" w:eastAsia="Arial" w:hAnsi="Lucida Bright" w:cs="Arial"/>
          <w:lang w:bidi="en-US"/>
        </w:rPr>
        <w:t>.</w:t>
      </w:r>
      <w:r w:rsidR="004A59D8" w:rsidRPr="004A7F3C">
        <w:rPr>
          <w:rFonts w:ascii="Lucida Bright" w:eastAsia="Arial" w:hAnsi="Lucida Bright" w:cs="Arial"/>
          <w:lang w:bidi="en-US"/>
        </w:rPr>
        <w:t>”</w:t>
      </w:r>
      <w:r w:rsidRPr="004A7F3C">
        <w:rPr>
          <w:rFonts w:ascii="Lucida Bright" w:eastAsia="Arial" w:hAnsi="Lucida Bright" w:cs="Arial"/>
          <w:lang w:bidi="en-US"/>
        </w:rPr>
        <w:t xml:space="preserve"> </w:t>
      </w:r>
    </w:p>
    <w:p w14:paraId="46999EE5" w14:textId="50A540E7" w:rsidR="004A59D8" w:rsidRPr="004A7F3C" w:rsidRDefault="006D4777" w:rsidP="004A7F3C">
      <w:pPr>
        <w:pStyle w:val="ListParagraph"/>
        <w:widowControl w:val="0"/>
        <w:numPr>
          <w:ilvl w:val="0"/>
          <w:numId w:val="27"/>
        </w:numPr>
        <w:tabs>
          <w:tab w:val="left" w:pos="821"/>
        </w:tabs>
        <w:autoSpaceDE w:val="0"/>
        <w:autoSpaceDN w:val="0"/>
        <w:spacing w:line="360" w:lineRule="auto"/>
        <w:ind w:right="383"/>
        <w:rPr>
          <w:rFonts w:ascii="Lucida Bright" w:eastAsia="Arial" w:hAnsi="Lucida Bright" w:cs="Arial"/>
          <w:lang w:bidi="en-US"/>
        </w:rPr>
      </w:pPr>
      <w:r w:rsidRPr="004A7F3C">
        <w:rPr>
          <w:rFonts w:ascii="Lucida Bright" w:eastAsia="Arial" w:hAnsi="Lucida Bright" w:cs="Arial"/>
          <w:lang w:bidi="en-US"/>
        </w:rPr>
        <w:t>“</w:t>
      </w:r>
      <w:r w:rsidRPr="004A7F3C">
        <w:rPr>
          <w:rFonts w:ascii="Lucida Bright" w:eastAsia="Arial" w:hAnsi="Lucida Bright" w:cs="Arial"/>
          <w:b/>
          <w:bCs/>
          <w:lang w:bidi="en-US"/>
        </w:rPr>
        <w:t>Stop</w:t>
      </w:r>
      <w:r w:rsidRPr="004A7F3C">
        <w:rPr>
          <w:rFonts w:ascii="Lucida Bright" w:eastAsia="Arial" w:hAnsi="Lucida Bright" w:cs="Arial"/>
          <w:lang w:bidi="en-US"/>
        </w:rPr>
        <w:t xml:space="preserve">” will </w:t>
      </w:r>
      <w:r w:rsidR="00835C3B" w:rsidRPr="004A7F3C">
        <w:rPr>
          <w:rFonts w:ascii="Lucida Bright" w:eastAsia="Arial" w:hAnsi="Lucida Bright" w:cs="Arial"/>
          <w:lang w:bidi="en-US"/>
        </w:rPr>
        <w:t>pause the feeding and return you to the “</w:t>
      </w:r>
      <w:r w:rsidR="00C51248">
        <w:rPr>
          <w:rFonts w:ascii="Lucida Bright" w:eastAsia="Arial" w:hAnsi="Lucida Bright" w:cs="Arial"/>
          <w:b/>
          <w:bCs/>
          <w:lang w:bidi="en-US"/>
        </w:rPr>
        <w:t>READY TO FEED</w:t>
      </w:r>
      <w:r w:rsidR="00835C3B" w:rsidRPr="004A7F3C">
        <w:rPr>
          <w:rFonts w:ascii="Lucida Bright" w:eastAsia="Arial" w:hAnsi="Lucida Bright" w:cs="Arial"/>
          <w:lang w:bidi="en-US"/>
        </w:rPr>
        <w:t>” screen. If you do not restart the feed within 10 minutes of choosing “</w:t>
      </w:r>
      <w:r w:rsidR="00C51248">
        <w:rPr>
          <w:rFonts w:ascii="Lucida Bright" w:eastAsia="Arial" w:hAnsi="Lucida Bright" w:cs="Arial"/>
          <w:b/>
          <w:bCs/>
          <w:lang w:bidi="en-US"/>
        </w:rPr>
        <w:t>S</w:t>
      </w:r>
      <w:r w:rsidR="00835C3B" w:rsidRPr="004A7F3C">
        <w:rPr>
          <w:rFonts w:ascii="Lucida Bright" w:eastAsia="Arial" w:hAnsi="Lucida Bright" w:cs="Arial"/>
          <w:b/>
          <w:bCs/>
          <w:lang w:bidi="en-US"/>
        </w:rPr>
        <w:t>top</w:t>
      </w:r>
      <w:r w:rsidR="00835C3B" w:rsidRPr="004A7F3C">
        <w:rPr>
          <w:rFonts w:ascii="Lucida Bright" w:eastAsia="Arial" w:hAnsi="Lucida Bright" w:cs="Arial"/>
          <w:lang w:bidi="en-US"/>
        </w:rPr>
        <w:t>,” an alarm will sound</w:t>
      </w:r>
      <w:r w:rsidR="00C13D56" w:rsidRPr="004A7F3C">
        <w:rPr>
          <w:rFonts w:ascii="Lucida Bright" w:eastAsia="Arial" w:hAnsi="Lucida Bright" w:cs="Arial"/>
          <w:lang w:bidi="en-US"/>
        </w:rPr>
        <w:t xml:space="preserve"> and prompt you to continue </w:t>
      </w:r>
      <w:r w:rsidR="00C51248">
        <w:rPr>
          <w:rFonts w:ascii="Lucida Bright" w:eastAsia="Arial" w:hAnsi="Lucida Bright" w:cs="Arial"/>
          <w:lang w:bidi="en-US"/>
        </w:rPr>
        <w:t xml:space="preserve">the </w:t>
      </w:r>
      <w:r w:rsidR="00C13D56" w:rsidRPr="004A7F3C">
        <w:rPr>
          <w:rFonts w:ascii="Lucida Bright" w:eastAsia="Arial" w:hAnsi="Lucida Bright" w:cs="Arial"/>
          <w:lang w:bidi="en-US"/>
        </w:rPr>
        <w:t xml:space="preserve">feed. </w:t>
      </w:r>
    </w:p>
    <w:p w14:paraId="0D6E9D12" w14:textId="467C4B81" w:rsidR="00C13D56" w:rsidRPr="004A7F3C" w:rsidRDefault="00671798" w:rsidP="004A7F3C">
      <w:pPr>
        <w:pStyle w:val="ListParagraph"/>
        <w:widowControl w:val="0"/>
        <w:numPr>
          <w:ilvl w:val="0"/>
          <w:numId w:val="27"/>
        </w:numPr>
        <w:tabs>
          <w:tab w:val="left" w:pos="821"/>
        </w:tabs>
        <w:autoSpaceDE w:val="0"/>
        <w:autoSpaceDN w:val="0"/>
        <w:spacing w:line="360" w:lineRule="auto"/>
        <w:ind w:right="383"/>
        <w:rPr>
          <w:rFonts w:ascii="Lucida Bright" w:eastAsia="Arial" w:hAnsi="Lucida Bright" w:cs="Arial"/>
          <w:lang w:bidi="en-US"/>
        </w:rPr>
      </w:pPr>
      <w:r w:rsidRPr="00D3774A">
        <w:rPr>
          <w:rFonts w:ascii="Lucida Bright" w:eastAsia="Arial" w:hAnsi="Lucida Bright" w:cs="Arial"/>
          <w:noProof/>
          <w:lang w:bidi="en-US"/>
        </w:rPr>
        <w:drawing>
          <wp:anchor distT="0" distB="0" distL="114300" distR="114300" simplePos="0" relativeHeight="251739136" behindDoc="0" locked="0" layoutInCell="1" allowOverlap="1" wp14:anchorId="0E9F9D38" wp14:editId="1A481376">
            <wp:simplePos x="0" y="0"/>
            <wp:positionH relativeFrom="column">
              <wp:posOffset>4474210</wp:posOffset>
            </wp:positionH>
            <wp:positionV relativeFrom="page">
              <wp:posOffset>5937250</wp:posOffset>
            </wp:positionV>
            <wp:extent cx="1746250" cy="1314450"/>
            <wp:effectExtent l="0" t="0" r="6350" b="0"/>
            <wp:wrapSquare wrapText="bothSides"/>
            <wp:docPr id="1335191692" name="Picture 1" descr="The ADJUST DURATION screen of the pump, with a brown background. The plus botton is the option on the top left, with the minus button below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191692" name="Picture 1" descr="The ADJUST DURATION screen of the pump, with a brown background. The plus botton is the option on the top left, with the minus button below it."/>
                    <pic:cNvPicPr/>
                  </pic:nvPicPr>
                  <pic:blipFill>
                    <a:blip r:embed="rId23">
                      <a:extLst>
                        <a:ext uri="{28A0092B-C50C-407E-A947-70E740481C1C}">
                          <a14:useLocalDpi xmlns:a14="http://schemas.microsoft.com/office/drawing/2010/main" val="0"/>
                        </a:ext>
                      </a:extLst>
                    </a:blip>
                    <a:stretch>
                      <a:fillRect/>
                    </a:stretch>
                  </pic:blipFill>
                  <pic:spPr>
                    <a:xfrm>
                      <a:off x="0" y="0"/>
                      <a:ext cx="1746250" cy="1314450"/>
                    </a:xfrm>
                    <a:prstGeom prst="rect">
                      <a:avLst/>
                    </a:prstGeom>
                  </pic:spPr>
                </pic:pic>
              </a:graphicData>
            </a:graphic>
            <wp14:sizeRelH relativeFrom="margin">
              <wp14:pctWidth>0</wp14:pctWidth>
            </wp14:sizeRelH>
            <wp14:sizeRelV relativeFrom="margin">
              <wp14:pctHeight>0</wp14:pctHeight>
            </wp14:sizeRelV>
          </wp:anchor>
        </w:drawing>
      </w:r>
      <w:r w:rsidRPr="00D3774A">
        <w:rPr>
          <w:rFonts w:ascii="Lucida Bright" w:eastAsia="Arial" w:hAnsi="Lucida Bright" w:cs="Arial"/>
          <w:noProof/>
          <w:lang w:bidi="en-US"/>
        </w:rPr>
        <w:drawing>
          <wp:anchor distT="0" distB="0" distL="114300" distR="114300" simplePos="0" relativeHeight="251738112" behindDoc="0" locked="0" layoutInCell="1" allowOverlap="1" wp14:anchorId="7661A060" wp14:editId="1B5D676F">
            <wp:simplePos x="0" y="0"/>
            <wp:positionH relativeFrom="column">
              <wp:posOffset>4476750</wp:posOffset>
            </wp:positionH>
            <wp:positionV relativeFrom="page">
              <wp:posOffset>4445000</wp:posOffset>
            </wp:positionV>
            <wp:extent cx="1758950" cy="1331595"/>
            <wp:effectExtent l="0" t="0" r="0" b="1905"/>
            <wp:wrapSquare wrapText="bothSides"/>
            <wp:docPr id="684640415" name="Picture 1" descr="The PAUSED screen of the pump, with a brown background. &quot;Adjust Duration&quot; is the option on the top left, and &quot;Resume&quot; is on the bottom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640415" name="Picture 1" descr="The PAUSED screen of the pump, with a brown background. &quot;Adjust Duration&quot; is the option on the top left, and &quot;Resume&quot; is on the bottom left."/>
                    <pic:cNvPicPr/>
                  </pic:nvPicPr>
                  <pic:blipFill>
                    <a:blip r:embed="rId24">
                      <a:extLst>
                        <a:ext uri="{28A0092B-C50C-407E-A947-70E740481C1C}">
                          <a14:useLocalDpi xmlns:a14="http://schemas.microsoft.com/office/drawing/2010/main" val="0"/>
                        </a:ext>
                      </a:extLst>
                    </a:blip>
                    <a:stretch>
                      <a:fillRect/>
                    </a:stretch>
                  </pic:blipFill>
                  <pic:spPr>
                    <a:xfrm>
                      <a:off x="0" y="0"/>
                      <a:ext cx="1758950" cy="1331595"/>
                    </a:xfrm>
                    <a:prstGeom prst="rect">
                      <a:avLst/>
                    </a:prstGeom>
                  </pic:spPr>
                </pic:pic>
              </a:graphicData>
            </a:graphic>
            <wp14:sizeRelH relativeFrom="margin">
              <wp14:pctWidth>0</wp14:pctWidth>
            </wp14:sizeRelH>
            <wp14:sizeRelV relativeFrom="margin">
              <wp14:pctHeight>0</wp14:pctHeight>
            </wp14:sizeRelV>
          </wp:anchor>
        </w:drawing>
      </w:r>
      <w:r w:rsidR="00C13D56" w:rsidRPr="004A7F3C">
        <w:rPr>
          <w:rFonts w:ascii="Lucida Bright" w:eastAsia="Arial" w:hAnsi="Lucida Bright" w:cs="Arial"/>
          <w:lang w:bidi="en-US"/>
        </w:rPr>
        <w:t>“</w:t>
      </w:r>
      <w:r w:rsidR="00C13D56" w:rsidRPr="004A7F3C">
        <w:rPr>
          <w:rFonts w:ascii="Lucida Bright" w:eastAsia="Arial" w:hAnsi="Lucida Bright" w:cs="Arial"/>
          <w:b/>
          <w:bCs/>
          <w:lang w:bidi="en-US"/>
        </w:rPr>
        <w:t xml:space="preserve">Timed </w:t>
      </w:r>
      <w:r w:rsidR="00C51248">
        <w:rPr>
          <w:rFonts w:ascii="Lucida Bright" w:eastAsia="Arial" w:hAnsi="Lucida Bright" w:cs="Arial"/>
          <w:b/>
          <w:bCs/>
          <w:lang w:bidi="en-US"/>
        </w:rPr>
        <w:t>P</w:t>
      </w:r>
      <w:r w:rsidR="00C13D56" w:rsidRPr="004A7F3C">
        <w:rPr>
          <w:rFonts w:ascii="Lucida Bright" w:eastAsia="Arial" w:hAnsi="Lucida Bright" w:cs="Arial"/>
          <w:b/>
          <w:bCs/>
          <w:lang w:bidi="en-US"/>
        </w:rPr>
        <w:t>ause</w:t>
      </w:r>
      <w:r w:rsidR="00C13D56" w:rsidRPr="004A7F3C">
        <w:rPr>
          <w:rFonts w:ascii="Lucida Bright" w:eastAsia="Arial" w:hAnsi="Lucida Bright" w:cs="Arial"/>
          <w:lang w:bidi="en-US"/>
        </w:rPr>
        <w:t>” will allow you to</w:t>
      </w:r>
      <w:r w:rsidR="00D75A03" w:rsidRPr="004A7F3C">
        <w:rPr>
          <w:rFonts w:ascii="Lucida Bright" w:eastAsia="Arial" w:hAnsi="Lucida Bright" w:cs="Arial"/>
          <w:lang w:bidi="en-US"/>
        </w:rPr>
        <w:t xml:space="preserve"> temporarily pause the feed. You </w:t>
      </w:r>
      <w:r w:rsidR="00BF2B1B" w:rsidRPr="004A7F3C">
        <w:rPr>
          <w:rFonts w:ascii="Lucida Bright" w:eastAsia="Arial" w:hAnsi="Lucida Bright" w:cs="Arial"/>
          <w:lang w:bidi="en-US"/>
        </w:rPr>
        <w:t>can</w:t>
      </w:r>
      <w:r w:rsidR="00C13D56" w:rsidRPr="004A7F3C">
        <w:rPr>
          <w:rFonts w:ascii="Lucida Bright" w:eastAsia="Arial" w:hAnsi="Lucida Bright" w:cs="Arial"/>
          <w:lang w:bidi="en-US"/>
        </w:rPr>
        <w:t xml:space="preserve"> choose a</w:t>
      </w:r>
      <w:r w:rsidR="00BF2B1B" w:rsidRPr="004A7F3C">
        <w:rPr>
          <w:rFonts w:ascii="Lucida Bright" w:eastAsia="Arial" w:hAnsi="Lucida Bright" w:cs="Arial"/>
          <w:lang w:bidi="en-US"/>
        </w:rPr>
        <w:t>n amount of time</w:t>
      </w:r>
      <w:r w:rsidR="00C51248">
        <w:rPr>
          <w:rFonts w:ascii="Lucida Bright" w:eastAsia="Arial" w:hAnsi="Lucida Bright" w:cs="Arial"/>
          <w:lang w:bidi="en-US"/>
        </w:rPr>
        <w:t xml:space="preserve"> between 5-240 minutes</w:t>
      </w:r>
      <w:r w:rsidR="00BF2B1B" w:rsidRPr="004A7F3C">
        <w:rPr>
          <w:rFonts w:ascii="Lucida Bright" w:eastAsia="Arial" w:hAnsi="Lucida Bright" w:cs="Arial"/>
          <w:lang w:bidi="en-US"/>
        </w:rPr>
        <w:t xml:space="preserve"> to pause the feed </w:t>
      </w:r>
      <w:r w:rsidR="00691097" w:rsidRPr="004A7F3C">
        <w:rPr>
          <w:rFonts w:ascii="Lucida Bright" w:eastAsia="Arial" w:hAnsi="Lucida Bright" w:cs="Arial"/>
          <w:lang w:bidi="en-US"/>
        </w:rPr>
        <w:t>by choosing “</w:t>
      </w:r>
      <w:r w:rsidR="00C51248">
        <w:rPr>
          <w:rFonts w:ascii="Lucida Bright" w:eastAsia="Arial" w:hAnsi="Lucida Bright" w:cs="Arial"/>
          <w:b/>
          <w:bCs/>
          <w:lang w:bidi="en-US"/>
        </w:rPr>
        <w:t>A</w:t>
      </w:r>
      <w:r w:rsidR="00C51248" w:rsidRPr="004A7F3C">
        <w:rPr>
          <w:rFonts w:ascii="Lucida Bright" w:eastAsia="Arial" w:hAnsi="Lucida Bright" w:cs="Arial"/>
          <w:b/>
          <w:bCs/>
          <w:lang w:bidi="en-US"/>
        </w:rPr>
        <w:t xml:space="preserve">djust </w:t>
      </w:r>
      <w:r w:rsidR="00C51248">
        <w:rPr>
          <w:rFonts w:ascii="Lucida Bright" w:eastAsia="Arial" w:hAnsi="Lucida Bright" w:cs="Arial"/>
          <w:b/>
          <w:bCs/>
          <w:lang w:bidi="en-US"/>
        </w:rPr>
        <w:t>D</w:t>
      </w:r>
      <w:r w:rsidR="00691097" w:rsidRPr="004A7F3C">
        <w:rPr>
          <w:rFonts w:ascii="Lucida Bright" w:eastAsia="Arial" w:hAnsi="Lucida Bright" w:cs="Arial"/>
          <w:b/>
          <w:bCs/>
          <w:lang w:bidi="en-US"/>
        </w:rPr>
        <w:t>uration</w:t>
      </w:r>
      <w:r w:rsidR="00691097" w:rsidRPr="004A7F3C">
        <w:rPr>
          <w:rFonts w:ascii="Lucida Bright" w:eastAsia="Arial" w:hAnsi="Lucida Bright" w:cs="Arial"/>
          <w:lang w:bidi="en-US"/>
        </w:rPr>
        <w:t xml:space="preserve">” and </w:t>
      </w:r>
      <w:r w:rsidR="00C51248">
        <w:rPr>
          <w:rFonts w:ascii="Lucida Bright" w:eastAsia="Arial" w:hAnsi="Lucida Bright" w:cs="Arial"/>
          <w:lang w:bidi="en-US"/>
        </w:rPr>
        <w:t xml:space="preserve">using </w:t>
      </w:r>
      <w:r w:rsidR="003E2C76" w:rsidRPr="004A7F3C">
        <w:rPr>
          <w:rFonts w:ascii="Lucida Bright" w:eastAsia="Arial" w:hAnsi="Lucida Bright" w:cs="Arial"/>
          <w:lang w:bidi="en-US"/>
        </w:rPr>
        <w:t xml:space="preserve">the </w:t>
      </w:r>
      <w:r w:rsidR="003E2C76" w:rsidRPr="004A7F3C">
        <w:rPr>
          <w:rFonts w:ascii="Lucida Bright" w:eastAsia="Arial" w:hAnsi="Lucida Bright" w:cs="Arial"/>
          <w:b/>
          <w:bCs/>
          <w:lang w:bidi="en-US"/>
        </w:rPr>
        <w:t>+</w:t>
      </w:r>
      <w:r w:rsidR="003E2C76" w:rsidRPr="004A7F3C">
        <w:rPr>
          <w:rFonts w:ascii="Lucida Bright" w:eastAsia="Arial" w:hAnsi="Lucida Bright" w:cs="Arial"/>
          <w:lang w:bidi="en-US"/>
        </w:rPr>
        <w:t xml:space="preserve"> and </w:t>
      </w:r>
      <w:r w:rsidR="003E2C76" w:rsidRPr="004A7F3C">
        <w:rPr>
          <w:rFonts w:ascii="Lucida Bright" w:eastAsia="Arial" w:hAnsi="Lucida Bright" w:cs="Arial"/>
          <w:b/>
          <w:bCs/>
          <w:lang w:bidi="en-US"/>
        </w:rPr>
        <w:t>–</w:t>
      </w:r>
      <w:r w:rsidR="003E2C76" w:rsidRPr="004A7F3C">
        <w:rPr>
          <w:rFonts w:ascii="Lucida Bright" w:eastAsia="Arial" w:hAnsi="Lucida Bright" w:cs="Arial"/>
          <w:lang w:bidi="en-US"/>
        </w:rPr>
        <w:t xml:space="preserve"> buttons to adjust the time</w:t>
      </w:r>
      <w:r w:rsidR="00BF2B1B" w:rsidRPr="004A7F3C">
        <w:rPr>
          <w:rFonts w:ascii="Lucida Bright" w:eastAsia="Arial" w:hAnsi="Lucida Bright" w:cs="Arial"/>
          <w:lang w:bidi="en-US"/>
        </w:rPr>
        <w:t>.</w:t>
      </w:r>
      <w:r w:rsidR="0005794E" w:rsidRPr="004A7F3C">
        <w:rPr>
          <w:rFonts w:ascii="Lucida Bright" w:eastAsia="Arial" w:hAnsi="Lucida Bright" w:cs="Arial"/>
          <w:lang w:bidi="en-US"/>
        </w:rPr>
        <w:t xml:space="preserve"> If you would like to restart the feeding before the timed pause is completed, choose “</w:t>
      </w:r>
      <w:r w:rsidR="00C51248">
        <w:rPr>
          <w:rFonts w:ascii="Lucida Bright" w:eastAsia="Arial" w:hAnsi="Lucida Bright" w:cs="Arial"/>
          <w:b/>
          <w:bCs/>
          <w:lang w:bidi="en-US"/>
        </w:rPr>
        <w:t>R</w:t>
      </w:r>
      <w:r w:rsidR="0005794E" w:rsidRPr="004A7F3C">
        <w:rPr>
          <w:rFonts w:ascii="Lucida Bright" w:eastAsia="Arial" w:hAnsi="Lucida Bright" w:cs="Arial"/>
          <w:b/>
          <w:bCs/>
          <w:lang w:bidi="en-US"/>
        </w:rPr>
        <w:t>esume.</w:t>
      </w:r>
      <w:r w:rsidR="0005794E" w:rsidRPr="004A7F3C">
        <w:rPr>
          <w:rFonts w:ascii="Lucida Bright" w:eastAsia="Arial" w:hAnsi="Lucida Bright" w:cs="Arial"/>
          <w:lang w:bidi="en-US"/>
        </w:rPr>
        <w:t>”</w:t>
      </w:r>
      <w:r w:rsidR="00BF2B1B" w:rsidRPr="004A7F3C">
        <w:rPr>
          <w:rFonts w:ascii="Lucida Bright" w:eastAsia="Arial" w:hAnsi="Lucida Bright" w:cs="Arial"/>
          <w:lang w:bidi="en-US"/>
        </w:rPr>
        <w:t xml:space="preserve"> </w:t>
      </w:r>
      <w:r w:rsidR="00C51248" w:rsidRPr="00C51248">
        <w:rPr>
          <w:rFonts w:ascii="Lucida Bright" w:eastAsia="Arial" w:hAnsi="Lucida Bright" w:cs="Arial"/>
          <w:b/>
          <w:bCs/>
          <w:lang w:bidi="en-US"/>
        </w:rPr>
        <w:t>Be aware that</w:t>
      </w:r>
      <w:r w:rsidR="00BF2B1B" w:rsidRPr="004A7F3C">
        <w:rPr>
          <w:rFonts w:ascii="Lucida Bright" w:eastAsia="Arial" w:hAnsi="Lucida Bright" w:cs="Arial"/>
          <w:b/>
          <w:bCs/>
          <w:lang w:bidi="en-US"/>
        </w:rPr>
        <w:t xml:space="preserve"> </w:t>
      </w:r>
      <w:r w:rsidR="00C51248" w:rsidRPr="004A7F3C">
        <w:rPr>
          <w:rFonts w:ascii="Lucida Bright" w:eastAsia="Arial" w:hAnsi="Lucida Bright" w:cs="Arial"/>
          <w:b/>
          <w:bCs/>
          <w:lang w:bidi="en-US"/>
        </w:rPr>
        <w:t>w</w:t>
      </w:r>
      <w:r w:rsidR="00BF2B1B" w:rsidRPr="004A7F3C">
        <w:rPr>
          <w:rFonts w:ascii="Lucida Bright" w:eastAsia="Arial" w:hAnsi="Lucida Bright" w:cs="Arial"/>
          <w:b/>
          <w:bCs/>
          <w:lang w:bidi="en-US"/>
        </w:rPr>
        <w:t xml:space="preserve">hen the pause duration ends, the feeding pump will automatically restart the feed. </w:t>
      </w:r>
      <w:r w:rsidR="00BF2B1B" w:rsidRPr="004A7F3C">
        <w:rPr>
          <w:rFonts w:ascii="Lucida Bright" w:eastAsia="Arial" w:hAnsi="Lucida Bright" w:cs="Arial"/>
          <w:lang w:bidi="en-US"/>
        </w:rPr>
        <w:t>If you do not want the feed to automatically restart, consider using the “</w:t>
      </w:r>
      <w:r w:rsidR="00C51248" w:rsidRPr="004A7F3C">
        <w:rPr>
          <w:rFonts w:ascii="Lucida Bright" w:eastAsia="Arial" w:hAnsi="Lucida Bright" w:cs="Arial"/>
          <w:lang w:bidi="en-US"/>
        </w:rPr>
        <w:t>S</w:t>
      </w:r>
      <w:r w:rsidR="00BF2B1B" w:rsidRPr="004A7F3C">
        <w:rPr>
          <w:rFonts w:ascii="Lucida Bright" w:eastAsia="Arial" w:hAnsi="Lucida Bright" w:cs="Arial"/>
          <w:lang w:bidi="en-US"/>
        </w:rPr>
        <w:t>top” function instead</w:t>
      </w:r>
      <w:r w:rsidR="00C51248">
        <w:rPr>
          <w:rFonts w:ascii="Lucida Bright" w:eastAsia="Arial" w:hAnsi="Lucida Bright" w:cs="Arial"/>
          <w:lang w:bidi="en-US"/>
        </w:rPr>
        <w:t xml:space="preserve"> of “Timed Pause</w:t>
      </w:r>
      <w:r w:rsidR="00BF2B1B" w:rsidRPr="004A7F3C">
        <w:rPr>
          <w:rFonts w:ascii="Lucida Bright" w:eastAsia="Arial" w:hAnsi="Lucida Bright" w:cs="Arial"/>
          <w:lang w:bidi="en-US"/>
        </w:rPr>
        <w:t>.</w:t>
      </w:r>
      <w:r w:rsidR="00C51248">
        <w:rPr>
          <w:rFonts w:ascii="Lucida Bright" w:eastAsia="Arial" w:hAnsi="Lucida Bright" w:cs="Arial"/>
          <w:lang w:bidi="en-US"/>
        </w:rPr>
        <w:t>”</w:t>
      </w:r>
      <w:r w:rsidR="00BF2B1B" w:rsidRPr="004A7F3C">
        <w:rPr>
          <w:rFonts w:ascii="Lucida Bright" w:eastAsia="Arial" w:hAnsi="Lucida Bright" w:cs="Arial"/>
          <w:lang w:bidi="en-US"/>
        </w:rPr>
        <w:t xml:space="preserve"> </w:t>
      </w:r>
      <w:r w:rsidR="00C13D56" w:rsidRPr="004A7F3C">
        <w:rPr>
          <w:rFonts w:ascii="Lucida Bright" w:eastAsia="Arial" w:hAnsi="Lucida Bright" w:cs="Arial"/>
          <w:lang w:bidi="en-US"/>
        </w:rPr>
        <w:t xml:space="preserve"> </w:t>
      </w:r>
    </w:p>
    <w:p w14:paraId="7CC957C6" w14:textId="24BBEFF3" w:rsidR="00257AB8" w:rsidRDefault="00DC63CA" w:rsidP="008818AB">
      <w:pPr>
        <w:pStyle w:val="ListParagraph"/>
        <w:widowControl w:val="0"/>
        <w:numPr>
          <w:ilvl w:val="0"/>
          <w:numId w:val="33"/>
        </w:numPr>
        <w:tabs>
          <w:tab w:val="left" w:pos="821"/>
        </w:tabs>
        <w:autoSpaceDE w:val="0"/>
        <w:autoSpaceDN w:val="0"/>
        <w:spacing w:line="360" w:lineRule="auto"/>
        <w:ind w:right="383"/>
        <w:rPr>
          <w:rFonts w:ascii="Lucida Bright" w:eastAsia="Arial" w:hAnsi="Lucida Bright" w:cs="Arial"/>
          <w:lang w:bidi="en-US"/>
        </w:rPr>
      </w:pPr>
      <w:r w:rsidRPr="004A7F3C">
        <w:rPr>
          <w:rFonts w:ascii="Lucida Bright" w:eastAsia="Arial" w:hAnsi="Lucida Bright" w:cs="Arial"/>
          <w:lang w:bidi="en-US"/>
        </w:rPr>
        <w:t xml:space="preserve">When the feeding is done, press and hold the power button (which looks like this: </w:t>
      </w:r>
      <w:r w:rsidR="0054050A" w:rsidRPr="00663F68">
        <w:rPr>
          <w:rFonts w:ascii="Lucida Bright" w:eastAsia="Arial" w:hAnsi="Lucida Bright" w:cs="Arial"/>
          <w:noProof/>
          <w:lang w:bidi="en-US"/>
        </w:rPr>
        <w:drawing>
          <wp:inline distT="0" distB="0" distL="0" distR="0" wp14:anchorId="0FB6740E" wp14:editId="658EFF78">
            <wp:extent cx="286351" cy="225425"/>
            <wp:effectExtent l="0" t="0" r="0" b="3175"/>
            <wp:docPr id="4183251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567120" name=""/>
                    <pic:cNvPicPr/>
                  </pic:nvPicPr>
                  <pic:blipFill>
                    <a:blip r:embed="rId13"/>
                    <a:stretch>
                      <a:fillRect/>
                    </a:stretch>
                  </pic:blipFill>
                  <pic:spPr>
                    <a:xfrm>
                      <a:off x="0" y="0"/>
                      <a:ext cx="289241" cy="227700"/>
                    </a:xfrm>
                    <a:prstGeom prst="rect">
                      <a:avLst/>
                    </a:prstGeom>
                  </pic:spPr>
                </pic:pic>
              </a:graphicData>
            </a:graphic>
          </wp:inline>
        </w:drawing>
      </w:r>
      <w:r w:rsidRPr="004A7F3C">
        <w:rPr>
          <w:rFonts w:ascii="Lucida Bright" w:eastAsia="Arial" w:hAnsi="Lucida Bright" w:cs="Arial"/>
          <w:lang w:bidi="en-US"/>
        </w:rPr>
        <w:t xml:space="preserve"> ) until the pump shuts off. </w:t>
      </w:r>
    </w:p>
    <w:p w14:paraId="056263DE" w14:textId="77777777" w:rsidR="00257AB8" w:rsidRDefault="00DC63CA" w:rsidP="00257AB8">
      <w:pPr>
        <w:pStyle w:val="ListParagraph"/>
        <w:widowControl w:val="0"/>
        <w:numPr>
          <w:ilvl w:val="0"/>
          <w:numId w:val="34"/>
        </w:numPr>
        <w:tabs>
          <w:tab w:val="left" w:pos="821"/>
        </w:tabs>
        <w:autoSpaceDE w:val="0"/>
        <w:autoSpaceDN w:val="0"/>
        <w:spacing w:line="360" w:lineRule="auto"/>
        <w:ind w:right="383"/>
        <w:rPr>
          <w:rFonts w:ascii="Lucida Bright" w:eastAsia="Arial" w:hAnsi="Lucida Bright" w:cs="Arial"/>
          <w:lang w:bidi="en-US"/>
        </w:rPr>
      </w:pPr>
      <w:r w:rsidRPr="004A7F3C">
        <w:rPr>
          <w:rFonts w:ascii="Lucida Bright" w:eastAsia="Arial" w:hAnsi="Lucida Bright" w:cs="Arial"/>
          <w:lang w:bidi="en-US"/>
        </w:rPr>
        <w:t xml:space="preserve">Throw the bag out if it has been used for 24 hours </w:t>
      </w:r>
      <w:r w:rsidR="0054050A">
        <w:rPr>
          <w:rFonts w:ascii="Lucida Bright" w:eastAsia="Arial" w:hAnsi="Lucida Bright" w:cs="Arial"/>
          <w:lang w:bidi="en-US"/>
        </w:rPr>
        <w:t>(</w:t>
      </w:r>
      <w:r w:rsidRPr="004A7F3C">
        <w:rPr>
          <w:rFonts w:ascii="Lucida Bright" w:eastAsia="Arial" w:hAnsi="Lucida Bright" w:cs="Arial"/>
          <w:lang w:bidi="en-US"/>
        </w:rPr>
        <w:t>unless</w:t>
      </w:r>
      <w:r w:rsidR="0005794E" w:rsidRPr="004A7F3C">
        <w:rPr>
          <w:rFonts w:ascii="Lucida Bright" w:eastAsia="Arial" w:hAnsi="Lucida Bright" w:cs="Arial"/>
          <w:lang w:bidi="en-US"/>
        </w:rPr>
        <w:t xml:space="preserve"> your provider</w:t>
      </w:r>
      <w:r w:rsidRPr="004A7F3C">
        <w:rPr>
          <w:rFonts w:ascii="Lucida Bright" w:eastAsia="Arial" w:hAnsi="Lucida Bright" w:cs="Arial"/>
          <w:lang w:bidi="en-US"/>
        </w:rPr>
        <w:t xml:space="preserve"> </w:t>
      </w:r>
      <w:proofErr w:type="gramStart"/>
      <w:r w:rsidRPr="004A7F3C">
        <w:rPr>
          <w:rFonts w:ascii="Lucida Bright" w:eastAsia="Arial" w:hAnsi="Lucida Bright" w:cs="Arial"/>
          <w:lang w:bidi="en-US"/>
        </w:rPr>
        <w:t>told</w:t>
      </w:r>
      <w:proofErr w:type="gramEnd"/>
      <w:r w:rsidR="0005794E" w:rsidRPr="004A7F3C">
        <w:rPr>
          <w:rFonts w:ascii="Lucida Bright" w:eastAsia="Arial" w:hAnsi="Lucida Bright" w:cs="Arial"/>
          <w:lang w:bidi="en-US"/>
        </w:rPr>
        <w:t xml:space="preserve"> you</w:t>
      </w:r>
      <w:r w:rsidRPr="004A7F3C">
        <w:rPr>
          <w:rFonts w:ascii="Lucida Bright" w:eastAsia="Arial" w:hAnsi="Lucida Bright" w:cs="Arial"/>
          <w:lang w:bidi="en-US"/>
        </w:rPr>
        <w:t xml:space="preserve"> to do something </w:t>
      </w:r>
      <w:proofErr w:type="gramStart"/>
      <w:r w:rsidRPr="004A7F3C">
        <w:rPr>
          <w:rFonts w:ascii="Lucida Bright" w:eastAsia="Arial" w:hAnsi="Lucida Bright" w:cs="Arial"/>
          <w:lang w:bidi="en-US"/>
        </w:rPr>
        <w:t>differently</w:t>
      </w:r>
      <w:proofErr w:type="gramEnd"/>
      <w:r w:rsidR="0054050A">
        <w:rPr>
          <w:rFonts w:ascii="Lucida Bright" w:eastAsia="Arial" w:hAnsi="Lucida Bright" w:cs="Arial"/>
          <w:lang w:bidi="en-US"/>
        </w:rPr>
        <w:t>)</w:t>
      </w:r>
      <w:r w:rsidRPr="004A7F3C">
        <w:rPr>
          <w:rFonts w:ascii="Lucida Bright" w:eastAsia="Arial" w:hAnsi="Lucida Bright" w:cs="Arial"/>
          <w:lang w:bidi="en-US"/>
        </w:rPr>
        <w:t xml:space="preserve">. </w:t>
      </w:r>
    </w:p>
    <w:p w14:paraId="102FD42B" w14:textId="72CF9C6E" w:rsidR="00DC63CA" w:rsidRPr="004A7F3C" w:rsidRDefault="00DC63CA" w:rsidP="004A7F3C">
      <w:pPr>
        <w:pStyle w:val="ListParagraph"/>
        <w:widowControl w:val="0"/>
        <w:numPr>
          <w:ilvl w:val="0"/>
          <w:numId w:val="34"/>
        </w:numPr>
        <w:tabs>
          <w:tab w:val="left" w:pos="821"/>
        </w:tabs>
        <w:autoSpaceDE w:val="0"/>
        <w:autoSpaceDN w:val="0"/>
        <w:spacing w:line="360" w:lineRule="auto"/>
        <w:ind w:right="383"/>
        <w:rPr>
          <w:rFonts w:ascii="Lucida Bright" w:eastAsia="Arial" w:hAnsi="Lucida Bright" w:cs="Arial"/>
          <w:lang w:bidi="en-US"/>
        </w:rPr>
      </w:pPr>
      <w:r w:rsidRPr="004A7F3C">
        <w:rPr>
          <w:rFonts w:ascii="Lucida Bright" w:eastAsia="Arial" w:hAnsi="Lucida Bright" w:cs="Arial"/>
          <w:lang w:bidi="en-US"/>
        </w:rPr>
        <w:t xml:space="preserve">If you are going to restart your feeding right away with the </w:t>
      </w:r>
      <w:r w:rsidRPr="004A7F3C">
        <w:rPr>
          <w:rFonts w:ascii="Lucida Bright" w:eastAsia="Arial" w:hAnsi="Lucida Bright" w:cs="Arial"/>
          <w:lang w:bidi="en-US"/>
        </w:rPr>
        <w:lastRenderedPageBreak/>
        <w:t xml:space="preserve">same bag, </w:t>
      </w:r>
      <w:r w:rsidRPr="004A7F3C">
        <w:rPr>
          <w:rFonts w:ascii="Lucida Bright" w:eastAsia="Arial" w:hAnsi="Lucida Bright" w:cs="Arial"/>
          <w:bCs/>
          <w:lang w:bidi="en-US"/>
        </w:rPr>
        <w:t xml:space="preserve">leave the tubing in the pump </w:t>
      </w:r>
      <w:r w:rsidR="00257AB8">
        <w:rPr>
          <w:rFonts w:ascii="Lucida Bright" w:eastAsia="Arial" w:hAnsi="Lucida Bright" w:cs="Arial"/>
          <w:bCs/>
          <w:lang w:bidi="en-US"/>
        </w:rPr>
        <w:t>while you</w:t>
      </w:r>
      <w:r w:rsidR="00257AB8" w:rsidRPr="004A7F3C">
        <w:rPr>
          <w:rFonts w:ascii="Lucida Bright" w:eastAsia="Arial" w:hAnsi="Lucida Bright" w:cs="Arial"/>
          <w:bCs/>
          <w:lang w:bidi="en-US"/>
        </w:rPr>
        <w:t xml:space="preserve"> </w:t>
      </w:r>
      <w:r w:rsidRPr="004A7F3C">
        <w:rPr>
          <w:rFonts w:ascii="Lucida Bright" w:eastAsia="Arial" w:hAnsi="Lucida Bright" w:cs="Arial"/>
          <w:bCs/>
          <w:lang w:bidi="en-US"/>
        </w:rPr>
        <w:t>rinse it out</w:t>
      </w:r>
      <w:r w:rsidR="00257AB8">
        <w:rPr>
          <w:rFonts w:ascii="Lucida Bright" w:eastAsia="Arial" w:hAnsi="Lucida Bright" w:cs="Arial"/>
          <w:bCs/>
          <w:lang w:bidi="en-US"/>
        </w:rPr>
        <w:t xml:space="preserve"> (see details below).</w:t>
      </w:r>
    </w:p>
    <w:p w14:paraId="15EB3131" w14:textId="395A4792" w:rsidR="00DC63CA" w:rsidRPr="00BE57C9" w:rsidRDefault="00DC63CA" w:rsidP="00DC63CA">
      <w:pPr>
        <w:widowControl w:val="0"/>
        <w:autoSpaceDE w:val="0"/>
        <w:autoSpaceDN w:val="0"/>
        <w:spacing w:line="360" w:lineRule="auto"/>
        <w:rPr>
          <w:rFonts w:ascii="Lucida Bright" w:eastAsia="Arial" w:hAnsi="Lucida Bright" w:cs="Arial"/>
          <w:lang w:bidi="en-US"/>
        </w:rPr>
      </w:pPr>
    </w:p>
    <w:p w14:paraId="7ACAE7C9" w14:textId="7D41D0A8" w:rsidR="00DC63CA" w:rsidRPr="00BE57C9" w:rsidRDefault="00DC63CA" w:rsidP="00DC63CA">
      <w:pPr>
        <w:widowControl w:val="0"/>
        <w:autoSpaceDE w:val="0"/>
        <w:autoSpaceDN w:val="0"/>
        <w:spacing w:line="360" w:lineRule="auto"/>
        <w:outlineLvl w:val="4"/>
        <w:rPr>
          <w:rFonts w:ascii="Arial" w:eastAsia="Arial" w:hAnsi="Arial" w:cs="Arial"/>
          <w:b/>
          <w:bCs/>
          <w:lang w:bidi="en-US"/>
        </w:rPr>
      </w:pPr>
      <w:r w:rsidRPr="00BE57C9">
        <w:rPr>
          <w:rFonts w:ascii="Arial" w:eastAsia="Arial" w:hAnsi="Arial" w:cs="Arial"/>
          <w:b/>
          <w:bCs/>
          <w:lang w:bidi="en-US"/>
        </w:rPr>
        <w:t>Step 7: Rins</w:t>
      </w:r>
      <w:r w:rsidR="00257AB8">
        <w:rPr>
          <w:rFonts w:ascii="Arial" w:eastAsia="Arial" w:hAnsi="Arial" w:cs="Arial"/>
          <w:b/>
          <w:bCs/>
          <w:lang w:bidi="en-US"/>
        </w:rPr>
        <w:t>e</w:t>
      </w:r>
      <w:r w:rsidRPr="00BE57C9">
        <w:rPr>
          <w:rFonts w:ascii="Arial" w:eastAsia="Arial" w:hAnsi="Arial" w:cs="Arial"/>
          <w:b/>
          <w:bCs/>
          <w:lang w:bidi="en-US"/>
        </w:rPr>
        <w:t xml:space="preserve"> the feeding </w:t>
      </w:r>
      <w:r>
        <w:rPr>
          <w:rFonts w:ascii="Arial" w:eastAsia="Arial" w:hAnsi="Arial" w:cs="Arial"/>
          <w:b/>
          <w:bCs/>
          <w:lang w:bidi="en-US"/>
        </w:rPr>
        <w:t>bag</w:t>
      </w:r>
    </w:p>
    <w:p w14:paraId="7D085445" w14:textId="10F59506" w:rsidR="006C2F35" w:rsidRDefault="00257AB8" w:rsidP="00CC4BE8">
      <w:pPr>
        <w:widowControl w:val="0"/>
        <w:autoSpaceDE w:val="0"/>
        <w:autoSpaceDN w:val="0"/>
        <w:spacing w:line="360" w:lineRule="auto"/>
        <w:rPr>
          <w:rFonts w:ascii="Lucida Bright" w:eastAsia="Arial" w:hAnsi="Lucida Bright" w:cs="Arial"/>
          <w:b/>
          <w:bCs/>
          <w:sz w:val="28"/>
          <w:lang w:bidi="en-US"/>
        </w:rPr>
      </w:pPr>
      <w:r>
        <w:rPr>
          <w:rFonts w:ascii="Lucida Bright" w:eastAsia="Arial" w:hAnsi="Lucida Bright" w:cs="Arial"/>
          <w:lang w:bidi="en-US"/>
        </w:rPr>
        <w:t>You should rinse your</w:t>
      </w:r>
      <w:r w:rsidR="00DC63CA" w:rsidRPr="00BE57C9">
        <w:rPr>
          <w:rFonts w:ascii="Lucida Bright" w:eastAsia="Arial" w:hAnsi="Lucida Bright" w:cs="Arial"/>
          <w:lang w:bidi="en-US"/>
        </w:rPr>
        <w:t xml:space="preserve"> feeding </w:t>
      </w:r>
      <w:r w:rsidR="00F3569D">
        <w:rPr>
          <w:rFonts w:ascii="Lucida Bright" w:eastAsia="Arial" w:hAnsi="Lucida Bright" w:cs="Arial"/>
          <w:lang w:bidi="en-US"/>
        </w:rPr>
        <w:t xml:space="preserve">bag </w:t>
      </w:r>
      <w:r w:rsidR="00DC63CA">
        <w:rPr>
          <w:rFonts w:ascii="Lucida Bright" w:eastAsia="Arial" w:hAnsi="Lucida Bright" w:cs="Arial"/>
          <w:lang w:bidi="en-US"/>
        </w:rPr>
        <w:t xml:space="preserve">with water </w:t>
      </w:r>
      <w:r w:rsidR="00DC63CA" w:rsidRPr="00BE57C9">
        <w:rPr>
          <w:rFonts w:ascii="Lucida Bright" w:eastAsia="Arial" w:hAnsi="Lucida Bright" w:cs="Arial"/>
          <w:lang w:bidi="en-US"/>
        </w:rPr>
        <w:t xml:space="preserve">before you add more </w:t>
      </w:r>
      <w:proofErr w:type="gramStart"/>
      <w:r w:rsidR="00DC63CA" w:rsidRPr="00BE57C9">
        <w:rPr>
          <w:rFonts w:ascii="Lucida Bright" w:eastAsia="Arial" w:hAnsi="Lucida Bright" w:cs="Arial"/>
          <w:lang w:bidi="en-US"/>
        </w:rPr>
        <w:t>formula</w:t>
      </w:r>
      <w:proofErr w:type="gramEnd"/>
      <w:r>
        <w:rPr>
          <w:rFonts w:ascii="Lucida Bright" w:eastAsia="Arial" w:hAnsi="Lucida Bright" w:cs="Arial"/>
          <w:lang w:bidi="en-US"/>
        </w:rPr>
        <w:t>,</w:t>
      </w:r>
      <w:r w:rsidR="00DC63CA" w:rsidRPr="00BE57C9">
        <w:rPr>
          <w:rFonts w:ascii="Lucida Bright" w:eastAsia="Arial" w:hAnsi="Lucida Bright" w:cs="Arial"/>
          <w:lang w:bidi="en-US"/>
        </w:rPr>
        <w:t xml:space="preserve"> or if you are going to save the bag to use later</w:t>
      </w:r>
      <w:r w:rsidR="00DC63CA">
        <w:rPr>
          <w:rFonts w:ascii="Lucida Bright" w:eastAsia="Arial" w:hAnsi="Lucida Bright" w:cs="Arial"/>
          <w:lang w:bidi="en-US"/>
        </w:rPr>
        <w:t xml:space="preserve">. </w:t>
      </w:r>
      <w:r>
        <w:rPr>
          <w:rFonts w:ascii="Lucida Bright" w:eastAsia="Arial" w:hAnsi="Lucida Bright" w:cs="Arial"/>
          <w:lang w:bidi="en-US"/>
        </w:rPr>
        <w:t>Use the</w:t>
      </w:r>
      <w:r w:rsidRPr="00BE57C9">
        <w:rPr>
          <w:rFonts w:ascii="Lucida Bright" w:eastAsia="Arial" w:hAnsi="Lucida Bright" w:cs="Arial"/>
          <w:lang w:bidi="en-US"/>
        </w:rPr>
        <w:t xml:space="preserve"> </w:t>
      </w:r>
      <w:r w:rsidR="00DC63CA" w:rsidRPr="00BE57C9">
        <w:rPr>
          <w:rFonts w:ascii="Lucida Bright" w:eastAsia="Arial" w:hAnsi="Lucida Bright" w:cs="Arial"/>
          <w:lang w:bidi="en-US"/>
        </w:rPr>
        <w:t>same feeding bag for 24 hours</w:t>
      </w:r>
      <w:r w:rsidR="00DC63CA">
        <w:rPr>
          <w:rFonts w:ascii="Lucida Bright" w:eastAsia="Arial" w:hAnsi="Lucida Bright" w:cs="Arial"/>
          <w:lang w:bidi="en-US"/>
        </w:rPr>
        <w:t xml:space="preserve"> unless</w:t>
      </w:r>
      <w:r w:rsidR="00C07582">
        <w:rPr>
          <w:rFonts w:ascii="Lucida Bright" w:eastAsia="Arial" w:hAnsi="Lucida Bright" w:cs="Arial"/>
          <w:lang w:bidi="en-US"/>
        </w:rPr>
        <w:t xml:space="preserve"> your provider </w:t>
      </w:r>
      <w:proofErr w:type="gramStart"/>
      <w:r w:rsidR="00C07582">
        <w:rPr>
          <w:rFonts w:ascii="Lucida Bright" w:eastAsia="Arial" w:hAnsi="Lucida Bright" w:cs="Arial"/>
          <w:lang w:bidi="en-US"/>
        </w:rPr>
        <w:t>told</w:t>
      </w:r>
      <w:proofErr w:type="gramEnd"/>
      <w:r w:rsidR="00C07582">
        <w:rPr>
          <w:rFonts w:ascii="Lucida Bright" w:eastAsia="Arial" w:hAnsi="Lucida Bright" w:cs="Arial"/>
          <w:lang w:bidi="en-US"/>
        </w:rPr>
        <w:t xml:space="preserve"> you to</w:t>
      </w:r>
      <w:r w:rsidR="00DC63CA">
        <w:rPr>
          <w:rFonts w:ascii="Lucida Bright" w:eastAsia="Arial" w:hAnsi="Lucida Bright" w:cs="Arial"/>
          <w:lang w:bidi="en-US"/>
        </w:rPr>
        <w:t xml:space="preserve"> do something differently</w:t>
      </w:r>
      <w:r w:rsidR="00DC63CA" w:rsidRPr="00BE57C9">
        <w:rPr>
          <w:rFonts w:ascii="Lucida Bright" w:eastAsia="Arial" w:hAnsi="Lucida Bright" w:cs="Arial"/>
          <w:lang w:bidi="en-US"/>
        </w:rPr>
        <w:t>.</w:t>
      </w:r>
      <w:r w:rsidR="00DC63CA">
        <w:rPr>
          <w:rFonts w:ascii="Lucida Bright" w:eastAsia="Arial" w:hAnsi="Lucida Bright" w:cs="Arial"/>
          <w:b/>
          <w:bCs/>
          <w:sz w:val="28"/>
          <w:lang w:bidi="en-US"/>
        </w:rPr>
        <w:t xml:space="preserve"> </w:t>
      </w:r>
    </w:p>
    <w:p w14:paraId="6BAD670F" w14:textId="77777777" w:rsidR="00DC63CA" w:rsidRDefault="00DC63CA" w:rsidP="00DC63CA">
      <w:pPr>
        <w:widowControl w:val="0"/>
        <w:autoSpaceDE w:val="0"/>
        <w:autoSpaceDN w:val="0"/>
        <w:spacing w:line="360" w:lineRule="auto"/>
        <w:ind w:right="266"/>
        <w:outlineLvl w:val="4"/>
        <w:rPr>
          <w:rFonts w:ascii="Lucida Bright" w:eastAsia="Arial" w:hAnsi="Lucida Bright" w:cs="Arial"/>
          <w:bCs/>
          <w:lang w:bidi="en-US"/>
        </w:rPr>
      </w:pPr>
    </w:p>
    <w:p w14:paraId="7657A6D4" w14:textId="7B475C20" w:rsidR="00DC63CA" w:rsidRPr="00BE57C9" w:rsidRDefault="00671798" w:rsidP="00DC63CA">
      <w:pPr>
        <w:widowControl w:val="0"/>
        <w:autoSpaceDE w:val="0"/>
        <w:autoSpaceDN w:val="0"/>
        <w:spacing w:line="360" w:lineRule="auto"/>
        <w:outlineLvl w:val="4"/>
        <w:rPr>
          <w:rFonts w:ascii="Lucida Bright" w:eastAsia="Arial" w:hAnsi="Lucida Bright" w:cs="Arial"/>
          <w:b/>
          <w:bCs/>
          <w:lang w:bidi="en-US"/>
        </w:rPr>
      </w:pPr>
      <w:r w:rsidRPr="00D3774A">
        <w:rPr>
          <w:rFonts w:ascii="Lucida Bright" w:eastAsia="Arial" w:hAnsi="Lucida Bright" w:cs="Arial"/>
          <w:bCs/>
          <w:noProof/>
          <w:lang w:bidi="en-US"/>
        </w:rPr>
        <w:drawing>
          <wp:anchor distT="0" distB="0" distL="114300" distR="114300" simplePos="0" relativeHeight="251740160" behindDoc="0" locked="0" layoutInCell="1" allowOverlap="1" wp14:anchorId="5576392F" wp14:editId="752C1229">
            <wp:simplePos x="0" y="0"/>
            <wp:positionH relativeFrom="column">
              <wp:posOffset>4187190</wp:posOffset>
            </wp:positionH>
            <wp:positionV relativeFrom="page">
              <wp:posOffset>3327400</wp:posOffset>
            </wp:positionV>
            <wp:extent cx="1803400" cy="1386205"/>
            <wp:effectExtent l="0" t="0" r="6350" b="4445"/>
            <wp:wrapSquare wrapText="bothSides"/>
            <wp:docPr id="275345856" name="Picture 1" descr="The CAUTION FEED ERROR screen of the pump, with a yellow background. It says &quot;Refill bag or clear blockage and press Continue.&quot; &quot;Continue&quot; is the option on the bottom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345856" name="Picture 1" descr="The CAUTION FEED ERROR screen of the pump, with a yellow background. It says &quot;Refill bag or clear blockage and press Continue.&quot; &quot;Continue&quot; is the option on the bottom left."/>
                    <pic:cNvPicPr/>
                  </pic:nvPicPr>
                  <pic:blipFill>
                    <a:blip r:embed="rId25">
                      <a:extLst>
                        <a:ext uri="{28A0092B-C50C-407E-A947-70E740481C1C}">
                          <a14:useLocalDpi xmlns:a14="http://schemas.microsoft.com/office/drawing/2010/main" val="0"/>
                        </a:ext>
                      </a:extLst>
                    </a:blip>
                    <a:stretch>
                      <a:fillRect/>
                    </a:stretch>
                  </pic:blipFill>
                  <pic:spPr>
                    <a:xfrm>
                      <a:off x="0" y="0"/>
                      <a:ext cx="1803400" cy="1386205"/>
                    </a:xfrm>
                    <a:prstGeom prst="rect">
                      <a:avLst/>
                    </a:prstGeom>
                  </pic:spPr>
                </pic:pic>
              </a:graphicData>
            </a:graphic>
            <wp14:sizeRelH relativeFrom="margin">
              <wp14:pctWidth>0</wp14:pctWidth>
            </wp14:sizeRelH>
            <wp14:sizeRelV relativeFrom="margin">
              <wp14:pctHeight>0</wp14:pctHeight>
            </wp14:sizeRelV>
          </wp:anchor>
        </w:drawing>
      </w:r>
      <w:r w:rsidR="00DC63CA">
        <w:rPr>
          <w:rFonts w:ascii="Lucida Bright" w:eastAsia="Arial" w:hAnsi="Lucida Bright" w:cs="Arial"/>
          <w:bCs/>
          <w:lang w:bidi="en-US"/>
        </w:rPr>
        <w:t>Follow these instructions to rinse the feeding bag</w:t>
      </w:r>
      <w:r w:rsidR="006C2F35">
        <w:rPr>
          <w:rFonts w:ascii="Lucida Bright" w:eastAsia="Arial" w:hAnsi="Lucida Bright" w:cs="Arial"/>
          <w:bCs/>
          <w:lang w:bidi="en-US"/>
        </w:rPr>
        <w:t xml:space="preserve"> and tubing</w:t>
      </w:r>
      <w:r w:rsidR="00DC63CA">
        <w:rPr>
          <w:rFonts w:ascii="Lucida Bright" w:eastAsia="Arial" w:hAnsi="Lucida Bright" w:cs="Arial"/>
          <w:bCs/>
          <w:lang w:bidi="en-US"/>
        </w:rPr>
        <w:t>:</w:t>
      </w:r>
    </w:p>
    <w:p w14:paraId="1738BCA6" w14:textId="1D97603E" w:rsidR="00DC63CA" w:rsidRPr="004A7F3C" w:rsidRDefault="00DC63CA" w:rsidP="004A7F3C">
      <w:pPr>
        <w:pStyle w:val="ListParagraph"/>
        <w:widowControl w:val="0"/>
        <w:numPr>
          <w:ilvl w:val="0"/>
          <w:numId w:val="35"/>
        </w:numPr>
        <w:tabs>
          <w:tab w:val="left" w:pos="821"/>
        </w:tabs>
        <w:autoSpaceDE w:val="0"/>
        <w:autoSpaceDN w:val="0"/>
        <w:spacing w:line="360" w:lineRule="auto"/>
        <w:rPr>
          <w:rFonts w:ascii="Lucida Bright" w:eastAsia="Arial" w:hAnsi="Lucida Bright" w:cs="Arial"/>
          <w:lang w:bidi="en-US"/>
        </w:rPr>
      </w:pPr>
      <w:r w:rsidRPr="004A7F3C">
        <w:rPr>
          <w:rFonts w:ascii="Lucida Bright" w:eastAsia="Arial" w:hAnsi="Lucida Bright" w:cs="Arial"/>
          <w:lang w:bidi="en-US"/>
        </w:rPr>
        <w:t xml:space="preserve">When the bag is empty, the pump will show </w:t>
      </w:r>
      <w:r w:rsidRPr="004A7F3C">
        <w:rPr>
          <w:rFonts w:ascii="Lucida Bright" w:eastAsia="Arial" w:hAnsi="Lucida Bright" w:cs="Arial"/>
          <w:b/>
          <w:lang w:bidi="en-US"/>
        </w:rPr>
        <w:t>“</w:t>
      </w:r>
      <w:r w:rsidR="00C75993">
        <w:rPr>
          <w:rFonts w:ascii="Lucida Bright" w:eastAsia="Arial" w:hAnsi="Lucida Bright" w:cs="Arial"/>
          <w:b/>
          <w:lang w:bidi="en-US"/>
        </w:rPr>
        <w:t>FEED ERROR.</w:t>
      </w:r>
      <w:r w:rsidRPr="004A7F3C">
        <w:rPr>
          <w:rFonts w:ascii="Lucida Bright" w:eastAsia="Arial" w:hAnsi="Lucida Bright" w:cs="Arial"/>
          <w:b/>
          <w:lang w:bidi="en-US"/>
        </w:rPr>
        <w:t>”</w:t>
      </w:r>
      <w:r w:rsidRPr="004A7F3C">
        <w:rPr>
          <w:rFonts w:ascii="Lucida Bright" w:eastAsia="Arial" w:hAnsi="Lucida Bright" w:cs="Arial"/>
          <w:lang w:bidi="en-US"/>
        </w:rPr>
        <w:t xml:space="preserve"> </w:t>
      </w:r>
    </w:p>
    <w:p w14:paraId="702B541B" w14:textId="195FE72E" w:rsidR="00DC63CA" w:rsidRPr="004A7F3C" w:rsidRDefault="00004DE9" w:rsidP="004A7F3C">
      <w:pPr>
        <w:pStyle w:val="ListParagraph"/>
        <w:widowControl w:val="0"/>
        <w:numPr>
          <w:ilvl w:val="0"/>
          <w:numId w:val="35"/>
        </w:numPr>
        <w:tabs>
          <w:tab w:val="left" w:pos="821"/>
        </w:tabs>
        <w:autoSpaceDE w:val="0"/>
        <w:autoSpaceDN w:val="0"/>
        <w:spacing w:line="360" w:lineRule="auto"/>
        <w:rPr>
          <w:rFonts w:ascii="Lucida Bright" w:eastAsia="Arial" w:hAnsi="Lucida Bright" w:cs="Arial"/>
          <w:lang w:bidi="en-US"/>
        </w:rPr>
      </w:pPr>
      <w:r w:rsidRPr="004A7F3C">
        <w:rPr>
          <w:rFonts w:ascii="Lucida Bright" w:eastAsia="Arial" w:hAnsi="Lucida Bright" w:cs="Arial"/>
          <w:lang w:bidi="en-US"/>
        </w:rPr>
        <w:t>Remove</w:t>
      </w:r>
      <w:r w:rsidR="00DC63CA" w:rsidRPr="004A7F3C">
        <w:rPr>
          <w:rFonts w:ascii="Lucida Bright" w:eastAsia="Arial" w:hAnsi="Lucida Bright" w:cs="Arial"/>
          <w:lang w:bidi="en-US"/>
        </w:rPr>
        <w:t xml:space="preserve"> the purple end of the feeding bag from your feeding tube.</w:t>
      </w:r>
    </w:p>
    <w:p w14:paraId="334ED1FE" w14:textId="0B4AE2A3" w:rsidR="00DC63CA" w:rsidRPr="004A7F3C" w:rsidRDefault="00DC63CA" w:rsidP="004A7F3C">
      <w:pPr>
        <w:pStyle w:val="ListParagraph"/>
        <w:widowControl w:val="0"/>
        <w:numPr>
          <w:ilvl w:val="0"/>
          <w:numId w:val="35"/>
        </w:numPr>
        <w:tabs>
          <w:tab w:val="left" w:pos="821"/>
        </w:tabs>
        <w:autoSpaceDE w:val="0"/>
        <w:autoSpaceDN w:val="0"/>
        <w:spacing w:line="360" w:lineRule="auto"/>
        <w:rPr>
          <w:rFonts w:ascii="Lucida Bright" w:eastAsia="Arial" w:hAnsi="Lucida Bright" w:cs="Arial"/>
          <w:lang w:bidi="en-US"/>
        </w:rPr>
      </w:pPr>
      <w:r w:rsidRPr="004A7F3C">
        <w:rPr>
          <w:rFonts w:ascii="Lucida Bright" w:eastAsia="Arial" w:hAnsi="Lucida Bright" w:cs="Arial"/>
          <w:lang w:bidi="en-US"/>
        </w:rPr>
        <w:t>Pour about 1 cup of warm water (no soap) into the feeding bag</w:t>
      </w:r>
      <w:r w:rsidR="00C75993">
        <w:rPr>
          <w:rFonts w:ascii="Lucida Bright" w:eastAsia="Arial" w:hAnsi="Lucida Bright" w:cs="Arial"/>
          <w:lang w:bidi="en-US"/>
        </w:rPr>
        <w:t>.</w:t>
      </w:r>
      <w:r w:rsidRPr="004A7F3C">
        <w:rPr>
          <w:rFonts w:ascii="Lucida Bright" w:eastAsia="Arial" w:hAnsi="Lucida Bright" w:cs="Arial"/>
          <w:lang w:bidi="en-US"/>
        </w:rPr>
        <w:t xml:space="preserve"> </w:t>
      </w:r>
      <w:r w:rsidR="00C75993">
        <w:rPr>
          <w:rFonts w:ascii="Lucida Bright" w:eastAsia="Arial" w:hAnsi="Lucida Bright" w:cs="Arial"/>
          <w:lang w:bidi="en-US"/>
        </w:rPr>
        <w:t>Then c</w:t>
      </w:r>
      <w:r w:rsidRPr="004A7F3C">
        <w:rPr>
          <w:rFonts w:ascii="Lucida Bright" w:eastAsia="Arial" w:hAnsi="Lucida Bright" w:cs="Arial"/>
          <w:lang w:bidi="en-US"/>
        </w:rPr>
        <w:t xml:space="preserve">lose the top and shake the bag. </w:t>
      </w:r>
      <w:r w:rsidR="00C75993">
        <w:rPr>
          <w:rFonts w:ascii="Lucida Bright" w:eastAsia="Arial" w:hAnsi="Lucida Bright" w:cs="Arial"/>
          <w:lang w:bidi="en-US"/>
        </w:rPr>
        <w:t>Open the top and d</w:t>
      </w:r>
      <w:r w:rsidRPr="004A7F3C">
        <w:rPr>
          <w:rFonts w:ascii="Lucida Bright" w:eastAsia="Arial" w:hAnsi="Lucida Bright" w:cs="Arial"/>
          <w:lang w:bidi="en-US"/>
        </w:rPr>
        <w:t xml:space="preserve">ump the water </w:t>
      </w:r>
      <w:r w:rsidR="00C75993">
        <w:rPr>
          <w:rFonts w:ascii="Lucida Bright" w:eastAsia="Arial" w:hAnsi="Lucida Bright" w:cs="Arial"/>
          <w:lang w:bidi="en-US"/>
        </w:rPr>
        <w:t xml:space="preserve">out </w:t>
      </w:r>
      <w:r w:rsidRPr="004A7F3C">
        <w:rPr>
          <w:rFonts w:ascii="Lucida Bright" w:eastAsia="Arial" w:hAnsi="Lucida Bright" w:cs="Arial"/>
          <w:lang w:bidi="en-US"/>
        </w:rPr>
        <w:t>into the sink</w:t>
      </w:r>
      <w:r w:rsidR="00C75993">
        <w:rPr>
          <w:rFonts w:ascii="Lucida Bright" w:eastAsia="Arial" w:hAnsi="Lucida Bright" w:cs="Arial"/>
          <w:lang w:bidi="en-US"/>
        </w:rPr>
        <w:t>.</w:t>
      </w:r>
      <w:r w:rsidRPr="004A7F3C">
        <w:rPr>
          <w:rFonts w:ascii="Lucida Bright" w:eastAsia="Arial" w:hAnsi="Lucida Bright" w:cs="Arial"/>
          <w:lang w:bidi="en-US"/>
        </w:rPr>
        <w:t xml:space="preserve"> </w:t>
      </w:r>
      <w:r w:rsidR="00C75993">
        <w:rPr>
          <w:rFonts w:ascii="Lucida Bright" w:eastAsia="Arial" w:hAnsi="Lucida Bright" w:cs="Arial"/>
          <w:lang w:bidi="en-US"/>
        </w:rPr>
        <w:t>R</w:t>
      </w:r>
      <w:r w:rsidRPr="004A7F3C">
        <w:rPr>
          <w:rFonts w:ascii="Lucida Bright" w:eastAsia="Arial" w:hAnsi="Lucida Bright" w:cs="Arial"/>
          <w:lang w:bidi="en-US"/>
        </w:rPr>
        <w:t>epeat 2-3 times or until the</w:t>
      </w:r>
      <w:r w:rsidR="00A11D84" w:rsidRPr="004A7F3C">
        <w:rPr>
          <w:rFonts w:ascii="Lucida Bright" w:eastAsia="Arial" w:hAnsi="Lucida Bright" w:cs="Arial"/>
          <w:lang w:bidi="en-US"/>
        </w:rPr>
        <w:t xml:space="preserve"> water and the</w:t>
      </w:r>
      <w:r w:rsidRPr="004A7F3C">
        <w:rPr>
          <w:rFonts w:ascii="Lucida Bright" w:eastAsia="Arial" w:hAnsi="Lucida Bright" w:cs="Arial"/>
          <w:lang w:bidi="en-US"/>
        </w:rPr>
        <w:t xml:space="preserve"> bag</w:t>
      </w:r>
      <w:r w:rsidR="00A11D84" w:rsidRPr="004A7F3C">
        <w:rPr>
          <w:rFonts w:ascii="Lucida Bright" w:eastAsia="Arial" w:hAnsi="Lucida Bright" w:cs="Arial"/>
          <w:lang w:bidi="en-US"/>
        </w:rPr>
        <w:t xml:space="preserve"> are</w:t>
      </w:r>
      <w:r w:rsidRPr="004A7F3C">
        <w:rPr>
          <w:rFonts w:ascii="Lucida Bright" w:eastAsia="Arial" w:hAnsi="Lucida Bright" w:cs="Arial"/>
          <w:lang w:bidi="en-US"/>
        </w:rPr>
        <w:t xml:space="preserve"> clear.</w:t>
      </w:r>
      <w:r w:rsidR="007E5487" w:rsidRPr="004A7F3C">
        <w:rPr>
          <w:rFonts w:ascii="Lucida Bright" w:eastAsia="Arial" w:hAnsi="Lucida Bright" w:cs="Arial"/>
          <w:lang w:bidi="en-US"/>
        </w:rPr>
        <w:t xml:space="preserve"> </w:t>
      </w:r>
    </w:p>
    <w:p w14:paraId="725EB202" w14:textId="4046162D" w:rsidR="00DC63CA" w:rsidRPr="004A7F3C" w:rsidRDefault="00DC63CA" w:rsidP="004A7F3C">
      <w:pPr>
        <w:pStyle w:val="ListParagraph"/>
        <w:widowControl w:val="0"/>
        <w:numPr>
          <w:ilvl w:val="0"/>
          <w:numId w:val="35"/>
        </w:numPr>
        <w:tabs>
          <w:tab w:val="left" w:pos="821"/>
        </w:tabs>
        <w:autoSpaceDE w:val="0"/>
        <w:autoSpaceDN w:val="0"/>
        <w:spacing w:line="360" w:lineRule="auto"/>
        <w:rPr>
          <w:rFonts w:ascii="Lucida Bright" w:eastAsia="Arial" w:hAnsi="Lucida Bright" w:cs="Arial"/>
          <w:lang w:bidi="en-US"/>
        </w:rPr>
      </w:pPr>
      <w:r w:rsidRPr="004A7F3C">
        <w:rPr>
          <w:rFonts w:ascii="Lucida Bright" w:eastAsia="Arial" w:hAnsi="Lucida Bright" w:cs="Arial"/>
          <w:lang w:bidi="en-US"/>
        </w:rPr>
        <w:t xml:space="preserve">To rinse the tubing </w:t>
      </w:r>
      <w:r w:rsidR="00F3569D" w:rsidRPr="004A7F3C">
        <w:rPr>
          <w:rFonts w:ascii="Lucida Bright" w:eastAsia="Arial" w:hAnsi="Lucida Bright" w:cs="Arial"/>
          <w:lang w:bidi="en-US"/>
        </w:rPr>
        <w:t>p</w:t>
      </w:r>
      <w:r w:rsidR="00F3569D">
        <w:rPr>
          <w:rFonts w:ascii="Lucida Bright" w:eastAsia="Arial" w:hAnsi="Lucida Bright" w:cs="Arial"/>
          <w:lang w:bidi="en-US"/>
        </w:rPr>
        <w:t>art</w:t>
      </w:r>
      <w:r w:rsidR="00F3569D" w:rsidRPr="004A7F3C">
        <w:rPr>
          <w:rFonts w:ascii="Lucida Bright" w:eastAsia="Arial" w:hAnsi="Lucida Bright" w:cs="Arial"/>
          <w:lang w:bidi="en-US"/>
        </w:rPr>
        <w:t xml:space="preserve"> </w:t>
      </w:r>
      <w:r w:rsidRPr="004A7F3C">
        <w:rPr>
          <w:rFonts w:ascii="Lucida Bright" w:eastAsia="Arial" w:hAnsi="Lucida Bright" w:cs="Arial"/>
          <w:lang w:bidi="en-US"/>
        </w:rPr>
        <w:t xml:space="preserve">of the </w:t>
      </w:r>
      <w:r w:rsidR="0041233E">
        <w:rPr>
          <w:rFonts w:ascii="Lucida Bright" w:eastAsia="Arial" w:hAnsi="Lucida Bright" w:cs="Arial"/>
          <w:lang w:bidi="en-US"/>
        </w:rPr>
        <w:t>feeding set</w:t>
      </w:r>
      <w:r w:rsidRPr="004A7F3C">
        <w:rPr>
          <w:rFonts w:ascii="Lucida Bright" w:eastAsia="Arial" w:hAnsi="Lucida Bright" w:cs="Arial"/>
          <w:lang w:bidi="en-US"/>
        </w:rPr>
        <w:t>, add another small amount of warm water to the bag.</w:t>
      </w:r>
    </w:p>
    <w:p w14:paraId="69E8F309" w14:textId="55CCE9E4" w:rsidR="00DC63CA" w:rsidRPr="004A7F3C" w:rsidRDefault="00671798" w:rsidP="004A7F3C">
      <w:pPr>
        <w:pStyle w:val="ListParagraph"/>
        <w:widowControl w:val="0"/>
        <w:numPr>
          <w:ilvl w:val="0"/>
          <w:numId w:val="35"/>
        </w:numPr>
        <w:tabs>
          <w:tab w:val="left" w:pos="821"/>
        </w:tabs>
        <w:autoSpaceDE w:val="0"/>
        <w:autoSpaceDN w:val="0"/>
        <w:spacing w:line="360" w:lineRule="auto"/>
        <w:rPr>
          <w:rFonts w:ascii="Lucida Bright" w:eastAsia="Arial" w:hAnsi="Lucida Bright" w:cs="Arial"/>
          <w:lang w:bidi="en-US"/>
        </w:rPr>
      </w:pPr>
      <w:r w:rsidRPr="00426630">
        <w:rPr>
          <w:rFonts w:ascii="Lucida Bright" w:eastAsia="Arial" w:hAnsi="Lucida Bright" w:cs="Arial"/>
          <w:noProof/>
          <w:lang w:bidi="en-US"/>
        </w:rPr>
        <w:drawing>
          <wp:anchor distT="0" distB="0" distL="114300" distR="114300" simplePos="0" relativeHeight="251742208" behindDoc="0" locked="0" layoutInCell="1" allowOverlap="1" wp14:anchorId="19D6A959" wp14:editId="4C0A35F1">
            <wp:simplePos x="0" y="0"/>
            <wp:positionH relativeFrom="column">
              <wp:posOffset>4146550</wp:posOffset>
            </wp:positionH>
            <wp:positionV relativeFrom="page">
              <wp:posOffset>6276340</wp:posOffset>
            </wp:positionV>
            <wp:extent cx="1778000" cy="1330960"/>
            <wp:effectExtent l="0" t="0" r="0" b="2540"/>
            <wp:wrapSquare wrapText="bothSides"/>
            <wp:docPr id="1910079256" name="Picture 1" descr="The MANUAL PRIME screen of the pump, with a blue background. &quot;Prime Feed&quot; is the option on the top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079256" name="Picture 1" descr="The MANUAL PRIME screen of the pump, with a blue background. &quot;Prime Feed&quot; is the option on the top left."/>
                    <pic:cNvPicPr/>
                  </pic:nvPicPr>
                  <pic:blipFill>
                    <a:blip r:embed="rId19">
                      <a:extLst>
                        <a:ext uri="{28A0092B-C50C-407E-A947-70E740481C1C}">
                          <a14:useLocalDpi xmlns:a14="http://schemas.microsoft.com/office/drawing/2010/main" val="0"/>
                        </a:ext>
                      </a:extLst>
                    </a:blip>
                    <a:stretch>
                      <a:fillRect/>
                    </a:stretch>
                  </pic:blipFill>
                  <pic:spPr>
                    <a:xfrm>
                      <a:off x="0" y="0"/>
                      <a:ext cx="1778000" cy="1330960"/>
                    </a:xfrm>
                    <a:prstGeom prst="rect">
                      <a:avLst/>
                    </a:prstGeom>
                  </pic:spPr>
                </pic:pic>
              </a:graphicData>
            </a:graphic>
            <wp14:sizeRelH relativeFrom="margin">
              <wp14:pctWidth>0</wp14:pctWidth>
            </wp14:sizeRelH>
            <wp14:sizeRelV relativeFrom="margin">
              <wp14:pctHeight>0</wp14:pctHeight>
            </wp14:sizeRelV>
          </wp:anchor>
        </w:drawing>
      </w:r>
      <w:r w:rsidR="00DC63CA" w:rsidRPr="004A7F3C">
        <w:rPr>
          <w:rFonts w:ascii="Lucida Bright" w:eastAsia="Arial" w:hAnsi="Lucida Bright" w:cs="Arial"/>
          <w:lang w:bidi="en-US"/>
        </w:rPr>
        <w:t xml:space="preserve">Press </w:t>
      </w:r>
      <w:r w:rsidR="00DC63CA" w:rsidRPr="004A7F3C">
        <w:rPr>
          <w:rFonts w:ascii="Lucida Bright" w:eastAsia="Arial" w:hAnsi="Lucida Bright" w:cs="Arial"/>
          <w:b/>
          <w:lang w:bidi="en-US"/>
        </w:rPr>
        <w:t>“</w:t>
      </w:r>
      <w:r w:rsidR="00F3569D">
        <w:rPr>
          <w:rFonts w:ascii="Lucida Bright" w:eastAsia="Arial" w:hAnsi="Lucida Bright" w:cs="Arial"/>
          <w:b/>
          <w:lang w:bidi="en-US"/>
        </w:rPr>
        <w:t>C</w:t>
      </w:r>
      <w:r w:rsidR="00822F6B" w:rsidRPr="004A7F3C">
        <w:rPr>
          <w:rFonts w:ascii="Lucida Bright" w:eastAsia="Arial" w:hAnsi="Lucida Bright" w:cs="Arial"/>
          <w:b/>
          <w:lang w:bidi="en-US"/>
        </w:rPr>
        <w:t>ontinue</w:t>
      </w:r>
      <w:r w:rsidR="00EF2523" w:rsidRPr="004A7F3C">
        <w:rPr>
          <w:rFonts w:ascii="Lucida Bright" w:eastAsia="Arial" w:hAnsi="Lucida Bright" w:cs="Arial"/>
          <w:b/>
          <w:lang w:bidi="en-US"/>
        </w:rPr>
        <w:t>,</w:t>
      </w:r>
      <w:r w:rsidR="00DC63CA" w:rsidRPr="004A7F3C">
        <w:rPr>
          <w:rFonts w:ascii="Lucida Bright" w:eastAsia="Arial" w:hAnsi="Lucida Bright" w:cs="Arial"/>
          <w:b/>
          <w:lang w:bidi="en-US"/>
        </w:rPr>
        <w:t>”</w:t>
      </w:r>
      <w:r w:rsidR="00EF2523" w:rsidRPr="004A7F3C">
        <w:rPr>
          <w:rFonts w:ascii="Lucida Bright" w:eastAsia="Arial" w:hAnsi="Lucida Bright" w:cs="Arial"/>
          <w:b/>
          <w:lang w:bidi="en-US"/>
        </w:rPr>
        <w:t xml:space="preserve"> </w:t>
      </w:r>
      <w:r w:rsidR="00EF2523" w:rsidRPr="004A7F3C">
        <w:rPr>
          <w:rFonts w:ascii="Lucida Bright" w:eastAsia="Arial" w:hAnsi="Lucida Bright" w:cs="Arial"/>
          <w:bCs/>
          <w:lang w:bidi="en-US"/>
        </w:rPr>
        <w:t>then “</w:t>
      </w:r>
      <w:r w:rsidR="00F3569D">
        <w:rPr>
          <w:rFonts w:ascii="Lucida Bright" w:eastAsia="Arial" w:hAnsi="Lucida Bright" w:cs="Arial"/>
          <w:b/>
          <w:lang w:bidi="en-US"/>
        </w:rPr>
        <w:t>P</w:t>
      </w:r>
      <w:r w:rsidR="00EF2523" w:rsidRPr="004A7F3C">
        <w:rPr>
          <w:rFonts w:ascii="Lucida Bright" w:eastAsia="Arial" w:hAnsi="Lucida Bright" w:cs="Arial"/>
          <w:b/>
          <w:lang w:bidi="en-US"/>
        </w:rPr>
        <w:t>rime</w:t>
      </w:r>
      <w:r w:rsidR="00336A5E" w:rsidRPr="004A7F3C">
        <w:rPr>
          <w:rFonts w:ascii="Lucida Bright" w:eastAsia="Arial" w:hAnsi="Lucida Bright" w:cs="Arial"/>
          <w:b/>
          <w:lang w:bidi="en-US"/>
        </w:rPr>
        <w:t>.</w:t>
      </w:r>
      <w:r w:rsidR="00336A5E" w:rsidRPr="004A7F3C">
        <w:rPr>
          <w:rFonts w:ascii="Lucida Bright" w:eastAsia="Arial" w:hAnsi="Lucida Bright" w:cs="Arial"/>
          <w:bCs/>
          <w:lang w:bidi="en-US"/>
        </w:rPr>
        <w:t xml:space="preserve">” </w:t>
      </w:r>
    </w:p>
    <w:p w14:paraId="7FAB4134" w14:textId="529C8D5A" w:rsidR="00DC63CA" w:rsidRPr="00CC4BE8" w:rsidRDefault="00DC63CA" w:rsidP="004A7F3C">
      <w:pPr>
        <w:pStyle w:val="ListParagraph"/>
        <w:widowControl w:val="0"/>
        <w:numPr>
          <w:ilvl w:val="0"/>
          <w:numId w:val="35"/>
        </w:numPr>
        <w:tabs>
          <w:tab w:val="left" w:pos="820"/>
          <w:tab w:val="left" w:pos="821"/>
        </w:tabs>
        <w:autoSpaceDE w:val="0"/>
        <w:autoSpaceDN w:val="0"/>
        <w:spacing w:line="360" w:lineRule="auto"/>
        <w:rPr>
          <w:rFonts w:ascii="Lucida Bright" w:eastAsia="Arial" w:hAnsi="Lucida Bright" w:cs="Arial"/>
          <w:lang w:bidi="en-US"/>
        </w:rPr>
      </w:pPr>
      <w:r w:rsidRPr="004A7F3C">
        <w:rPr>
          <w:rFonts w:ascii="Lucida Bright" w:eastAsia="Arial" w:hAnsi="Lucida Bright" w:cs="Arial"/>
          <w:lang w:bidi="en-US"/>
        </w:rPr>
        <w:t>Hold the purple end of the tubing over a sink or cup and “prime” all the water through the tubing to rinse</w:t>
      </w:r>
      <w:r w:rsidR="00F3569D">
        <w:rPr>
          <w:rFonts w:ascii="Lucida Bright" w:eastAsia="Arial" w:hAnsi="Lucida Bright" w:cs="Arial"/>
          <w:lang w:bidi="en-US"/>
        </w:rPr>
        <w:t xml:space="preserve"> it</w:t>
      </w:r>
      <w:r w:rsidRPr="004A7F3C">
        <w:rPr>
          <w:rFonts w:ascii="Lucida Bright" w:eastAsia="Arial" w:hAnsi="Lucida Bright" w:cs="Arial"/>
          <w:lang w:bidi="en-US"/>
        </w:rPr>
        <w:t>. You will be using the “</w:t>
      </w:r>
      <w:r w:rsidR="00F3569D">
        <w:rPr>
          <w:rFonts w:ascii="Lucida Bright" w:eastAsia="Arial" w:hAnsi="Lucida Bright" w:cs="Arial"/>
          <w:b/>
          <w:lang w:bidi="en-US"/>
        </w:rPr>
        <w:t>P</w:t>
      </w:r>
      <w:r w:rsidRPr="004A7F3C">
        <w:rPr>
          <w:rFonts w:ascii="Lucida Bright" w:eastAsia="Arial" w:hAnsi="Lucida Bright" w:cs="Arial"/>
          <w:b/>
          <w:lang w:bidi="en-US"/>
        </w:rPr>
        <w:t xml:space="preserve">rime </w:t>
      </w:r>
      <w:r w:rsidR="00F3569D">
        <w:rPr>
          <w:rFonts w:ascii="Lucida Bright" w:eastAsia="Arial" w:hAnsi="Lucida Bright" w:cs="Arial"/>
          <w:b/>
          <w:lang w:bidi="en-US"/>
        </w:rPr>
        <w:t>F</w:t>
      </w:r>
      <w:r w:rsidRPr="004A7F3C">
        <w:rPr>
          <w:rFonts w:ascii="Lucida Bright" w:eastAsia="Arial" w:hAnsi="Lucida Bright" w:cs="Arial"/>
          <w:b/>
          <w:lang w:bidi="en-US"/>
        </w:rPr>
        <w:t>eed</w:t>
      </w:r>
      <w:r w:rsidRPr="004A7F3C">
        <w:rPr>
          <w:rFonts w:ascii="Lucida Bright" w:eastAsia="Arial" w:hAnsi="Lucida Bright" w:cs="Arial"/>
          <w:lang w:bidi="en-US"/>
        </w:rPr>
        <w:t>” button</w:t>
      </w:r>
      <w:r w:rsidR="004A7F3C">
        <w:rPr>
          <w:rFonts w:ascii="Lucida Bright" w:eastAsia="Arial" w:hAnsi="Lucida Bright" w:cs="Arial"/>
          <w:lang w:bidi="en-US"/>
        </w:rPr>
        <w:t xml:space="preserve"> under the </w:t>
      </w:r>
      <w:r w:rsidR="004A7F3C">
        <w:rPr>
          <w:rFonts w:ascii="Lucida Bright" w:eastAsia="Arial" w:hAnsi="Lucida Bright" w:cs="Arial"/>
          <w:b/>
          <w:bCs/>
          <w:lang w:bidi="en-US"/>
        </w:rPr>
        <w:t>“Manual Prime”</w:t>
      </w:r>
      <w:r w:rsidR="004A7F3C">
        <w:rPr>
          <w:rFonts w:ascii="Lucida Bright" w:eastAsia="Arial" w:hAnsi="Lucida Bright" w:cs="Arial"/>
          <w:lang w:bidi="en-US"/>
        </w:rPr>
        <w:t xml:space="preserve"> screen</w:t>
      </w:r>
      <w:r w:rsidRPr="00CC4BE8">
        <w:rPr>
          <w:rFonts w:ascii="Lucida Bright" w:eastAsia="Arial" w:hAnsi="Lucida Bright" w:cs="Arial"/>
          <w:lang w:bidi="en-US"/>
        </w:rPr>
        <w:t>.</w:t>
      </w:r>
    </w:p>
    <w:p w14:paraId="67F1725B" w14:textId="75566A83" w:rsidR="00DC63CA" w:rsidRPr="004A7F3C" w:rsidRDefault="002132A9" w:rsidP="004A7F3C">
      <w:pPr>
        <w:pStyle w:val="ListParagraph"/>
        <w:widowControl w:val="0"/>
        <w:numPr>
          <w:ilvl w:val="0"/>
          <w:numId w:val="35"/>
        </w:numPr>
        <w:tabs>
          <w:tab w:val="left" w:pos="821"/>
        </w:tabs>
        <w:autoSpaceDE w:val="0"/>
        <w:autoSpaceDN w:val="0"/>
        <w:spacing w:line="360" w:lineRule="auto"/>
        <w:rPr>
          <w:rFonts w:ascii="Lucida Bright" w:eastAsia="Arial" w:hAnsi="Lucida Bright" w:cs="Arial"/>
          <w:lang w:bidi="en-US"/>
        </w:rPr>
      </w:pPr>
      <w:r>
        <w:rPr>
          <w:rFonts w:ascii="Lucida Bright" w:eastAsia="Arial" w:hAnsi="Lucida Bright" w:cs="Arial"/>
          <w:lang w:bidi="en-US"/>
        </w:rPr>
        <w:t>If you are going t</w:t>
      </w:r>
      <w:r w:rsidR="00DC63CA" w:rsidRPr="004A7F3C">
        <w:rPr>
          <w:rFonts w:ascii="Lucida Bright" w:eastAsia="Arial" w:hAnsi="Lucida Bright" w:cs="Arial"/>
          <w:lang w:bidi="en-US"/>
        </w:rPr>
        <w:t>o continue feeding</w:t>
      </w:r>
      <w:r>
        <w:rPr>
          <w:rFonts w:ascii="Lucida Bright" w:eastAsia="Arial" w:hAnsi="Lucida Bright" w:cs="Arial"/>
          <w:lang w:bidi="en-US"/>
        </w:rPr>
        <w:t>,</w:t>
      </w:r>
      <w:r w:rsidR="00DC63CA" w:rsidRPr="004A7F3C">
        <w:rPr>
          <w:rFonts w:ascii="Lucida Bright" w:eastAsia="Arial" w:hAnsi="Lucida Bright" w:cs="Arial"/>
          <w:lang w:bidi="en-US"/>
        </w:rPr>
        <w:t xml:space="preserve"> start </w:t>
      </w:r>
      <w:r>
        <w:rPr>
          <w:rFonts w:ascii="Lucida Bright" w:eastAsia="Arial" w:hAnsi="Lucida Bright" w:cs="Arial"/>
          <w:lang w:bidi="en-US"/>
        </w:rPr>
        <w:t xml:space="preserve">back </w:t>
      </w:r>
      <w:r w:rsidR="00DC63CA" w:rsidRPr="004A7F3C">
        <w:rPr>
          <w:rFonts w:ascii="Lucida Bright" w:eastAsia="Arial" w:hAnsi="Lucida Bright" w:cs="Arial"/>
          <w:lang w:bidi="en-US"/>
        </w:rPr>
        <w:t xml:space="preserve">at </w:t>
      </w:r>
      <w:r>
        <w:rPr>
          <w:rFonts w:ascii="Lucida Bright" w:eastAsia="Arial" w:hAnsi="Lucida Bright" w:cs="Arial"/>
          <w:lang w:bidi="en-US"/>
        </w:rPr>
        <w:t>“</w:t>
      </w:r>
      <w:r w:rsidR="00DC63CA" w:rsidRPr="004A7F3C">
        <w:rPr>
          <w:rFonts w:ascii="Lucida Bright" w:eastAsia="Arial" w:hAnsi="Lucida Bright" w:cs="Arial"/>
          <w:lang w:bidi="en-US"/>
        </w:rPr>
        <w:t>Step 1</w:t>
      </w:r>
      <w:r>
        <w:rPr>
          <w:rFonts w:ascii="Lucida Bright" w:eastAsia="Arial" w:hAnsi="Lucida Bright" w:cs="Arial"/>
          <w:lang w:bidi="en-US"/>
        </w:rPr>
        <w:t>: Prepare the feeding bag” in this handout</w:t>
      </w:r>
      <w:r w:rsidR="00DC63CA" w:rsidRPr="004A7F3C">
        <w:rPr>
          <w:rFonts w:ascii="Lucida Bright" w:eastAsia="Arial" w:hAnsi="Lucida Bright" w:cs="Arial"/>
          <w:lang w:bidi="en-US"/>
        </w:rPr>
        <w:t xml:space="preserve">. If you are not going to restart the feeding right away, </w:t>
      </w:r>
      <w:r>
        <w:rPr>
          <w:rFonts w:ascii="Lucida Bright" w:eastAsia="Arial" w:hAnsi="Lucida Bright" w:cs="Arial"/>
          <w:lang w:bidi="en-US"/>
        </w:rPr>
        <w:t>you can hang the</w:t>
      </w:r>
      <w:r w:rsidR="00DC63CA" w:rsidRPr="004A7F3C">
        <w:rPr>
          <w:rFonts w:ascii="Lucida Bright" w:eastAsia="Arial" w:hAnsi="Lucida Bright" w:cs="Arial"/>
          <w:lang w:bidi="en-US"/>
        </w:rPr>
        <w:t xml:space="preserve"> feeding set on the IV pole until </w:t>
      </w:r>
      <w:r>
        <w:rPr>
          <w:rFonts w:ascii="Lucida Bright" w:eastAsia="Arial" w:hAnsi="Lucida Bright" w:cs="Arial"/>
          <w:lang w:bidi="en-US"/>
        </w:rPr>
        <w:t>your</w:t>
      </w:r>
      <w:r w:rsidR="00DC63CA" w:rsidRPr="004A7F3C">
        <w:rPr>
          <w:rFonts w:ascii="Lucida Bright" w:eastAsia="Arial" w:hAnsi="Lucida Bright" w:cs="Arial"/>
          <w:lang w:bidi="en-US"/>
        </w:rPr>
        <w:t xml:space="preserve"> next </w:t>
      </w:r>
      <w:r>
        <w:rPr>
          <w:rFonts w:ascii="Lucida Bright" w:eastAsia="Arial" w:hAnsi="Lucida Bright" w:cs="Arial"/>
          <w:lang w:bidi="en-US"/>
        </w:rPr>
        <w:t xml:space="preserve">scheduled </w:t>
      </w:r>
      <w:r w:rsidR="00DC63CA" w:rsidRPr="004A7F3C">
        <w:rPr>
          <w:rFonts w:ascii="Lucida Bright" w:eastAsia="Arial" w:hAnsi="Lucida Bright" w:cs="Arial"/>
          <w:lang w:bidi="en-US"/>
        </w:rPr>
        <w:t>feeding.</w:t>
      </w:r>
    </w:p>
    <w:p w14:paraId="34BD00AD" w14:textId="77777777" w:rsidR="00DC63CA" w:rsidRDefault="00DC63CA" w:rsidP="00DC63CA">
      <w:pPr>
        <w:widowControl w:val="0"/>
        <w:autoSpaceDE w:val="0"/>
        <w:autoSpaceDN w:val="0"/>
        <w:spacing w:line="360" w:lineRule="auto"/>
        <w:rPr>
          <w:rFonts w:ascii="Lucida Bright" w:eastAsia="Arial" w:hAnsi="Lucida Bright" w:cs="Arial"/>
          <w:lang w:bidi="en-US"/>
        </w:rPr>
      </w:pPr>
    </w:p>
    <w:p w14:paraId="0362F0EA" w14:textId="77777777" w:rsidR="00671798" w:rsidRDefault="00671798" w:rsidP="00DC63CA">
      <w:pPr>
        <w:widowControl w:val="0"/>
        <w:autoSpaceDE w:val="0"/>
        <w:autoSpaceDN w:val="0"/>
        <w:spacing w:line="360" w:lineRule="auto"/>
        <w:rPr>
          <w:rFonts w:ascii="Arial" w:eastAsia="Arial" w:hAnsi="Arial" w:cs="Arial"/>
          <w:b/>
          <w:bCs/>
          <w:sz w:val="28"/>
          <w:szCs w:val="28"/>
          <w:lang w:bidi="en-US"/>
        </w:rPr>
      </w:pPr>
    </w:p>
    <w:p w14:paraId="621AB153" w14:textId="6AD83480" w:rsidR="008370ED" w:rsidRPr="004A7F3C" w:rsidRDefault="008370ED" w:rsidP="00DC63CA">
      <w:pPr>
        <w:widowControl w:val="0"/>
        <w:autoSpaceDE w:val="0"/>
        <w:autoSpaceDN w:val="0"/>
        <w:spacing w:line="360" w:lineRule="auto"/>
        <w:rPr>
          <w:rFonts w:ascii="Arial" w:eastAsia="Arial" w:hAnsi="Arial" w:cs="Arial"/>
          <w:b/>
          <w:bCs/>
          <w:sz w:val="28"/>
          <w:szCs w:val="28"/>
          <w:lang w:bidi="en-US"/>
        </w:rPr>
      </w:pPr>
      <w:r w:rsidRPr="004A7F3C">
        <w:rPr>
          <w:rFonts w:ascii="Arial" w:eastAsia="Arial" w:hAnsi="Arial" w:cs="Arial"/>
          <w:b/>
          <w:bCs/>
          <w:sz w:val="28"/>
          <w:szCs w:val="28"/>
          <w:lang w:bidi="en-US"/>
        </w:rPr>
        <w:lastRenderedPageBreak/>
        <w:t xml:space="preserve">What other </w:t>
      </w:r>
      <w:r w:rsidR="00076869" w:rsidRPr="004A7F3C">
        <w:rPr>
          <w:rFonts w:ascii="Arial" w:eastAsia="Arial" w:hAnsi="Arial" w:cs="Arial"/>
          <w:b/>
          <w:bCs/>
          <w:sz w:val="28"/>
          <w:szCs w:val="28"/>
          <w:lang w:bidi="en-US"/>
        </w:rPr>
        <w:t>Kangaroo OMNI</w:t>
      </w:r>
      <w:r w:rsidR="00004EED">
        <w:rPr>
          <w:rFonts w:ascii="Arial" w:eastAsia="Arial" w:hAnsi="Arial" w:cs="Arial"/>
          <w:b/>
          <w:bCs/>
          <w:sz w:val="28"/>
          <w:szCs w:val="28"/>
          <w:lang w:bidi="en-US"/>
        </w:rPr>
        <w:t>™</w:t>
      </w:r>
      <w:r w:rsidR="00076869" w:rsidRPr="004A7F3C">
        <w:rPr>
          <w:rFonts w:ascii="Arial" w:eastAsia="Arial" w:hAnsi="Arial" w:cs="Arial"/>
          <w:b/>
          <w:bCs/>
          <w:sz w:val="28"/>
          <w:szCs w:val="28"/>
          <w:lang w:bidi="en-US"/>
        </w:rPr>
        <w:t xml:space="preserve"> pump features should I be aware of?</w:t>
      </w:r>
    </w:p>
    <w:p w14:paraId="51CFAABD" w14:textId="7CCFB9E1" w:rsidR="00DC63CA" w:rsidRPr="004A7F3C" w:rsidRDefault="000E51E6" w:rsidP="004A7F3C">
      <w:pPr>
        <w:widowControl w:val="0"/>
        <w:autoSpaceDE w:val="0"/>
        <w:autoSpaceDN w:val="0"/>
        <w:spacing w:line="360" w:lineRule="auto"/>
        <w:outlineLvl w:val="4"/>
        <w:rPr>
          <w:rFonts w:ascii="Arial" w:eastAsia="Arial" w:hAnsi="Arial" w:cs="Arial"/>
          <w:b/>
          <w:bCs/>
          <w:lang w:bidi="en-US"/>
        </w:rPr>
      </w:pPr>
      <w:r w:rsidRPr="00426630">
        <w:rPr>
          <w:rFonts w:ascii="Arial" w:eastAsia="Arial" w:hAnsi="Arial" w:cs="Arial"/>
          <w:b/>
          <w:bCs/>
          <w:noProof/>
          <w:lang w:bidi="en-US"/>
        </w:rPr>
        <w:drawing>
          <wp:anchor distT="0" distB="0" distL="114300" distR="114300" simplePos="0" relativeHeight="251746304" behindDoc="0" locked="0" layoutInCell="1" allowOverlap="1" wp14:anchorId="661B731A" wp14:editId="4AC6C6CB">
            <wp:simplePos x="0" y="0"/>
            <wp:positionH relativeFrom="column">
              <wp:posOffset>4121150</wp:posOffset>
            </wp:positionH>
            <wp:positionV relativeFrom="page">
              <wp:posOffset>1303020</wp:posOffset>
            </wp:positionV>
            <wp:extent cx="1529080" cy="1143000"/>
            <wp:effectExtent l="0" t="0" r="0" b="0"/>
            <wp:wrapSquare wrapText="bothSides"/>
            <wp:docPr id="1140904964" name="Picture 1" descr="The READY TO FEED screen of the pump, with a blue background. &quot;More Options&quot; is the option in the middle left po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904964" name="Picture 1" descr="The READY TO FEED screen of the pump, with a blue background. &quot;More Options&quot; is the option in the middle left position."/>
                    <pic:cNvPicPr/>
                  </pic:nvPicPr>
                  <pic:blipFill>
                    <a:blip r:embed="rId20">
                      <a:extLst>
                        <a:ext uri="{28A0092B-C50C-407E-A947-70E740481C1C}">
                          <a14:useLocalDpi xmlns:a14="http://schemas.microsoft.com/office/drawing/2010/main" val="0"/>
                        </a:ext>
                      </a:extLst>
                    </a:blip>
                    <a:stretch>
                      <a:fillRect/>
                    </a:stretch>
                  </pic:blipFill>
                  <pic:spPr>
                    <a:xfrm>
                      <a:off x="0" y="0"/>
                      <a:ext cx="1529080" cy="1143000"/>
                    </a:xfrm>
                    <a:prstGeom prst="rect">
                      <a:avLst/>
                    </a:prstGeom>
                  </pic:spPr>
                </pic:pic>
              </a:graphicData>
            </a:graphic>
            <wp14:sizeRelH relativeFrom="margin">
              <wp14:pctWidth>0</wp14:pctWidth>
            </wp14:sizeRelH>
            <wp14:sizeRelV relativeFrom="margin">
              <wp14:pctHeight>0</wp14:pctHeight>
            </wp14:sizeRelV>
          </wp:anchor>
        </w:drawing>
      </w:r>
      <w:r w:rsidR="00076869">
        <w:rPr>
          <w:rFonts w:ascii="Arial" w:eastAsia="Arial" w:hAnsi="Arial" w:cs="Arial"/>
          <w:b/>
          <w:bCs/>
          <w:lang w:bidi="en-US"/>
        </w:rPr>
        <w:t>The “</w:t>
      </w:r>
      <w:r w:rsidR="000725B4" w:rsidRPr="004A7F3C">
        <w:rPr>
          <w:rFonts w:ascii="Arial" w:eastAsia="Arial" w:hAnsi="Arial" w:cs="Arial"/>
          <w:b/>
          <w:bCs/>
          <w:lang w:bidi="en-US"/>
        </w:rPr>
        <w:t>More Options</w:t>
      </w:r>
      <w:r w:rsidR="00076869">
        <w:rPr>
          <w:rFonts w:ascii="Arial" w:eastAsia="Arial" w:hAnsi="Arial" w:cs="Arial"/>
          <w:b/>
          <w:bCs/>
          <w:lang w:bidi="en-US"/>
        </w:rPr>
        <w:t>” button</w:t>
      </w:r>
    </w:p>
    <w:p w14:paraId="4A5907CD" w14:textId="5D0CC01A" w:rsidR="005C3472" w:rsidRPr="008C2B7B" w:rsidRDefault="000725B4" w:rsidP="008C2B7B">
      <w:pPr>
        <w:pStyle w:val="ListParagraph"/>
        <w:widowControl w:val="0"/>
        <w:numPr>
          <w:ilvl w:val="0"/>
          <w:numId w:val="17"/>
        </w:numPr>
        <w:autoSpaceDE w:val="0"/>
        <w:autoSpaceDN w:val="0"/>
        <w:spacing w:line="360" w:lineRule="auto"/>
        <w:rPr>
          <w:rFonts w:ascii="Lucida Bright" w:eastAsia="Arial" w:hAnsi="Lucida Bright" w:cs="Arial"/>
          <w:lang w:bidi="en-US"/>
        </w:rPr>
      </w:pPr>
      <w:r w:rsidRPr="008C2B7B">
        <w:rPr>
          <w:rFonts w:ascii="Lucida Bright" w:eastAsia="Arial" w:hAnsi="Lucida Bright" w:cs="Arial"/>
          <w:lang w:bidi="en-US"/>
        </w:rPr>
        <w:t>The “</w:t>
      </w:r>
      <w:r w:rsidR="00076869">
        <w:rPr>
          <w:rFonts w:ascii="Lucida Bright" w:eastAsia="Arial" w:hAnsi="Lucida Bright" w:cs="Arial"/>
          <w:b/>
          <w:bCs/>
          <w:lang w:bidi="en-US"/>
        </w:rPr>
        <w:t>M</w:t>
      </w:r>
      <w:r w:rsidRPr="008C2B7B">
        <w:rPr>
          <w:rFonts w:ascii="Lucida Bright" w:eastAsia="Arial" w:hAnsi="Lucida Bright" w:cs="Arial"/>
          <w:b/>
          <w:bCs/>
          <w:lang w:bidi="en-US"/>
        </w:rPr>
        <w:t xml:space="preserve">ore </w:t>
      </w:r>
      <w:r w:rsidR="00076869">
        <w:rPr>
          <w:rFonts w:ascii="Lucida Bright" w:eastAsia="Arial" w:hAnsi="Lucida Bright" w:cs="Arial"/>
          <w:b/>
          <w:bCs/>
          <w:lang w:bidi="en-US"/>
        </w:rPr>
        <w:t>O</w:t>
      </w:r>
      <w:r w:rsidRPr="008C2B7B">
        <w:rPr>
          <w:rFonts w:ascii="Lucida Bright" w:eastAsia="Arial" w:hAnsi="Lucida Bright" w:cs="Arial"/>
          <w:b/>
          <w:bCs/>
          <w:lang w:bidi="en-US"/>
        </w:rPr>
        <w:t>ptions</w:t>
      </w:r>
      <w:r w:rsidRPr="008C2B7B">
        <w:rPr>
          <w:rFonts w:ascii="Lucida Bright" w:eastAsia="Arial" w:hAnsi="Lucida Bright" w:cs="Arial"/>
          <w:lang w:bidi="en-US"/>
        </w:rPr>
        <w:t xml:space="preserve">” button will allow you to clear the </w:t>
      </w:r>
      <w:r w:rsidR="00325455" w:rsidRPr="008C2B7B">
        <w:rPr>
          <w:rFonts w:ascii="Lucida Bright" w:eastAsia="Arial" w:hAnsi="Lucida Bright" w:cs="Arial"/>
          <w:lang w:bidi="en-US"/>
        </w:rPr>
        <w:t xml:space="preserve">“total fed” amount, </w:t>
      </w:r>
      <w:r w:rsidR="005C3472" w:rsidRPr="008C2B7B">
        <w:rPr>
          <w:rFonts w:ascii="Lucida Bright" w:eastAsia="Arial" w:hAnsi="Lucida Bright" w:cs="Arial"/>
          <w:lang w:bidi="en-US"/>
        </w:rPr>
        <w:t xml:space="preserve">view </w:t>
      </w:r>
      <w:r w:rsidR="00076869">
        <w:rPr>
          <w:rFonts w:ascii="Lucida Bright" w:eastAsia="Arial" w:hAnsi="Lucida Bright" w:cs="Arial"/>
          <w:lang w:bidi="en-US"/>
        </w:rPr>
        <w:t xml:space="preserve">your feeding </w:t>
      </w:r>
      <w:r w:rsidR="005C3472" w:rsidRPr="008C2B7B">
        <w:rPr>
          <w:rFonts w:ascii="Lucida Bright" w:eastAsia="Arial" w:hAnsi="Lucida Bright" w:cs="Arial"/>
          <w:lang w:bidi="en-US"/>
        </w:rPr>
        <w:t xml:space="preserve">history, </w:t>
      </w:r>
      <w:r w:rsidR="00076869">
        <w:rPr>
          <w:rFonts w:ascii="Lucida Bright" w:eastAsia="Arial" w:hAnsi="Lucida Bright" w:cs="Arial"/>
          <w:lang w:bidi="en-US"/>
        </w:rPr>
        <w:t>change the device’s</w:t>
      </w:r>
      <w:r w:rsidR="005C3472" w:rsidRPr="008C2B7B">
        <w:rPr>
          <w:rFonts w:ascii="Lucida Bright" w:eastAsia="Arial" w:hAnsi="Lucida Bright" w:cs="Arial"/>
          <w:lang w:bidi="en-US"/>
        </w:rPr>
        <w:t xml:space="preserve"> </w:t>
      </w:r>
      <w:r w:rsidR="00076869">
        <w:rPr>
          <w:rFonts w:ascii="Lucida Bright" w:eastAsia="Arial" w:hAnsi="Lucida Bright" w:cs="Arial"/>
          <w:lang w:bidi="en-US"/>
        </w:rPr>
        <w:t>sound</w:t>
      </w:r>
      <w:r w:rsidR="004A7F3C">
        <w:rPr>
          <w:rFonts w:ascii="Lucida Bright" w:eastAsia="Arial" w:hAnsi="Lucida Bright" w:cs="Arial"/>
          <w:lang w:bidi="en-US"/>
        </w:rPr>
        <w:t xml:space="preserve"> (</w:t>
      </w:r>
      <w:r w:rsidR="004A7F3C">
        <w:rPr>
          <w:rFonts w:ascii="Lucida Bright" w:eastAsia="Arial" w:hAnsi="Lucida Bright" w:cs="Arial"/>
          <w:b/>
          <w:bCs/>
          <w:lang w:bidi="en-US"/>
        </w:rPr>
        <w:t>“Audio”</w:t>
      </w:r>
      <w:r w:rsidR="004A7F3C">
        <w:rPr>
          <w:rFonts w:ascii="Lucida Bright" w:eastAsia="Arial" w:hAnsi="Lucida Bright" w:cs="Arial"/>
          <w:lang w:bidi="en-US"/>
        </w:rPr>
        <w:t>)</w:t>
      </w:r>
      <w:r w:rsidR="00076869">
        <w:rPr>
          <w:rFonts w:ascii="Lucida Bright" w:eastAsia="Arial" w:hAnsi="Lucida Bright" w:cs="Arial"/>
          <w:lang w:bidi="en-US"/>
        </w:rPr>
        <w:t xml:space="preserve"> </w:t>
      </w:r>
      <w:r w:rsidR="005C3472" w:rsidRPr="008C2B7B">
        <w:rPr>
          <w:rFonts w:ascii="Lucida Bright" w:eastAsia="Arial" w:hAnsi="Lucida Bright" w:cs="Arial"/>
          <w:lang w:bidi="en-US"/>
        </w:rPr>
        <w:t xml:space="preserve">volume, and </w:t>
      </w:r>
      <w:r w:rsidR="00076869">
        <w:rPr>
          <w:rFonts w:ascii="Lucida Bright" w:eastAsia="Arial" w:hAnsi="Lucida Bright" w:cs="Arial"/>
          <w:lang w:bidi="en-US"/>
        </w:rPr>
        <w:t>change the</w:t>
      </w:r>
      <w:r w:rsidR="00076869" w:rsidRPr="008C2B7B">
        <w:rPr>
          <w:rFonts w:ascii="Lucida Bright" w:eastAsia="Arial" w:hAnsi="Lucida Bright" w:cs="Arial"/>
          <w:lang w:bidi="en-US"/>
        </w:rPr>
        <w:t xml:space="preserve"> </w:t>
      </w:r>
      <w:r w:rsidR="005C3472" w:rsidRPr="008C2B7B">
        <w:rPr>
          <w:rFonts w:ascii="Lucida Bright" w:eastAsia="Arial" w:hAnsi="Lucida Bright" w:cs="Arial"/>
          <w:lang w:bidi="en-US"/>
        </w:rPr>
        <w:t xml:space="preserve">screen brightness. </w:t>
      </w:r>
    </w:p>
    <w:p w14:paraId="0CE0F5CB" w14:textId="2367FA13" w:rsidR="000725B4" w:rsidRPr="008C2B7B" w:rsidRDefault="005C3472" w:rsidP="008C2B7B">
      <w:pPr>
        <w:pStyle w:val="ListParagraph"/>
        <w:widowControl w:val="0"/>
        <w:numPr>
          <w:ilvl w:val="0"/>
          <w:numId w:val="17"/>
        </w:numPr>
        <w:autoSpaceDE w:val="0"/>
        <w:autoSpaceDN w:val="0"/>
        <w:spacing w:line="360" w:lineRule="auto"/>
        <w:rPr>
          <w:rFonts w:ascii="Lucida Bright" w:eastAsia="Arial" w:hAnsi="Lucida Bright" w:cs="Arial"/>
          <w:lang w:bidi="en-US"/>
        </w:rPr>
      </w:pPr>
      <w:r w:rsidRPr="008C2B7B">
        <w:rPr>
          <w:rFonts w:ascii="Lucida Bright" w:eastAsia="Arial" w:hAnsi="Lucida Bright" w:cs="Arial"/>
          <w:lang w:bidi="en-US"/>
        </w:rPr>
        <w:t>Under “</w:t>
      </w:r>
      <w:r w:rsidR="00076869">
        <w:rPr>
          <w:rFonts w:ascii="Lucida Bright" w:eastAsia="Arial" w:hAnsi="Lucida Bright" w:cs="Arial"/>
          <w:b/>
          <w:bCs/>
          <w:lang w:bidi="en-US"/>
        </w:rPr>
        <w:t>M</w:t>
      </w:r>
      <w:r w:rsidRPr="008C2B7B">
        <w:rPr>
          <w:rFonts w:ascii="Lucida Bright" w:eastAsia="Arial" w:hAnsi="Lucida Bright" w:cs="Arial"/>
          <w:b/>
          <w:bCs/>
          <w:lang w:bidi="en-US"/>
        </w:rPr>
        <w:t xml:space="preserve">ore </w:t>
      </w:r>
      <w:r w:rsidR="00076869">
        <w:rPr>
          <w:rFonts w:ascii="Lucida Bright" w:eastAsia="Arial" w:hAnsi="Lucida Bright" w:cs="Arial"/>
          <w:b/>
          <w:bCs/>
          <w:lang w:bidi="en-US"/>
        </w:rPr>
        <w:t>O</w:t>
      </w:r>
      <w:r w:rsidRPr="008C2B7B">
        <w:rPr>
          <w:rFonts w:ascii="Lucida Bright" w:eastAsia="Arial" w:hAnsi="Lucida Bright" w:cs="Arial"/>
          <w:b/>
          <w:bCs/>
          <w:lang w:bidi="en-US"/>
        </w:rPr>
        <w:t>ptions</w:t>
      </w:r>
      <w:r w:rsidRPr="008C2B7B">
        <w:rPr>
          <w:rFonts w:ascii="Lucida Bright" w:eastAsia="Arial" w:hAnsi="Lucida Bright" w:cs="Arial"/>
          <w:lang w:bidi="en-US"/>
        </w:rPr>
        <w:t xml:space="preserve">,” you should </w:t>
      </w:r>
      <w:r w:rsidR="002445D5" w:rsidRPr="008C2B7B">
        <w:rPr>
          <w:rFonts w:ascii="Lucida Bright" w:eastAsia="Arial" w:hAnsi="Lucida Bright" w:cs="Arial"/>
          <w:lang w:bidi="en-US"/>
        </w:rPr>
        <w:t>always keep “</w:t>
      </w:r>
      <w:r w:rsidR="00076869">
        <w:rPr>
          <w:rFonts w:ascii="Lucida Bright" w:eastAsia="Arial" w:hAnsi="Lucida Bright" w:cs="Arial"/>
          <w:lang w:bidi="en-US"/>
        </w:rPr>
        <w:t>I</w:t>
      </w:r>
      <w:r w:rsidR="002445D5" w:rsidRPr="008C2B7B">
        <w:rPr>
          <w:rFonts w:ascii="Lucida Bright" w:eastAsia="Arial" w:hAnsi="Lucida Bright" w:cs="Arial"/>
          <w:lang w:bidi="en-US"/>
        </w:rPr>
        <w:t xml:space="preserve">ntermittent </w:t>
      </w:r>
      <w:r w:rsidR="00076869">
        <w:rPr>
          <w:rFonts w:ascii="Lucida Bright" w:eastAsia="Arial" w:hAnsi="Lucida Bright" w:cs="Arial"/>
          <w:lang w:bidi="en-US"/>
        </w:rPr>
        <w:t>M</w:t>
      </w:r>
      <w:r w:rsidR="002445D5" w:rsidRPr="008C2B7B">
        <w:rPr>
          <w:rFonts w:ascii="Lucida Bright" w:eastAsia="Arial" w:hAnsi="Lucida Bright" w:cs="Arial"/>
          <w:lang w:bidi="en-US"/>
        </w:rPr>
        <w:t>ode” off and keep “</w:t>
      </w:r>
      <w:r w:rsidR="00076869">
        <w:rPr>
          <w:rFonts w:ascii="Lucida Bright" w:eastAsia="Arial" w:hAnsi="Lucida Bright" w:cs="Arial"/>
          <w:lang w:bidi="en-US"/>
        </w:rPr>
        <w:t>F</w:t>
      </w:r>
      <w:r w:rsidR="002445D5" w:rsidRPr="008C2B7B">
        <w:rPr>
          <w:rFonts w:ascii="Lucida Bright" w:eastAsia="Arial" w:hAnsi="Lucida Bright" w:cs="Arial"/>
          <w:lang w:bidi="en-US"/>
        </w:rPr>
        <w:t xml:space="preserve">eed </w:t>
      </w:r>
      <w:r w:rsidR="00076869">
        <w:rPr>
          <w:rFonts w:ascii="Lucida Bright" w:eastAsia="Arial" w:hAnsi="Lucida Bright" w:cs="Arial"/>
          <w:lang w:bidi="en-US"/>
        </w:rPr>
        <w:t>C</w:t>
      </w:r>
      <w:r w:rsidR="002445D5" w:rsidRPr="008C2B7B">
        <w:rPr>
          <w:rFonts w:ascii="Lucida Bright" w:eastAsia="Arial" w:hAnsi="Lucida Bright" w:cs="Arial"/>
          <w:lang w:bidi="en-US"/>
        </w:rPr>
        <w:t xml:space="preserve">omplete </w:t>
      </w:r>
      <w:r w:rsidR="00076869">
        <w:rPr>
          <w:rFonts w:ascii="Lucida Bright" w:eastAsia="Arial" w:hAnsi="Lucida Bright" w:cs="Arial"/>
          <w:lang w:bidi="en-US"/>
        </w:rPr>
        <w:t>A</w:t>
      </w:r>
      <w:r w:rsidR="002445D5" w:rsidRPr="008C2B7B">
        <w:rPr>
          <w:rFonts w:ascii="Lucida Bright" w:eastAsia="Arial" w:hAnsi="Lucida Bright" w:cs="Arial"/>
          <w:lang w:bidi="en-US"/>
        </w:rPr>
        <w:t xml:space="preserve">udio” on. </w:t>
      </w:r>
      <w:r w:rsidR="000E33CD" w:rsidRPr="008C2B7B">
        <w:rPr>
          <w:rFonts w:ascii="Lucida Bright" w:eastAsia="Arial" w:hAnsi="Lucida Bright" w:cs="Arial"/>
          <w:lang w:bidi="en-US"/>
        </w:rPr>
        <w:t xml:space="preserve"> </w:t>
      </w:r>
    </w:p>
    <w:p w14:paraId="3F8EE5F8" w14:textId="64408B46" w:rsidR="002E5F97" w:rsidRDefault="002E5F97" w:rsidP="00DC63CA">
      <w:pPr>
        <w:widowControl w:val="0"/>
        <w:autoSpaceDE w:val="0"/>
        <w:autoSpaceDN w:val="0"/>
        <w:spacing w:line="360" w:lineRule="auto"/>
        <w:ind w:right="580"/>
        <w:outlineLvl w:val="0"/>
        <w:rPr>
          <w:rFonts w:ascii="Arial" w:eastAsia="Arial" w:hAnsi="Arial" w:cs="Arial"/>
          <w:b/>
          <w:bCs/>
          <w:sz w:val="28"/>
          <w:lang w:bidi="en-US"/>
        </w:rPr>
      </w:pPr>
    </w:p>
    <w:p w14:paraId="466EC094" w14:textId="1B2BDE37" w:rsidR="00E06E4D" w:rsidRDefault="002E5F97" w:rsidP="00DC63CA">
      <w:pPr>
        <w:widowControl w:val="0"/>
        <w:autoSpaceDE w:val="0"/>
        <w:autoSpaceDN w:val="0"/>
        <w:spacing w:line="360" w:lineRule="auto"/>
        <w:ind w:right="580"/>
        <w:outlineLvl w:val="0"/>
        <w:rPr>
          <w:rFonts w:ascii="Arial" w:eastAsia="Arial" w:hAnsi="Arial" w:cs="Arial"/>
          <w:b/>
          <w:bCs/>
          <w:sz w:val="28"/>
          <w:lang w:bidi="en-US"/>
        </w:rPr>
      </w:pPr>
      <w:r w:rsidRPr="00D3774A">
        <w:rPr>
          <w:rFonts w:ascii="Lucida Bright" w:eastAsia="Arial" w:hAnsi="Lucida Bright" w:cs="Arial"/>
          <w:noProof/>
          <w:lang w:bidi="en-US"/>
        </w:rPr>
        <w:drawing>
          <wp:anchor distT="0" distB="0" distL="114300" distR="114300" simplePos="0" relativeHeight="251751424" behindDoc="0" locked="0" layoutInCell="1" allowOverlap="1" wp14:anchorId="1FB0A41F" wp14:editId="631DC760">
            <wp:simplePos x="0" y="0"/>
            <wp:positionH relativeFrom="column">
              <wp:posOffset>4124325</wp:posOffset>
            </wp:positionH>
            <wp:positionV relativeFrom="page">
              <wp:posOffset>3568700</wp:posOffset>
            </wp:positionV>
            <wp:extent cx="1781810" cy="1354455"/>
            <wp:effectExtent l="0" t="0" r="8890" b="0"/>
            <wp:wrapSquare wrapText="bothSides"/>
            <wp:docPr id="1907444529" name="Picture 1" descr="The FEEDING screen of the pump, with a green background. &quot;Lock Screen&quot; is the middle option on the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444529" name="Picture 1" descr="The FEEDING screen of the pump, with a green background. &quot;Lock Screen&quot; is the middle option on the left."/>
                    <pic:cNvPicPr/>
                  </pic:nvPicPr>
                  <pic:blipFill>
                    <a:blip r:embed="rId22">
                      <a:extLst>
                        <a:ext uri="{28A0092B-C50C-407E-A947-70E740481C1C}">
                          <a14:useLocalDpi xmlns:a14="http://schemas.microsoft.com/office/drawing/2010/main" val="0"/>
                        </a:ext>
                      </a:extLst>
                    </a:blip>
                    <a:stretch>
                      <a:fillRect/>
                    </a:stretch>
                  </pic:blipFill>
                  <pic:spPr>
                    <a:xfrm>
                      <a:off x="0" y="0"/>
                      <a:ext cx="1781810" cy="1354455"/>
                    </a:xfrm>
                    <a:prstGeom prst="rect">
                      <a:avLst/>
                    </a:prstGeom>
                  </pic:spPr>
                </pic:pic>
              </a:graphicData>
            </a:graphic>
            <wp14:sizeRelH relativeFrom="margin">
              <wp14:pctWidth>0</wp14:pctWidth>
            </wp14:sizeRelH>
            <wp14:sizeRelV relativeFrom="margin">
              <wp14:pctHeight>0</wp14:pctHeight>
            </wp14:sizeRelV>
          </wp:anchor>
        </w:drawing>
      </w:r>
      <w:r w:rsidR="00E06E4D">
        <w:rPr>
          <w:rFonts w:ascii="Arial" w:eastAsia="Arial" w:hAnsi="Arial" w:cs="Arial"/>
          <w:b/>
          <w:bCs/>
          <w:sz w:val="28"/>
          <w:lang w:bidi="en-US"/>
        </w:rPr>
        <w:t>Can I lock the pump settings?</w:t>
      </w:r>
    </w:p>
    <w:p w14:paraId="65AF38AD" w14:textId="56C49B4E" w:rsidR="00E06E4D" w:rsidRDefault="00E06E4D" w:rsidP="00DC63CA">
      <w:pPr>
        <w:widowControl w:val="0"/>
        <w:autoSpaceDE w:val="0"/>
        <w:autoSpaceDN w:val="0"/>
        <w:spacing w:line="360" w:lineRule="auto"/>
        <w:ind w:right="580"/>
        <w:outlineLvl w:val="0"/>
        <w:rPr>
          <w:rFonts w:ascii="Lucida Bright" w:eastAsia="Arial" w:hAnsi="Lucida Bright" w:cs="Arial"/>
          <w:lang w:bidi="en-US"/>
        </w:rPr>
      </w:pPr>
      <w:r w:rsidRPr="00680ABD">
        <w:rPr>
          <w:rFonts w:ascii="Lucida Bright" w:eastAsia="Arial" w:hAnsi="Lucida Bright" w:cs="Arial"/>
          <w:lang w:bidi="en-US"/>
        </w:rPr>
        <w:t xml:space="preserve">While the pump is running, you can lock the input screen to prevent accidental button </w:t>
      </w:r>
      <w:proofErr w:type="gramStart"/>
      <w:r w:rsidRPr="00680ABD">
        <w:rPr>
          <w:rFonts w:ascii="Lucida Bright" w:eastAsia="Arial" w:hAnsi="Lucida Bright" w:cs="Arial"/>
          <w:lang w:bidi="en-US"/>
        </w:rPr>
        <w:t>presses</w:t>
      </w:r>
      <w:proofErr w:type="gramEnd"/>
      <w:r w:rsidRPr="00680ABD">
        <w:rPr>
          <w:rFonts w:ascii="Lucida Bright" w:eastAsia="Arial" w:hAnsi="Lucida Bright" w:cs="Arial"/>
          <w:lang w:bidi="en-US"/>
        </w:rPr>
        <w:t>. This is especially helpful when using the pump backpack.</w:t>
      </w:r>
    </w:p>
    <w:p w14:paraId="3F57DADF" w14:textId="44FCAC45" w:rsidR="00E06E4D" w:rsidRDefault="000C51D3" w:rsidP="00E06E4D">
      <w:pPr>
        <w:pStyle w:val="ListParagraph"/>
        <w:widowControl w:val="0"/>
        <w:numPr>
          <w:ilvl w:val="0"/>
          <w:numId w:val="53"/>
        </w:numPr>
        <w:autoSpaceDE w:val="0"/>
        <w:autoSpaceDN w:val="0"/>
        <w:spacing w:line="360" w:lineRule="auto"/>
        <w:ind w:right="580"/>
        <w:outlineLvl w:val="0"/>
        <w:rPr>
          <w:rFonts w:ascii="Lucida Bright" w:eastAsia="Arial" w:hAnsi="Lucida Bright" w:cs="Arial"/>
          <w:lang w:bidi="en-US"/>
        </w:rPr>
      </w:pPr>
      <w:r w:rsidRPr="000C51D3">
        <w:rPr>
          <w:rFonts w:ascii="Lucida Bright" w:eastAsia="Arial" w:hAnsi="Lucida Bright" w:cs="Arial"/>
          <w:noProof/>
          <w:lang w:bidi="en-US"/>
        </w:rPr>
        <w:drawing>
          <wp:anchor distT="0" distB="0" distL="114300" distR="114300" simplePos="0" relativeHeight="251753472" behindDoc="0" locked="0" layoutInCell="1" allowOverlap="1" wp14:anchorId="2D9F84C7" wp14:editId="3AACEECC">
            <wp:simplePos x="0" y="0"/>
            <wp:positionH relativeFrom="column">
              <wp:posOffset>4118610</wp:posOffset>
            </wp:positionH>
            <wp:positionV relativeFrom="page">
              <wp:posOffset>5137150</wp:posOffset>
            </wp:positionV>
            <wp:extent cx="1784350" cy="1360170"/>
            <wp:effectExtent l="0" t="0" r="6350" b="0"/>
            <wp:wrapSquare wrapText="bothSides"/>
            <wp:docPr id="1262506548" name="Picture 1" descr="The locked FEEDING screen of the pump, with a green background. There is an icon of a lock in the top left corner of the screen. &quot;Unlock Screen&quot; is the middle left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506548" name="Picture 1" descr="The locked FEEDING screen of the pump, with a green background. There is an icon of a lock in the top left corner of the screen. &quot;Unlock Screen&quot; is the middle left option."/>
                    <pic:cNvPicPr/>
                  </pic:nvPicPr>
                  <pic:blipFill>
                    <a:blip r:embed="rId26">
                      <a:extLst>
                        <a:ext uri="{28A0092B-C50C-407E-A947-70E740481C1C}">
                          <a14:useLocalDpi xmlns:a14="http://schemas.microsoft.com/office/drawing/2010/main" val="0"/>
                        </a:ext>
                      </a:extLst>
                    </a:blip>
                    <a:stretch>
                      <a:fillRect/>
                    </a:stretch>
                  </pic:blipFill>
                  <pic:spPr>
                    <a:xfrm>
                      <a:off x="0" y="0"/>
                      <a:ext cx="1784350" cy="1360170"/>
                    </a:xfrm>
                    <a:prstGeom prst="rect">
                      <a:avLst/>
                    </a:prstGeom>
                  </pic:spPr>
                </pic:pic>
              </a:graphicData>
            </a:graphic>
            <wp14:sizeRelH relativeFrom="margin">
              <wp14:pctWidth>0</wp14:pctWidth>
            </wp14:sizeRelH>
            <wp14:sizeRelV relativeFrom="margin">
              <wp14:pctHeight>0</wp14:pctHeight>
            </wp14:sizeRelV>
          </wp:anchor>
        </w:drawing>
      </w:r>
      <w:r w:rsidR="00E06E4D">
        <w:rPr>
          <w:rFonts w:ascii="Lucida Bright" w:eastAsia="Arial" w:hAnsi="Lucida Bright" w:cs="Arial"/>
          <w:lang w:bidi="en-US"/>
        </w:rPr>
        <w:t xml:space="preserve">To lock the screen, press and hold the “Lock Screen” button for 5 seconds. A countdown will appear to show how long to hold the </w:t>
      </w:r>
      <w:proofErr w:type="gramStart"/>
      <w:r w:rsidR="00E06E4D">
        <w:rPr>
          <w:rFonts w:ascii="Lucida Bright" w:eastAsia="Arial" w:hAnsi="Lucida Bright" w:cs="Arial"/>
          <w:lang w:bidi="en-US"/>
        </w:rPr>
        <w:t>button</w:t>
      </w:r>
      <w:proofErr w:type="gramEnd"/>
      <w:r w:rsidR="00E06E4D">
        <w:rPr>
          <w:rFonts w:ascii="Lucida Bright" w:eastAsia="Arial" w:hAnsi="Lucida Bright" w:cs="Arial"/>
          <w:lang w:bidi="en-US"/>
        </w:rPr>
        <w:t xml:space="preserve"> and a lock symbol will appear on the screen once the lock screen has been activated. The lock function will disable the buttons.</w:t>
      </w:r>
      <w:r w:rsidRPr="000C51D3">
        <w:rPr>
          <w:noProof/>
          <w14:ligatures w14:val="standardContextual"/>
        </w:rPr>
        <w:t xml:space="preserve"> </w:t>
      </w:r>
    </w:p>
    <w:p w14:paraId="2F20AA9F" w14:textId="3A47F768" w:rsidR="00E06E4D" w:rsidRPr="00680ABD" w:rsidRDefault="00E06E4D" w:rsidP="00680ABD">
      <w:pPr>
        <w:pStyle w:val="ListParagraph"/>
        <w:widowControl w:val="0"/>
        <w:numPr>
          <w:ilvl w:val="0"/>
          <w:numId w:val="53"/>
        </w:numPr>
        <w:autoSpaceDE w:val="0"/>
        <w:autoSpaceDN w:val="0"/>
        <w:spacing w:line="360" w:lineRule="auto"/>
        <w:ind w:right="580"/>
        <w:outlineLvl w:val="0"/>
        <w:rPr>
          <w:rFonts w:ascii="Lucida Bright" w:eastAsia="Arial" w:hAnsi="Lucida Bright" w:cs="Arial"/>
          <w:lang w:bidi="en-US"/>
        </w:rPr>
      </w:pPr>
      <w:r>
        <w:rPr>
          <w:rFonts w:ascii="Lucida Bright" w:eastAsia="Arial" w:hAnsi="Lucida Bright" w:cs="Arial"/>
          <w:lang w:bidi="en-US"/>
        </w:rPr>
        <w:t xml:space="preserve">To unlock the screen, press and hold the “Unlock Screen” button for 5 seconds. A countdown will appear to show how long to hold the </w:t>
      </w:r>
      <w:proofErr w:type="gramStart"/>
      <w:r>
        <w:rPr>
          <w:rFonts w:ascii="Lucida Bright" w:eastAsia="Arial" w:hAnsi="Lucida Bright" w:cs="Arial"/>
          <w:lang w:bidi="en-US"/>
        </w:rPr>
        <w:t>button</w:t>
      </w:r>
      <w:proofErr w:type="gramEnd"/>
      <w:r>
        <w:rPr>
          <w:rFonts w:ascii="Lucida Bright" w:eastAsia="Arial" w:hAnsi="Lucida Bright" w:cs="Arial"/>
          <w:lang w:bidi="en-US"/>
        </w:rPr>
        <w:t xml:space="preserve"> and the lock symbol will disappear once the buttons have been re-enabled. </w:t>
      </w:r>
    </w:p>
    <w:p w14:paraId="4B249DD7" w14:textId="77777777" w:rsidR="00E06E4D" w:rsidRDefault="00E06E4D" w:rsidP="00DC63CA">
      <w:pPr>
        <w:widowControl w:val="0"/>
        <w:autoSpaceDE w:val="0"/>
        <w:autoSpaceDN w:val="0"/>
        <w:spacing w:line="360" w:lineRule="auto"/>
        <w:ind w:right="580"/>
        <w:outlineLvl w:val="0"/>
        <w:rPr>
          <w:rFonts w:ascii="Arial" w:eastAsia="Arial" w:hAnsi="Arial" w:cs="Arial"/>
          <w:b/>
          <w:bCs/>
          <w:sz w:val="28"/>
          <w:lang w:bidi="en-US"/>
        </w:rPr>
      </w:pPr>
    </w:p>
    <w:p w14:paraId="098C87D4" w14:textId="176148F7" w:rsidR="00DC63CA" w:rsidRPr="004A7F3C" w:rsidRDefault="00094756" w:rsidP="004A7F3C">
      <w:pPr>
        <w:widowControl w:val="0"/>
        <w:autoSpaceDE w:val="0"/>
        <w:autoSpaceDN w:val="0"/>
        <w:spacing w:line="360" w:lineRule="auto"/>
        <w:outlineLvl w:val="4"/>
        <w:rPr>
          <w:rFonts w:ascii="Arial" w:eastAsia="Arial" w:hAnsi="Arial" w:cs="Arial"/>
          <w:b/>
          <w:bCs/>
          <w:lang w:bidi="en-US"/>
        </w:rPr>
      </w:pPr>
      <w:r w:rsidRPr="004A7F3C">
        <w:rPr>
          <w:rFonts w:ascii="Arial" w:eastAsia="Arial" w:hAnsi="Arial" w:cs="Arial"/>
          <w:b/>
          <w:bCs/>
          <w:lang w:bidi="en-US"/>
        </w:rPr>
        <w:t xml:space="preserve">Icon </w:t>
      </w:r>
      <w:r w:rsidR="007D25D2" w:rsidRPr="004A7F3C">
        <w:rPr>
          <w:rFonts w:ascii="Arial" w:eastAsia="Arial" w:hAnsi="Arial" w:cs="Arial"/>
          <w:b/>
          <w:bCs/>
          <w:lang w:bidi="en-US"/>
        </w:rPr>
        <w:t>meaning</w:t>
      </w:r>
      <w:r w:rsidR="00076869">
        <w:rPr>
          <w:rFonts w:ascii="Arial" w:eastAsia="Arial" w:hAnsi="Arial" w:cs="Arial"/>
          <w:b/>
          <w:bCs/>
          <w:lang w:bidi="en-US"/>
        </w:rPr>
        <w:t>s</w:t>
      </w:r>
    </w:p>
    <w:p w14:paraId="685101DA" w14:textId="2E6E2530" w:rsidR="004C440C" w:rsidRDefault="004C440C" w:rsidP="00076869">
      <w:pPr>
        <w:widowControl w:val="0"/>
        <w:autoSpaceDE w:val="0"/>
        <w:autoSpaceDN w:val="0"/>
        <w:spacing w:line="360" w:lineRule="auto"/>
        <w:ind w:right="477"/>
        <w:rPr>
          <w:rFonts w:ascii="Lucida Bright" w:eastAsia="Arial" w:hAnsi="Lucida Bright" w:cs="Arial"/>
          <w:lang w:bidi="en-US"/>
        </w:rPr>
      </w:pPr>
      <w:r w:rsidRPr="004A7F3C">
        <w:rPr>
          <w:rFonts w:ascii="Lucida Bright" w:eastAsia="Arial" w:hAnsi="Lucida Bright" w:cs="Arial"/>
          <w:lang w:bidi="en-US"/>
        </w:rPr>
        <w:t>You may see</w:t>
      </w:r>
      <w:r w:rsidR="000560E5" w:rsidRPr="004A7F3C">
        <w:rPr>
          <w:rFonts w:ascii="Lucida Bright" w:eastAsia="Arial" w:hAnsi="Lucida Bright" w:cs="Arial"/>
          <w:lang w:bidi="en-US"/>
        </w:rPr>
        <w:t xml:space="preserve"> these</w:t>
      </w:r>
      <w:r w:rsidRPr="004A7F3C">
        <w:rPr>
          <w:rFonts w:ascii="Lucida Bright" w:eastAsia="Arial" w:hAnsi="Lucida Bright" w:cs="Arial"/>
          <w:lang w:bidi="en-US"/>
        </w:rPr>
        <w:t xml:space="preserve"> icons at the bottom of the pump screen while your feed is running</w:t>
      </w:r>
      <w:r w:rsidR="000560E5" w:rsidRPr="004A7F3C">
        <w:rPr>
          <w:rFonts w:ascii="Lucida Bright" w:eastAsia="Arial" w:hAnsi="Lucida Bright" w:cs="Arial"/>
          <w:lang w:bidi="en-US"/>
        </w:rPr>
        <w:t xml:space="preserve">. </w:t>
      </w:r>
    </w:p>
    <w:p w14:paraId="23D4CA96" w14:textId="255491F8" w:rsidR="00076869" w:rsidRPr="004A7F3C" w:rsidRDefault="00076869" w:rsidP="004A7F3C">
      <w:pPr>
        <w:widowControl w:val="0"/>
        <w:autoSpaceDE w:val="0"/>
        <w:autoSpaceDN w:val="0"/>
        <w:spacing w:line="360" w:lineRule="auto"/>
        <w:ind w:right="477"/>
        <w:rPr>
          <w:rFonts w:ascii="Lucida Bright" w:eastAsia="Arial" w:hAnsi="Lucida Bright" w:cs="Arial"/>
          <w:lang w:bidi="en-US"/>
        </w:rPr>
      </w:pPr>
    </w:p>
    <w:p w14:paraId="793C697B" w14:textId="7C13B651" w:rsidR="00094756" w:rsidRDefault="00094756" w:rsidP="00DC63CA">
      <w:pPr>
        <w:widowControl w:val="0"/>
        <w:autoSpaceDE w:val="0"/>
        <w:autoSpaceDN w:val="0"/>
        <w:spacing w:line="360" w:lineRule="auto"/>
        <w:ind w:right="580"/>
        <w:outlineLvl w:val="0"/>
        <w:rPr>
          <w:rFonts w:ascii="Arial" w:eastAsia="Arial" w:hAnsi="Arial" w:cs="Arial"/>
          <w:b/>
          <w:bCs/>
          <w:sz w:val="28"/>
          <w:lang w:bidi="en-US"/>
        </w:rPr>
      </w:pPr>
      <w:r w:rsidRPr="00094756">
        <w:rPr>
          <w:rFonts w:ascii="Arial" w:eastAsia="Arial" w:hAnsi="Arial" w:cs="Arial"/>
          <w:b/>
          <w:bCs/>
          <w:noProof/>
          <w:sz w:val="28"/>
          <w:lang w:bidi="en-US"/>
        </w:rPr>
        <w:lastRenderedPageBreak/>
        <w:drawing>
          <wp:inline distT="0" distB="0" distL="0" distR="0" wp14:anchorId="1B464D3F" wp14:editId="6CED2533">
            <wp:extent cx="5943600" cy="1717675"/>
            <wp:effectExtent l="0" t="0" r="0" b="0"/>
            <wp:docPr id="2058625219" name="Picture 1" descr="A table showing 4 icons and their meanins. There is a blue battery icon labeled &quot;&gt;24 H&quot; which means &quot;Set Usage &gt; 24 Hrs: Indicates if the Kangaroo OMNI feeding set has been installed for more than 24 hours.&quot; There is a bell icon with an X over it which means &quot;Audio Paused: Shows if audio has been muted/silenced.&quot; There is a yellow lock icon which means &quot;Lock Settings: Shows if Kangaroo OMNI pump settings have been locked to prevent tampering.&quot; There is a green battery icon labeled &quot;100%&quot; which means &quot;Battery Charge Status: Shows the percentage of charge remaining on Kangaroo OMNI pump battery. A lightning bolt icon over the battery indicates that the battery is charging.&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625219" name="Picture 1" descr="A table showing 4 icons and their meanins. There is a blue battery icon labeled &quot;&gt;24 H&quot; which means &quot;Set Usage &gt; 24 Hrs: Indicates if the Kangaroo OMNI feeding set has been installed for more than 24 hours.&quot; There is a bell icon with an X over it which means &quot;Audio Paused: Shows if audio has been muted/silenced.&quot; There is a yellow lock icon which means &quot;Lock Settings: Shows if Kangaroo OMNI pump settings have been locked to prevent tampering.&quot; There is a green battery icon labeled &quot;100%&quot; which means &quot;Battery Charge Status: Shows the percentage of charge remaining on Kangaroo OMNI pump battery. A lightning bolt icon over the battery indicates that the battery is charging.&quot;"/>
                    <pic:cNvPicPr/>
                  </pic:nvPicPr>
                  <pic:blipFill>
                    <a:blip r:embed="rId27"/>
                    <a:stretch>
                      <a:fillRect/>
                    </a:stretch>
                  </pic:blipFill>
                  <pic:spPr>
                    <a:xfrm>
                      <a:off x="0" y="0"/>
                      <a:ext cx="5943600" cy="1717675"/>
                    </a:xfrm>
                    <a:prstGeom prst="rect">
                      <a:avLst/>
                    </a:prstGeom>
                  </pic:spPr>
                </pic:pic>
              </a:graphicData>
            </a:graphic>
          </wp:inline>
        </w:drawing>
      </w:r>
    </w:p>
    <w:p w14:paraId="6F4389C8" w14:textId="4C78C2AB" w:rsidR="00DC63CA" w:rsidRDefault="0042757B" w:rsidP="00DC63CA">
      <w:pPr>
        <w:widowControl w:val="0"/>
        <w:autoSpaceDE w:val="0"/>
        <w:autoSpaceDN w:val="0"/>
        <w:spacing w:line="360" w:lineRule="auto"/>
        <w:ind w:right="580"/>
        <w:outlineLvl w:val="0"/>
        <w:rPr>
          <w:rFonts w:ascii="Arial" w:eastAsia="Arial" w:hAnsi="Arial" w:cs="Arial"/>
          <w:b/>
          <w:bCs/>
          <w:sz w:val="28"/>
          <w:lang w:bidi="en-US"/>
        </w:rPr>
      </w:pPr>
      <w:r>
        <w:rPr>
          <w:rFonts w:ascii="Arial" w:eastAsia="Arial" w:hAnsi="Arial" w:cs="Arial"/>
          <w:b/>
          <w:bCs/>
          <w:sz w:val="28"/>
          <w:lang w:bidi="en-US"/>
        </w:rPr>
        <w:t xml:space="preserve"> </w:t>
      </w:r>
    </w:p>
    <w:p w14:paraId="4550CB0E" w14:textId="77777777" w:rsidR="00DC63CA" w:rsidRPr="00BE57C9" w:rsidRDefault="00DC63CA" w:rsidP="00DC63CA">
      <w:pPr>
        <w:widowControl w:val="0"/>
        <w:autoSpaceDE w:val="0"/>
        <w:autoSpaceDN w:val="0"/>
        <w:spacing w:line="360" w:lineRule="auto"/>
        <w:ind w:right="580"/>
        <w:outlineLvl w:val="0"/>
        <w:rPr>
          <w:rFonts w:ascii="Lucida Bright" w:eastAsia="Arial" w:hAnsi="Lucida Bright" w:cs="Arial"/>
          <w:b/>
          <w:lang w:bidi="en-US"/>
        </w:rPr>
      </w:pPr>
      <w:r>
        <w:rPr>
          <w:rFonts w:ascii="Arial" w:eastAsia="Arial" w:hAnsi="Arial" w:cs="Arial"/>
          <w:b/>
          <w:bCs/>
          <w:sz w:val="28"/>
          <w:lang w:bidi="en-US"/>
        </w:rPr>
        <w:t>How long can the f</w:t>
      </w:r>
      <w:r w:rsidRPr="00BE57C9">
        <w:rPr>
          <w:rFonts w:ascii="Arial" w:eastAsia="Arial" w:hAnsi="Arial" w:cs="Arial"/>
          <w:b/>
          <w:bCs/>
          <w:sz w:val="28"/>
          <w:lang w:bidi="en-US"/>
        </w:rPr>
        <w:t xml:space="preserve">ormula </w:t>
      </w:r>
      <w:r w:rsidRPr="00C62B3E">
        <w:rPr>
          <w:rFonts w:ascii="Arial" w:eastAsia="Arial" w:hAnsi="Arial" w:cs="Arial"/>
          <w:b/>
          <w:bCs/>
          <w:sz w:val="28"/>
          <w:lang w:bidi="en-US"/>
        </w:rPr>
        <w:t>hang</w:t>
      </w:r>
      <w:r>
        <w:rPr>
          <w:rFonts w:ascii="Arial" w:eastAsia="Arial" w:hAnsi="Arial" w:cs="Arial"/>
          <w:b/>
          <w:bCs/>
          <w:sz w:val="28"/>
          <w:lang w:bidi="en-US"/>
        </w:rPr>
        <w:t xml:space="preserve"> in the feeding bag?</w:t>
      </w:r>
    </w:p>
    <w:p w14:paraId="13444B1F" w14:textId="62A3635D" w:rsidR="004A67D6" w:rsidRDefault="004A67D6" w:rsidP="004A67D6">
      <w:pPr>
        <w:spacing w:line="360" w:lineRule="auto"/>
        <w:rPr>
          <w:rFonts w:ascii="Lucida Bright" w:eastAsia="Calibri" w:hAnsi="Lucida Bright"/>
          <w:b/>
          <w:bCs/>
          <w:kern w:val="2"/>
          <w14:ligatures w14:val="standardContextual"/>
        </w:rPr>
      </w:pPr>
      <w:r w:rsidRPr="0097631D">
        <w:rPr>
          <w:rFonts w:ascii="Lucida Bright" w:eastAsia="Calibri" w:hAnsi="Lucida Bright"/>
          <w:kern w:val="2"/>
          <w14:ligatures w14:val="standardContextual"/>
        </w:rPr>
        <w:t>Formula may spoil</w:t>
      </w:r>
      <w:r>
        <w:rPr>
          <w:rFonts w:ascii="Lucida Bright" w:eastAsia="Calibri" w:hAnsi="Lucida Bright"/>
          <w:kern w:val="2"/>
          <w14:ligatures w14:val="standardContextual"/>
        </w:rPr>
        <w:t xml:space="preserve"> (go bad)</w:t>
      </w:r>
      <w:r w:rsidRPr="0097631D">
        <w:rPr>
          <w:rFonts w:ascii="Lucida Bright" w:eastAsia="Calibri" w:hAnsi="Lucida Bright"/>
          <w:kern w:val="2"/>
          <w14:ligatures w14:val="standardContextual"/>
        </w:rPr>
        <w:t xml:space="preserve"> if </w:t>
      </w:r>
      <w:r>
        <w:rPr>
          <w:rFonts w:ascii="Lucida Bright" w:eastAsia="Calibri" w:hAnsi="Lucida Bright"/>
          <w:kern w:val="2"/>
          <w14:ligatures w14:val="standardContextual"/>
        </w:rPr>
        <w:t xml:space="preserve">it’s </w:t>
      </w:r>
      <w:r w:rsidRPr="0097631D">
        <w:rPr>
          <w:rFonts w:ascii="Lucida Bright" w:eastAsia="Calibri" w:hAnsi="Lucida Bright"/>
          <w:kern w:val="2"/>
          <w14:ligatures w14:val="standardContextual"/>
        </w:rPr>
        <w:t xml:space="preserve">left at room temperature for too long after being opened. Different types of formulas have different hang times. </w:t>
      </w:r>
      <w:r w:rsidRPr="0097631D">
        <w:rPr>
          <w:rFonts w:ascii="Lucida Bright" w:eastAsia="Calibri" w:hAnsi="Lucida Bright"/>
          <w:b/>
          <w:bCs/>
          <w:kern w:val="2"/>
          <w14:ligatures w14:val="standardContextual"/>
        </w:rPr>
        <w:t>Hang time</w:t>
      </w:r>
      <w:r w:rsidRPr="0097631D">
        <w:rPr>
          <w:rFonts w:ascii="Lucida Bright" w:eastAsia="Calibri" w:hAnsi="Lucida Bright"/>
          <w:kern w:val="2"/>
          <w14:ligatures w14:val="standardContextual"/>
        </w:rPr>
        <w:t xml:space="preserve"> is the amount of time </w:t>
      </w:r>
      <w:r>
        <w:rPr>
          <w:rFonts w:ascii="Lucida Bright" w:eastAsia="Calibri" w:hAnsi="Lucida Bright"/>
          <w:kern w:val="2"/>
          <w14:ligatures w14:val="standardContextual"/>
        </w:rPr>
        <w:t>your</w:t>
      </w:r>
      <w:r w:rsidRPr="0097631D">
        <w:rPr>
          <w:rFonts w:ascii="Lucida Bright" w:eastAsia="Calibri" w:hAnsi="Lucida Bright"/>
          <w:kern w:val="2"/>
          <w14:ligatures w14:val="standardContextual"/>
        </w:rPr>
        <w:t xml:space="preserve"> formula may be stored at room temperature before too many bacteria </w:t>
      </w:r>
      <w:proofErr w:type="gramStart"/>
      <w:r w:rsidRPr="0097631D">
        <w:rPr>
          <w:rFonts w:ascii="Lucida Bright" w:eastAsia="Calibri" w:hAnsi="Lucida Bright"/>
          <w:kern w:val="2"/>
          <w14:ligatures w14:val="standardContextual"/>
        </w:rPr>
        <w:t>grow</w:t>
      </w:r>
      <w:proofErr w:type="gramEnd"/>
      <w:r>
        <w:rPr>
          <w:rFonts w:ascii="Lucida Bright" w:eastAsia="Calibri" w:hAnsi="Lucida Bright"/>
          <w:kern w:val="2"/>
          <w14:ligatures w14:val="standardContextual"/>
        </w:rPr>
        <w:t xml:space="preserve"> and it spoils</w:t>
      </w:r>
      <w:r w:rsidRPr="0097631D">
        <w:rPr>
          <w:rFonts w:ascii="Lucida Bright" w:eastAsia="Calibri" w:hAnsi="Lucida Bright"/>
          <w:kern w:val="2"/>
          <w14:ligatures w14:val="standardContextual"/>
        </w:rPr>
        <w:t>.</w:t>
      </w:r>
    </w:p>
    <w:p w14:paraId="3E028EBF" w14:textId="0DB47EB4" w:rsidR="004A67D6" w:rsidRPr="00EF7950" w:rsidRDefault="002049D3" w:rsidP="004A67D6">
      <w:pPr>
        <w:pStyle w:val="ListParagraph"/>
        <w:numPr>
          <w:ilvl w:val="0"/>
          <w:numId w:val="18"/>
        </w:numPr>
        <w:spacing w:line="360" w:lineRule="auto"/>
        <w:contextualSpacing w:val="0"/>
        <w:rPr>
          <w:rFonts w:ascii="Lucida Bright" w:eastAsia="Calibri" w:hAnsi="Lucida Bright"/>
          <w:kern w:val="2"/>
          <w14:ligatures w14:val="standardContextual"/>
        </w:rPr>
      </w:pPr>
      <w:r>
        <w:rPr>
          <w:rFonts w:ascii="Lucida Bright" w:eastAsia="Calibri" w:hAnsi="Lucida Bright"/>
          <w:b/>
          <w:bCs/>
          <w:kern w:val="2"/>
          <w14:ligatures w14:val="standardContextual"/>
        </w:rPr>
        <w:t>O</w:t>
      </w:r>
      <w:r w:rsidR="004A67D6" w:rsidRPr="00EF7950">
        <w:rPr>
          <w:rFonts w:ascii="Lucida Bright" w:eastAsia="Calibri" w:hAnsi="Lucida Bright"/>
          <w:b/>
          <w:bCs/>
          <w:kern w:val="2"/>
          <w14:ligatures w14:val="standardContextual"/>
        </w:rPr>
        <w:t xml:space="preserve">nly add enough formula </w:t>
      </w:r>
      <w:r w:rsidR="004A67D6">
        <w:rPr>
          <w:rFonts w:ascii="Lucida Bright" w:eastAsia="Calibri" w:hAnsi="Lucida Bright"/>
          <w:b/>
          <w:bCs/>
          <w:kern w:val="2"/>
          <w14:ligatures w14:val="standardContextual"/>
        </w:rPr>
        <w:t xml:space="preserve">for your pump tube feeding </w:t>
      </w:r>
      <w:r w:rsidR="004A67D6" w:rsidRPr="0097631D">
        <w:rPr>
          <w:rFonts w:ascii="Lucida Bright" w:eastAsia="Calibri" w:hAnsi="Lucida Bright"/>
          <w:b/>
          <w:bCs/>
          <w:kern w:val="2"/>
          <w14:ligatures w14:val="standardContextual"/>
        </w:rPr>
        <w:t xml:space="preserve">to </w:t>
      </w:r>
      <w:r w:rsidR="004A67D6">
        <w:rPr>
          <w:rFonts w:ascii="Lucida Bright" w:eastAsia="Calibri" w:hAnsi="Lucida Bright"/>
          <w:b/>
          <w:bCs/>
          <w:kern w:val="2"/>
          <w14:ligatures w14:val="standardContextual"/>
        </w:rPr>
        <w:t>your</w:t>
      </w:r>
      <w:r w:rsidR="004A67D6" w:rsidRPr="0097631D">
        <w:rPr>
          <w:rFonts w:ascii="Lucida Bright" w:eastAsia="Calibri" w:hAnsi="Lucida Bright"/>
          <w:b/>
          <w:bCs/>
          <w:kern w:val="2"/>
          <w14:ligatures w14:val="standardContextual"/>
        </w:rPr>
        <w:t xml:space="preserve"> bag</w:t>
      </w:r>
      <w:r w:rsidR="002F6407">
        <w:rPr>
          <w:rFonts w:ascii="Lucida Bright" w:eastAsia="Calibri" w:hAnsi="Lucida Bright"/>
          <w:b/>
          <w:bCs/>
          <w:kern w:val="2"/>
          <w14:ligatures w14:val="standardContextual"/>
        </w:rPr>
        <w:t xml:space="preserve"> </w:t>
      </w:r>
      <w:r w:rsidR="004A67D6" w:rsidRPr="0097631D">
        <w:rPr>
          <w:rFonts w:ascii="Lucida Bright" w:eastAsia="Calibri" w:hAnsi="Lucida Bright"/>
          <w:b/>
          <w:bCs/>
          <w:kern w:val="2"/>
          <w14:ligatures w14:val="standardContextual"/>
        </w:rPr>
        <w:t>so that it does not hang longer than recommended</w:t>
      </w:r>
      <w:r w:rsidR="004A67D6" w:rsidRPr="0097631D">
        <w:rPr>
          <w:rFonts w:ascii="Lucida Bright" w:eastAsia="Calibri" w:hAnsi="Lucida Bright"/>
          <w:kern w:val="2"/>
          <w14:ligatures w14:val="standardContextual"/>
        </w:rPr>
        <w:t>.</w:t>
      </w:r>
      <w:r w:rsidR="004A67D6">
        <w:rPr>
          <w:rFonts w:ascii="Lucida Bright" w:eastAsia="Calibri" w:hAnsi="Lucida Bright"/>
          <w:kern w:val="2"/>
          <w14:ligatures w14:val="standardContextual"/>
        </w:rPr>
        <w:t xml:space="preserve"> Details about hang times for different formulas, as well as how to figure out how </w:t>
      </w:r>
      <w:proofErr w:type="gramStart"/>
      <w:r w:rsidR="004A67D6">
        <w:rPr>
          <w:rFonts w:ascii="Lucida Bright" w:eastAsia="Calibri" w:hAnsi="Lucida Bright"/>
          <w:kern w:val="2"/>
          <w14:ligatures w14:val="standardContextual"/>
        </w:rPr>
        <w:t>much</w:t>
      </w:r>
      <w:proofErr w:type="gramEnd"/>
      <w:r w:rsidR="004A67D6">
        <w:rPr>
          <w:rFonts w:ascii="Lucida Bright" w:eastAsia="Calibri" w:hAnsi="Lucida Bright"/>
          <w:kern w:val="2"/>
          <w14:ligatures w14:val="standardContextual"/>
        </w:rPr>
        <w:t xml:space="preserve"> formula you need, are included below.</w:t>
      </w:r>
    </w:p>
    <w:p w14:paraId="25E59664" w14:textId="77777777" w:rsidR="004A67D6" w:rsidRDefault="004A67D6" w:rsidP="004A67D6">
      <w:pPr>
        <w:pStyle w:val="ListParagraph"/>
        <w:numPr>
          <w:ilvl w:val="0"/>
          <w:numId w:val="18"/>
        </w:numPr>
        <w:spacing w:line="360" w:lineRule="auto"/>
        <w:contextualSpacing w:val="0"/>
        <w:rPr>
          <w:rFonts w:ascii="Lucida Bright" w:eastAsia="Calibri" w:hAnsi="Lucida Bright"/>
          <w:kern w:val="2"/>
          <w14:ligatures w14:val="standardContextual"/>
        </w:rPr>
      </w:pPr>
      <w:r w:rsidRPr="0097631D">
        <w:rPr>
          <w:rFonts w:ascii="Lucida Bright" w:eastAsia="Calibri" w:hAnsi="Lucida Bright"/>
          <w:kern w:val="2"/>
          <w14:ligatures w14:val="standardContextual"/>
        </w:rPr>
        <w:t xml:space="preserve">Always rinse out the feeding bag and tubing with water before adding </w:t>
      </w:r>
      <w:r w:rsidRPr="00EF7950">
        <w:rPr>
          <w:rFonts w:ascii="Lucida Bright" w:eastAsia="Calibri" w:hAnsi="Lucida Bright"/>
          <w:kern w:val="2"/>
          <w14:ligatures w14:val="standardContextual"/>
        </w:rPr>
        <w:t>more formula</w:t>
      </w:r>
      <w:r>
        <w:rPr>
          <w:rFonts w:ascii="Lucida Bright" w:eastAsia="Calibri" w:hAnsi="Lucida Bright"/>
          <w:kern w:val="2"/>
          <w14:ligatures w14:val="standardContextual"/>
        </w:rPr>
        <w:t>,</w:t>
      </w:r>
      <w:r w:rsidRPr="00EF7950">
        <w:rPr>
          <w:rFonts w:ascii="Lucida Bright" w:eastAsia="Calibri" w:hAnsi="Lucida Bright"/>
          <w:kern w:val="2"/>
          <w14:ligatures w14:val="standardContextual"/>
        </w:rPr>
        <w:t xml:space="preserve"> so that </w:t>
      </w:r>
      <w:r w:rsidRPr="00457AD2">
        <w:rPr>
          <w:rFonts w:ascii="Lucida Bright" w:eastAsia="Calibri" w:hAnsi="Lucida Bright"/>
          <w:kern w:val="2"/>
          <w14:ligatures w14:val="standardContextual"/>
        </w:rPr>
        <w:t>the new</w:t>
      </w:r>
      <w:r>
        <w:rPr>
          <w:rFonts w:ascii="Lucida Bright" w:eastAsia="Calibri" w:hAnsi="Lucida Bright"/>
          <w:kern w:val="2"/>
          <w14:ligatures w14:val="standardContextual"/>
        </w:rPr>
        <w:t>ly added</w:t>
      </w:r>
      <w:r w:rsidRPr="00457AD2">
        <w:rPr>
          <w:rFonts w:ascii="Lucida Bright" w:eastAsia="Calibri" w:hAnsi="Lucida Bright"/>
          <w:kern w:val="2"/>
          <w14:ligatures w14:val="standardContextual"/>
        </w:rPr>
        <w:t xml:space="preserve"> formula </w:t>
      </w:r>
      <w:r w:rsidRPr="00EF7950">
        <w:rPr>
          <w:rFonts w:ascii="Lucida Bright" w:eastAsia="Calibri" w:hAnsi="Lucida Bright"/>
          <w:kern w:val="2"/>
          <w14:ligatures w14:val="standardContextual"/>
        </w:rPr>
        <w:t xml:space="preserve">does not mix with </w:t>
      </w:r>
      <w:r>
        <w:rPr>
          <w:rFonts w:ascii="Lucida Bright" w:eastAsia="Calibri" w:hAnsi="Lucida Bright"/>
          <w:kern w:val="2"/>
          <w14:ligatures w14:val="standardContextual"/>
        </w:rPr>
        <w:t>any</w:t>
      </w:r>
      <w:r w:rsidRPr="00EF7950">
        <w:rPr>
          <w:rFonts w:ascii="Lucida Bright" w:eastAsia="Calibri" w:hAnsi="Lucida Bright"/>
          <w:kern w:val="2"/>
          <w14:ligatures w14:val="standardContextual"/>
        </w:rPr>
        <w:t xml:space="preserve"> “old” formula. </w:t>
      </w:r>
    </w:p>
    <w:p w14:paraId="73C741F6" w14:textId="77777777" w:rsidR="004A67D6" w:rsidRPr="00EF7950" w:rsidRDefault="004A67D6" w:rsidP="004A67D6">
      <w:pPr>
        <w:pStyle w:val="ListParagraph"/>
        <w:spacing w:line="360" w:lineRule="auto"/>
        <w:rPr>
          <w:rFonts w:ascii="Lucida Bright" w:eastAsia="Calibri" w:hAnsi="Lucida Bright"/>
          <w:kern w:val="2"/>
          <w14:ligatures w14:val="standardContextual"/>
        </w:rPr>
      </w:pPr>
    </w:p>
    <w:tbl>
      <w:tblPr>
        <w:tblStyle w:val="TableGrid5"/>
        <w:tblW w:w="0" w:type="auto"/>
        <w:tblLook w:val="04A0" w:firstRow="1" w:lastRow="0" w:firstColumn="1" w:lastColumn="0" w:noHBand="0" w:noVBand="1"/>
      </w:tblPr>
      <w:tblGrid>
        <w:gridCol w:w="4945"/>
        <w:gridCol w:w="2700"/>
      </w:tblGrid>
      <w:tr w:rsidR="004A67D6" w:rsidRPr="00685F2F" w14:paraId="534B1358" w14:textId="77777777" w:rsidTr="00566BC8">
        <w:tc>
          <w:tcPr>
            <w:tcW w:w="4945" w:type="dxa"/>
            <w:shd w:val="clear" w:color="auto" w:fill="F2F2F2" w:themeFill="background1" w:themeFillShade="F2"/>
          </w:tcPr>
          <w:p w14:paraId="3E3A5DB9" w14:textId="77777777" w:rsidR="004A67D6" w:rsidRPr="00EF7950" w:rsidRDefault="004A67D6" w:rsidP="00566BC8">
            <w:pPr>
              <w:spacing w:line="360" w:lineRule="auto"/>
              <w:rPr>
                <w:rFonts w:ascii="Arial" w:hAnsi="Arial" w:cs="Arial"/>
                <w:b/>
                <w:bCs/>
                <w:sz w:val="24"/>
                <w:szCs w:val="24"/>
              </w:rPr>
            </w:pPr>
            <w:r w:rsidRPr="00EF7950">
              <w:rPr>
                <w:rFonts w:ascii="Arial" w:hAnsi="Arial" w:cs="Arial"/>
                <w:b/>
                <w:bCs/>
                <w:sz w:val="24"/>
                <w:szCs w:val="24"/>
              </w:rPr>
              <w:t xml:space="preserve">Type of </w:t>
            </w:r>
            <w:r>
              <w:rPr>
                <w:rFonts w:ascii="Arial" w:hAnsi="Arial" w:cs="Arial"/>
                <w:b/>
                <w:bCs/>
              </w:rPr>
              <w:t>f</w:t>
            </w:r>
            <w:r w:rsidRPr="00EF7950">
              <w:rPr>
                <w:rFonts w:ascii="Arial" w:hAnsi="Arial" w:cs="Arial"/>
                <w:b/>
                <w:bCs/>
                <w:sz w:val="24"/>
                <w:szCs w:val="24"/>
              </w:rPr>
              <w:t>ormula</w:t>
            </w:r>
          </w:p>
        </w:tc>
        <w:tc>
          <w:tcPr>
            <w:tcW w:w="2700" w:type="dxa"/>
            <w:shd w:val="clear" w:color="auto" w:fill="F2F2F2" w:themeFill="background1" w:themeFillShade="F2"/>
          </w:tcPr>
          <w:p w14:paraId="602A56A6" w14:textId="77777777" w:rsidR="004A67D6" w:rsidRPr="00EF7950" w:rsidRDefault="004A67D6" w:rsidP="00566BC8">
            <w:pPr>
              <w:spacing w:line="360" w:lineRule="auto"/>
              <w:rPr>
                <w:rFonts w:ascii="Arial" w:hAnsi="Arial" w:cs="Arial"/>
                <w:b/>
                <w:bCs/>
                <w:sz w:val="24"/>
                <w:szCs w:val="24"/>
              </w:rPr>
            </w:pPr>
            <w:r w:rsidRPr="00EF7950">
              <w:rPr>
                <w:rFonts w:ascii="Arial" w:hAnsi="Arial" w:cs="Arial"/>
                <w:b/>
                <w:bCs/>
                <w:sz w:val="24"/>
                <w:szCs w:val="24"/>
              </w:rPr>
              <w:t xml:space="preserve">Maximum </w:t>
            </w:r>
            <w:r>
              <w:rPr>
                <w:rFonts w:ascii="Arial" w:hAnsi="Arial" w:cs="Arial"/>
                <w:b/>
                <w:bCs/>
              </w:rPr>
              <w:t>h</w:t>
            </w:r>
            <w:r w:rsidRPr="00EF7950">
              <w:rPr>
                <w:rFonts w:ascii="Arial" w:hAnsi="Arial" w:cs="Arial"/>
                <w:b/>
                <w:bCs/>
                <w:sz w:val="24"/>
                <w:szCs w:val="24"/>
              </w:rPr>
              <w:t xml:space="preserve">ang </w:t>
            </w:r>
            <w:r>
              <w:rPr>
                <w:rFonts w:ascii="Arial" w:hAnsi="Arial" w:cs="Arial"/>
                <w:b/>
                <w:bCs/>
              </w:rPr>
              <w:t>t</w:t>
            </w:r>
            <w:r w:rsidRPr="00EF7950">
              <w:rPr>
                <w:rFonts w:ascii="Arial" w:hAnsi="Arial" w:cs="Arial"/>
                <w:b/>
                <w:bCs/>
                <w:sz w:val="24"/>
                <w:szCs w:val="24"/>
              </w:rPr>
              <w:t>ime</w:t>
            </w:r>
          </w:p>
        </w:tc>
      </w:tr>
      <w:tr w:rsidR="004A67D6" w:rsidRPr="00685F2F" w14:paraId="7835B5ED" w14:textId="77777777" w:rsidTr="00566BC8">
        <w:tc>
          <w:tcPr>
            <w:tcW w:w="4945" w:type="dxa"/>
          </w:tcPr>
          <w:p w14:paraId="0231E62C" w14:textId="77777777" w:rsidR="004A67D6" w:rsidRPr="00EF7950" w:rsidRDefault="004A67D6" w:rsidP="00566BC8">
            <w:pPr>
              <w:spacing w:line="360" w:lineRule="auto"/>
              <w:rPr>
                <w:rFonts w:ascii="Lucida Bright" w:hAnsi="Lucida Bright"/>
                <w:sz w:val="24"/>
                <w:szCs w:val="24"/>
              </w:rPr>
            </w:pPr>
            <w:r w:rsidRPr="00EF7950">
              <w:rPr>
                <w:rFonts w:ascii="Lucida Bright" w:hAnsi="Lucida Bright"/>
                <w:sz w:val="24"/>
                <w:szCs w:val="24"/>
              </w:rPr>
              <w:t>Formula straight f</w:t>
            </w:r>
            <w:r>
              <w:rPr>
                <w:rFonts w:ascii="Lucida Bright" w:hAnsi="Lucida Bright"/>
              </w:rPr>
              <w:t>rom</w:t>
            </w:r>
            <w:r w:rsidRPr="00EF7950">
              <w:rPr>
                <w:rFonts w:ascii="Lucida Bright" w:hAnsi="Lucida Bright"/>
                <w:sz w:val="24"/>
                <w:szCs w:val="24"/>
              </w:rPr>
              <w:t xml:space="preserve"> the container</w:t>
            </w:r>
          </w:p>
        </w:tc>
        <w:tc>
          <w:tcPr>
            <w:tcW w:w="2700" w:type="dxa"/>
          </w:tcPr>
          <w:p w14:paraId="4F57D93C" w14:textId="77777777" w:rsidR="004A67D6" w:rsidRPr="00EF7950" w:rsidRDefault="004A67D6" w:rsidP="00566BC8">
            <w:pPr>
              <w:spacing w:line="360" w:lineRule="auto"/>
              <w:rPr>
                <w:rFonts w:ascii="Lucida Bright" w:hAnsi="Lucida Bright"/>
                <w:sz w:val="24"/>
                <w:szCs w:val="24"/>
              </w:rPr>
            </w:pPr>
            <w:r w:rsidRPr="00EF7950">
              <w:rPr>
                <w:rFonts w:ascii="Lucida Bright" w:hAnsi="Lucida Bright"/>
                <w:sz w:val="24"/>
                <w:szCs w:val="24"/>
              </w:rPr>
              <w:t>8 hours</w:t>
            </w:r>
          </w:p>
        </w:tc>
      </w:tr>
      <w:tr w:rsidR="004A67D6" w:rsidRPr="00685F2F" w14:paraId="63DCA83B" w14:textId="77777777" w:rsidTr="00566BC8">
        <w:tc>
          <w:tcPr>
            <w:tcW w:w="4945" w:type="dxa"/>
          </w:tcPr>
          <w:p w14:paraId="3F9141DB" w14:textId="77777777" w:rsidR="004A67D6" w:rsidRPr="00EF7950" w:rsidRDefault="004A67D6" w:rsidP="00566BC8">
            <w:pPr>
              <w:spacing w:line="360" w:lineRule="auto"/>
              <w:rPr>
                <w:rFonts w:ascii="Lucida Bright" w:hAnsi="Lucida Bright"/>
                <w:sz w:val="24"/>
                <w:szCs w:val="24"/>
              </w:rPr>
            </w:pPr>
            <w:r w:rsidRPr="00EF7950">
              <w:rPr>
                <w:rFonts w:ascii="Lucida Bright" w:hAnsi="Lucida Bright"/>
                <w:sz w:val="24"/>
                <w:szCs w:val="24"/>
              </w:rPr>
              <w:t>Formula mixed with water, powders, or other liquids</w:t>
            </w:r>
          </w:p>
        </w:tc>
        <w:tc>
          <w:tcPr>
            <w:tcW w:w="2700" w:type="dxa"/>
          </w:tcPr>
          <w:p w14:paraId="429832AB" w14:textId="77777777" w:rsidR="004A67D6" w:rsidRPr="00EF7950" w:rsidRDefault="004A67D6" w:rsidP="00566BC8">
            <w:pPr>
              <w:spacing w:line="360" w:lineRule="auto"/>
              <w:rPr>
                <w:rFonts w:ascii="Lucida Bright" w:hAnsi="Lucida Bright"/>
                <w:sz w:val="24"/>
                <w:szCs w:val="24"/>
              </w:rPr>
            </w:pPr>
            <w:r w:rsidRPr="00EF7950">
              <w:rPr>
                <w:rFonts w:ascii="Lucida Bright" w:hAnsi="Lucida Bright"/>
                <w:sz w:val="24"/>
                <w:szCs w:val="24"/>
              </w:rPr>
              <w:t>4 hours</w:t>
            </w:r>
          </w:p>
        </w:tc>
      </w:tr>
      <w:tr w:rsidR="000D787D" w:rsidRPr="00685F2F" w14:paraId="002D5E0C" w14:textId="77777777" w:rsidTr="00566BC8">
        <w:tc>
          <w:tcPr>
            <w:tcW w:w="4945" w:type="dxa"/>
          </w:tcPr>
          <w:p w14:paraId="22020200" w14:textId="5A80C895" w:rsidR="000D787D" w:rsidRPr="00CC4BE8" w:rsidRDefault="000D787D" w:rsidP="00566BC8">
            <w:pPr>
              <w:spacing w:line="360" w:lineRule="auto"/>
              <w:rPr>
                <w:rFonts w:ascii="Lucida Bright" w:hAnsi="Lucida Bright"/>
                <w:sz w:val="24"/>
                <w:szCs w:val="24"/>
              </w:rPr>
            </w:pPr>
            <w:r w:rsidRPr="00CC4BE8">
              <w:rPr>
                <w:rFonts w:ascii="Lucida Bright" w:hAnsi="Lucida Bright"/>
                <w:sz w:val="24"/>
                <w:szCs w:val="24"/>
              </w:rPr>
              <w:t xml:space="preserve">Breastmilk </w:t>
            </w:r>
          </w:p>
        </w:tc>
        <w:tc>
          <w:tcPr>
            <w:tcW w:w="2700" w:type="dxa"/>
          </w:tcPr>
          <w:p w14:paraId="4213799D" w14:textId="72B379C1" w:rsidR="000D787D" w:rsidRPr="00CC4BE8" w:rsidRDefault="000D787D" w:rsidP="00566BC8">
            <w:pPr>
              <w:spacing w:line="360" w:lineRule="auto"/>
              <w:rPr>
                <w:rFonts w:ascii="Lucida Bright" w:hAnsi="Lucida Bright"/>
                <w:sz w:val="24"/>
                <w:szCs w:val="24"/>
              </w:rPr>
            </w:pPr>
            <w:r w:rsidRPr="00CC4BE8">
              <w:rPr>
                <w:rFonts w:ascii="Lucida Bright" w:hAnsi="Lucida Bright"/>
                <w:sz w:val="24"/>
                <w:szCs w:val="24"/>
              </w:rPr>
              <w:t>4 hours</w:t>
            </w:r>
          </w:p>
        </w:tc>
      </w:tr>
      <w:tr w:rsidR="004A67D6" w:rsidRPr="00685F2F" w14:paraId="11547AF7" w14:textId="77777777" w:rsidTr="005A6ADF">
        <w:tc>
          <w:tcPr>
            <w:tcW w:w="4945" w:type="dxa"/>
          </w:tcPr>
          <w:p w14:paraId="232EBEAB" w14:textId="77777777" w:rsidR="004A67D6" w:rsidRPr="005A6ADF" w:rsidRDefault="004A67D6" w:rsidP="005A6ADF">
            <w:pPr>
              <w:spacing w:line="360" w:lineRule="auto"/>
              <w:rPr>
                <w:rFonts w:ascii="Lucida Bright" w:hAnsi="Lucida Bright"/>
                <w:sz w:val="24"/>
                <w:szCs w:val="24"/>
              </w:rPr>
            </w:pPr>
            <w:r w:rsidRPr="005A6ADF">
              <w:rPr>
                <w:rFonts w:ascii="Lucida Bright" w:hAnsi="Lucida Bright"/>
                <w:sz w:val="24"/>
                <w:szCs w:val="24"/>
              </w:rPr>
              <w:t>Homemade blenderized feeds</w:t>
            </w:r>
          </w:p>
        </w:tc>
        <w:tc>
          <w:tcPr>
            <w:tcW w:w="2700" w:type="dxa"/>
          </w:tcPr>
          <w:p w14:paraId="53557ACA" w14:textId="77777777" w:rsidR="004A67D6" w:rsidRPr="005A6ADF" w:rsidRDefault="004A67D6" w:rsidP="005A6ADF">
            <w:pPr>
              <w:spacing w:line="360" w:lineRule="auto"/>
              <w:rPr>
                <w:rFonts w:ascii="Lucida Bright" w:hAnsi="Lucida Bright"/>
                <w:sz w:val="24"/>
                <w:szCs w:val="24"/>
              </w:rPr>
            </w:pPr>
            <w:r w:rsidRPr="005A6ADF">
              <w:rPr>
                <w:rFonts w:ascii="Lucida Bright" w:hAnsi="Lucida Bright"/>
                <w:sz w:val="24"/>
                <w:szCs w:val="24"/>
              </w:rPr>
              <w:t>2 hours</w:t>
            </w:r>
          </w:p>
        </w:tc>
      </w:tr>
    </w:tbl>
    <w:p w14:paraId="70FE1890" w14:textId="77777777" w:rsidR="004A67D6" w:rsidRPr="005A6ADF" w:rsidRDefault="004A67D6" w:rsidP="005A6ADF">
      <w:pPr>
        <w:spacing w:line="360" w:lineRule="auto"/>
        <w:rPr>
          <w:rFonts w:ascii="Lucida Bright" w:eastAsia="Calibri" w:hAnsi="Lucida Bright"/>
          <w:kern w:val="2"/>
          <w14:ligatures w14:val="standardContextual"/>
        </w:rPr>
      </w:pPr>
    </w:p>
    <w:p w14:paraId="3922EB13" w14:textId="26AB22C2" w:rsidR="004A67D6" w:rsidRPr="00953F39" w:rsidRDefault="004A67D6" w:rsidP="004A67D6">
      <w:pPr>
        <w:spacing w:line="360" w:lineRule="auto"/>
        <w:rPr>
          <w:rFonts w:ascii="Lucida Bright" w:eastAsia="Calibri" w:hAnsi="Lucida Bright"/>
          <w:kern w:val="2"/>
          <w14:ligatures w14:val="standardContextual"/>
        </w:rPr>
      </w:pPr>
      <w:r w:rsidRPr="005A6ADF">
        <w:rPr>
          <w:rFonts w:ascii="Lucida Bright" w:eastAsia="Calibri" w:hAnsi="Lucida Bright"/>
          <w:kern w:val="2"/>
          <w14:ligatures w14:val="standardContextual"/>
        </w:rPr>
        <w:lastRenderedPageBreak/>
        <w:t>To figure out how much formula you can add to your bag each time you refill, use this calculation:</w:t>
      </w:r>
      <w:r>
        <w:rPr>
          <w:rFonts w:ascii="Lucida Bright" w:eastAsia="Calibri" w:hAnsi="Lucida Bright"/>
          <w:kern w:val="2"/>
          <w14:ligatures w14:val="standardContextual"/>
        </w:rPr>
        <w:t xml:space="preserve"> </w:t>
      </w:r>
      <w:r w:rsidRPr="00953F39">
        <w:rPr>
          <w:rFonts w:ascii="Lucida Bright" w:eastAsia="Calibri" w:hAnsi="Lucida Bright"/>
          <w:b/>
          <w:bCs/>
          <w:kern w:val="2"/>
          <w14:ligatures w14:val="standardContextual"/>
        </w:rPr>
        <w:t>Pump rate</w:t>
      </w:r>
      <w:r>
        <w:rPr>
          <w:rFonts w:ascii="Lucida Bright" w:eastAsia="Calibri" w:hAnsi="Lucida Bright"/>
          <w:b/>
          <w:bCs/>
          <w:kern w:val="2"/>
          <w14:ligatures w14:val="standardContextual"/>
        </w:rPr>
        <w:t xml:space="preserve"> (in mL/hr) multiplied by</w:t>
      </w:r>
      <w:r w:rsidRPr="00953F39">
        <w:rPr>
          <w:rFonts w:ascii="Lucida Bright" w:eastAsia="Calibri" w:hAnsi="Lucida Bright"/>
          <w:b/>
          <w:bCs/>
          <w:kern w:val="2"/>
          <w14:ligatures w14:val="standardContextual"/>
        </w:rPr>
        <w:t xml:space="preserve"> </w:t>
      </w:r>
      <w:r>
        <w:rPr>
          <w:rFonts w:ascii="Lucida Bright" w:eastAsia="Calibri" w:hAnsi="Lucida Bright"/>
          <w:b/>
          <w:bCs/>
          <w:kern w:val="2"/>
          <w14:ligatures w14:val="standardContextual"/>
        </w:rPr>
        <w:t xml:space="preserve">the </w:t>
      </w:r>
      <w:r w:rsidRPr="00953F39">
        <w:rPr>
          <w:rFonts w:ascii="Lucida Bright" w:eastAsia="Calibri" w:hAnsi="Lucida Bright"/>
          <w:b/>
          <w:bCs/>
          <w:kern w:val="2"/>
          <w14:ligatures w14:val="standardContextual"/>
        </w:rPr>
        <w:t>maximum hang time</w:t>
      </w:r>
      <w:r>
        <w:rPr>
          <w:rFonts w:ascii="Lucida Bright" w:eastAsia="Calibri" w:hAnsi="Lucida Bright"/>
          <w:b/>
          <w:bCs/>
          <w:kern w:val="2"/>
          <w14:ligatures w14:val="standardContextual"/>
        </w:rPr>
        <w:t xml:space="preserve"> (in hours)</w:t>
      </w:r>
      <w:r w:rsidRPr="00953F39">
        <w:rPr>
          <w:rFonts w:ascii="Lucida Bright" w:eastAsia="Calibri" w:hAnsi="Lucida Bright"/>
          <w:b/>
          <w:bCs/>
          <w:kern w:val="2"/>
          <w14:ligatures w14:val="standardContextual"/>
        </w:rPr>
        <w:t xml:space="preserve"> = mL of formula you can add to the bag</w:t>
      </w:r>
      <w:r>
        <w:rPr>
          <w:rFonts w:ascii="Lucida Bright" w:eastAsia="Calibri" w:hAnsi="Lucida Bright"/>
          <w:b/>
          <w:bCs/>
          <w:kern w:val="2"/>
          <w14:ligatures w14:val="standardContextual"/>
        </w:rPr>
        <w:t>.</w:t>
      </w:r>
    </w:p>
    <w:p w14:paraId="0916C09C" w14:textId="5E883767" w:rsidR="007B219E" w:rsidRPr="0005736D" w:rsidRDefault="004A67D6" w:rsidP="0005736D">
      <w:pPr>
        <w:pStyle w:val="ListParagraph"/>
        <w:numPr>
          <w:ilvl w:val="0"/>
          <w:numId w:val="19"/>
        </w:numPr>
        <w:spacing w:line="360" w:lineRule="auto"/>
        <w:contextualSpacing w:val="0"/>
        <w:rPr>
          <w:rFonts w:ascii="Arial" w:eastAsia="Arial" w:hAnsi="Arial" w:cs="Arial"/>
          <w:b/>
          <w:sz w:val="28"/>
          <w:lang w:bidi="en-US"/>
        </w:rPr>
      </w:pPr>
      <w:r>
        <w:rPr>
          <w:rFonts w:ascii="Lucida Bright" w:eastAsia="Calibri" w:hAnsi="Lucida Bright"/>
          <w:kern w:val="2"/>
          <w14:ligatures w14:val="standardContextual"/>
        </w:rPr>
        <w:t>E</w:t>
      </w:r>
      <w:r w:rsidRPr="00953F39">
        <w:rPr>
          <w:rFonts w:ascii="Lucida Bright" w:eastAsia="Calibri" w:hAnsi="Lucida Bright"/>
          <w:kern w:val="2"/>
          <w14:ligatures w14:val="standardContextual"/>
        </w:rPr>
        <w:t xml:space="preserve">xample: </w:t>
      </w:r>
      <w:r>
        <w:rPr>
          <w:rFonts w:ascii="Lucida Bright" w:eastAsia="Calibri" w:hAnsi="Lucida Bright"/>
          <w:kern w:val="2"/>
          <w14:ligatures w14:val="standardContextual"/>
        </w:rPr>
        <w:t xml:space="preserve">If </w:t>
      </w:r>
      <w:r w:rsidRPr="00953F39">
        <w:rPr>
          <w:rFonts w:ascii="Lucida Bright" w:eastAsia="Calibri" w:hAnsi="Lucida Bright"/>
          <w:kern w:val="2"/>
          <w14:ligatures w14:val="standardContextual"/>
        </w:rPr>
        <w:t>your pump rate is 60 mL/hr</w:t>
      </w:r>
      <w:r>
        <w:rPr>
          <w:rFonts w:ascii="Lucida Bright" w:eastAsia="Calibri" w:hAnsi="Lucida Bright"/>
          <w:kern w:val="2"/>
          <w14:ligatures w14:val="standardContextual"/>
        </w:rPr>
        <w:t>,</w:t>
      </w:r>
      <w:r w:rsidRPr="00953F39">
        <w:rPr>
          <w:rFonts w:ascii="Lucida Bright" w:eastAsia="Calibri" w:hAnsi="Lucida Bright"/>
          <w:kern w:val="2"/>
          <w14:ligatures w14:val="standardContextual"/>
        </w:rPr>
        <w:t xml:space="preserve"> and you use formula straight f</w:t>
      </w:r>
      <w:r>
        <w:rPr>
          <w:rFonts w:ascii="Lucida Bright" w:eastAsia="Calibri" w:hAnsi="Lucida Bright"/>
          <w:kern w:val="2"/>
          <w14:ligatures w14:val="standardContextual"/>
        </w:rPr>
        <w:t>rom</w:t>
      </w:r>
      <w:r w:rsidRPr="00953F39">
        <w:rPr>
          <w:rFonts w:ascii="Lucida Bright" w:eastAsia="Calibri" w:hAnsi="Lucida Bright"/>
          <w:kern w:val="2"/>
          <w14:ligatures w14:val="standardContextual"/>
        </w:rPr>
        <w:t xml:space="preserve"> the container (</w:t>
      </w:r>
      <w:r>
        <w:rPr>
          <w:rFonts w:ascii="Lucida Bright" w:eastAsia="Calibri" w:hAnsi="Lucida Bright"/>
          <w:kern w:val="2"/>
          <w14:ligatures w14:val="standardContextual"/>
        </w:rPr>
        <w:t xml:space="preserve">which has an </w:t>
      </w:r>
      <w:r w:rsidRPr="00953F39">
        <w:rPr>
          <w:rFonts w:ascii="Lucida Bright" w:eastAsia="Calibri" w:hAnsi="Lucida Bright"/>
          <w:kern w:val="2"/>
          <w14:ligatures w14:val="standardContextual"/>
        </w:rPr>
        <w:t>8</w:t>
      </w:r>
      <w:r>
        <w:rPr>
          <w:rFonts w:ascii="Lucida Bright" w:eastAsia="Calibri" w:hAnsi="Lucida Bright"/>
          <w:kern w:val="2"/>
          <w14:ligatures w14:val="standardContextual"/>
        </w:rPr>
        <w:t>-</w:t>
      </w:r>
      <w:r w:rsidRPr="00953F39">
        <w:rPr>
          <w:rFonts w:ascii="Lucida Bright" w:eastAsia="Calibri" w:hAnsi="Lucida Bright"/>
          <w:kern w:val="2"/>
          <w14:ligatures w14:val="standardContextual"/>
        </w:rPr>
        <w:t>hour hang time)</w:t>
      </w:r>
      <w:r>
        <w:rPr>
          <w:rFonts w:ascii="Lucida Bright" w:eastAsia="Calibri" w:hAnsi="Lucida Bright"/>
          <w:kern w:val="2"/>
          <w14:ligatures w14:val="standardContextual"/>
        </w:rPr>
        <w:t>, you can add 480 mL of formula to the bag (60 x 8 = 480).</w:t>
      </w:r>
    </w:p>
    <w:p w14:paraId="72D7C581" w14:textId="0A15513F" w:rsidR="00991DE4" w:rsidRDefault="00991DE4" w:rsidP="00DC63CA">
      <w:pPr>
        <w:widowControl w:val="0"/>
        <w:autoSpaceDE w:val="0"/>
        <w:autoSpaceDN w:val="0"/>
        <w:spacing w:line="360" w:lineRule="auto"/>
        <w:ind w:right="581"/>
        <w:rPr>
          <w:rFonts w:ascii="Arial" w:eastAsia="Arial" w:hAnsi="Arial" w:cs="Arial"/>
          <w:b/>
          <w:sz w:val="28"/>
          <w:lang w:bidi="en-US"/>
        </w:rPr>
      </w:pPr>
    </w:p>
    <w:p w14:paraId="130987E8" w14:textId="0681C676" w:rsidR="00DC63CA" w:rsidRPr="00BE57C9" w:rsidRDefault="00B75F5E" w:rsidP="00DC63CA">
      <w:pPr>
        <w:widowControl w:val="0"/>
        <w:autoSpaceDE w:val="0"/>
        <w:autoSpaceDN w:val="0"/>
        <w:spacing w:line="360" w:lineRule="auto"/>
        <w:ind w:right="581"/>
        <w:rPr>
          <w:rFonts w:ascii="Lucida Bright" w:eastAsia="Arial" w:hAnsi="Lucida Bright" w:cs="Arial"/>
          <w:b/>
          <w:lang w:bidi="en-US"/>
        </w:rPr>
      </w:pPr>
      <w:r>
        <w:rPr>
          <w:rFonts w:ascii="Arial" w:eastAsia="Arial" w:hAnsi="Arial" w:cs="Arial"/>
          <w:b/>
          <w:sz w:val="28"/>
          <w:lang w:bidi="en-US"/>
        </w:rPr>
        <w:t>What do I need to know about the pump b</w:t>
      </w:r>
      <w:r w:rsidR="00DC63CA" w:rsidRPr="00BE57C9">
        <w:rPr>
          <w:rFonts w:ascii="Arial" w:eastAsia="Arial" w:hAnsi="Arial" w:cs="Arial"/>
          <w:b/>
          <w:sz w:val="28"/>
          <w:lang w:bidi="en-US"/>
        </w:rPr>
        <w:t>attery</w:t>
      </w:r>
      <w:r>
        <w:rPr>
          <w:rFonts w:ascii="Arial" w:eastAsia="Arial" w:hAnsi="Arial" w:cs="Arial"/>
          <w:b/>
          <w:sz w:val="28"/>
          <w:lang w:bidi="en-US"/>
        </w:rPr>
        <w:t>?</w:t>
      </w:r>
    </w:p>
    <w:p w14:paraId="6FAF7A4A" w14:textId="6DC3235F" w:rsidR="00DC63CA" w:rsidRPr="0005736D" w:rsidRDefault="00DC63CA" w:rsidP="0005736D">
      <w:pPr>
        <w:pStyle w:val="ListParagraph"/>
        <w:widowControl w:val="0"/>
        <w:numPr>
          <w:ilvl w:val="0"/>
          <w:numId w:val="36"/>
        </w:numPr>
        <w:tabs>
          <w:tab w:val="left" w:pos="820"/>
          <w:tab w:val="left" w:pos="821"/>
        </w:tabs>
        <w:autoSpaceDE w:val="0"/>
        <w:autoSpaceDN w:val="0"/>
        <w:spacing w:line="360" w:lineRule="auto"/>
        <w:ind w:right="342"/>
        <w:rPr>
          <w:rFonts w:ascii="Lucida Bright" w:eastAsia="Arial" w:hAnsi="Lucida Bright" w:cs="Arial"/>
          <w:lang w:bidi="en-US"/>
        </w:rPr>
      </w:pPr>
      <w:r w:rsidRPr="0005736D">
        <w:rPr>
          <w:rFonts w:ascii="Lucida Bright" w:eastAsia="Arial" w:hAnsi="Lucida Bright" w:cs="Arial"/>
          <w:lang w:bidi="en-US"/>
        </w:rPr>
        <w:t>Keep the pump plugged into a wall outlet whenever possible to keep the battery fully charged. The pump will charge whether it is turned off or running.</w:t>
      </w:r>
    </w:p>
    <w:p w14:paraId="39F34CC3" w14:textId="6CFA6C75" w:rsidR="00DC63CA" w:rsidRPr="0005736D" w:rsidRDefault="00DC63CA" w:rsidP="0005736D">
      <w:pPr>
        <w:pStyle w:val="ListParagraph"/>
        <w:widowControl w:val="0"/>
        <w:numPr>
          <w:ilvl w:val="0"/>
          <w:numId w:val="36"/>
        </w:numPr>
        <w:tabs>
          <w:tab w:val="left" w:pos="820"/>
          <w:tab w:val="left" w:pos="821"/>
        </w:tabs>
        <w:autoSpaceDE w:val="0"/>
        <w:autoSpaceDN w:val="0"/>
        <w:spacing w:line="360" w:lineRule="auto"/>
        <w:ind w:right="328"/>
        <w:rPr>
          <w:rFonts w:ascii="Lucida Bright" w:eastAsia="Arial" w:hAnsi="Lucida Bright" w:cs="Arial"/>
          <w:bCs/>
          <w:lang w:bidi="en-US"/>
        </w:rPr>
      </w:pPr>
      <w:r w:rsidRPr="0005736D">
        <w:rPr>
          <w:rFonts w:ascii="Lucida Bright" w:eastAsia="Arial" w:hAnsi="Lucida Bright" w:cs="Arial"/>
          <w:bCs/>
          <w:lang w:bidi="en-US"/>
        </w:rPr>
        <w:t>When using the power cord, make sure the cord adaptor is pushed all the way into the back of the pump for proper charging.</w:t>
      </w:r>
    </w:p>
    <w:p w14:paraId="0655DC95" w14:textId="550E8BBD" w:rsidR="00221D24" w:rsidRPr="00B75F5E" w:rsidRDefault="00DC63CA" w:rsidP="0005736D">
      <w:pPr>
        <w:pStyle w:val="ListParagraph"/>
        <w:widowControl w:val="0"/>
        <w:numPr>
          <w:ilvl w:val="0"/>
          <w:numId w:val="36"/>
        </w:numPr>
        <w:tabs>
          <w:tab w:val="left" w:pos="820"/>
          <w:tab w:val="left" w:pos="821"/>
        </w:tabs>
        <w:autoSpaceDE w:val="0"/>
        <w:autoSpaceDN w:val="0"/>
        <w:spacing w:line="360" w:lineRule="auto"/>
        <w:ind w:right="328"/>
        <w:rPr>
          <w:rFonts w:eastAsia="Arial"/>
          <w:lang w:bidi="en-US"/>
        </w:rPr>
      </w:pPr>
      <w:r w:rsidRPr="0005736D">
        <w:rPr>
          <w:rFonts w:ascii="Lucida Bright" w:eastAsia="Arial" w:hAnsi="Lucida Bright" w:cs="Arial"/>
          <w:lang w:bidi="en-US"/>
        </w:rPr>
        <w:t xml:space="preserve">The battery </w:t>
      </w:r>
      <w:r w:rsidR="00821B20" w:rsidRPr="0005736D">
        <w:rPr>
          <w:rFonts w:ascii="Lucida Bright" w:eastAsia="Arial" w:hAnsi="Lucida Bright" w:cs="Arial"/>
          <w:lang w:bidi="en-US"/>
        </w:rPr>
        <w:t>life depends on your pump rate. With a full charge</w:t>
      </w:r>
      <w:r w:rsidR="00221D24" w:rsidRPr="0005736D">
        <w:rPr>
          <w:rFonts w:ascii="Lucida Bright" w:eastAsia="Arial" w:hAnsi="Lucida Bright" w:cs="Arial"/>
          <w:lang w:bidi="en-US"/>
        </w:rPr>
        <w:t xml:space="preserve">, the battery </w:t>
      </w:r>
      <w:r w:rsidRPr="0005736D">
        <w:rPr>
          <w:rFonts w:ascii="Lucida Bright" w:eastAsia="Arial" w:hAnsi="Lucida Bright" w:cs="Arial"/>
          <w:lang w:bidi="en-US"/>
        </w:rPr>
        <w:t>will last for</w:t>
      </w:r>
      <w:r w:rsidR="00221D24" w:rsidRPr="0005736D">
        <w:rPr>
          <w:rFonts w:ascii="Lucida Bright" w:eastAsia="Arial" w:hAnsi="Lucida Bright" w:cs="Arial"/>
          <w:lang w:bidi="en-US"/>
        </w:rPr>
        <w:t>:</w:t>
      </w:r>
    </w:p>
    <w:p w14:paraId="507F6DBC" w14:textId="70292355" w:rsidR="00BE3C67" w:rsidRPr="00B75F5E" w:rsidRDefault="00BE3C67" w:rsidP="0005736D">
      <w:pPr>
        <w:pStyle w:val="ListParagraph"/>
        <w:widowControl w:val="0"/>
        <w:numPr>
          <w:ilvl w:val="1"/>
          <w:numId w:val="36"/>
        </w:numPr>
        <w:tabs>
          <w:tab w:val="left" w:pos="820"/>
          <w:tab w:val="left" w:pos="821"/>
        </w:tabs>
        <w:autoSpaceDE w:val="0"/>
        <w:autoSpaceDN w:val="0"/>
        <w:spacing w:line="360" w:lineRule="auto"/>
        <w:ind w:right="328"/>
        <w:rPr>
          <w:rFonts w:eastAsia="Arial"/>
          <w:lang w:bidi="en-US"/>
        </w:rPr>
      </w:pPr>
      <w:r w:rsidRPr="0005736D">
        <w:rPr>
          <w:rFonts w:ascii="Lucida Bright" w:eastAsia="Arial" w:hAnsi="Lucida Bright" w:cs="Arial"/>
          <w:lang w:bidi="en-US"/>
        </w:rPr>
        <w:t>18 hours at 400 mL pump rate</w:t>
      </w:r>
    </w:p>
    <w:p w14:paraId="25105FE8" w14:textId="0DA2B43B" w:rsidR="005A71A1" w:rsidRPr="00B75F5E" w:rsidRDefault="00221D24" w:rsidP="0005736D">
      <w:pPr>
        <w:pStyle w:val="ListParagraph"/>
        <w:widowControl w:val="0"/>
        <w:numPr>
          <w:ilvl w:val="1"/>
          <w:numId w:val="36"/>
        </w:numPr>
        <w:tabs>
          <w:tab w:val="left" w:pos="820"/>
          <w:tab w:val="left" w:pos="821"/>
        </w:tabs>
        <w:autoSpaceDE w:val="0"/>
        <w:autoSpaceDN w:val="0"/>
        <w:spacing w:line="360" w:lineRule="auto"/>
        <w:ind w:right="328"/>
        <w:rPr>
          <w:rFonts w:eastAsia="Arial"/>
          <w:lang w:bidi="en-US"/>
        </w:rPr>
      </w:pPr>
      <w:r w:rsidRPr="0005736D">
        <w:rPr>
          <w:rFonts w:ascii="Lucida Bright" w:eastAsia="Arial" w:hAnsi="Lucida Bright" w:cs="Arial"/>
          <w:lang w:bidi="en-US"/>
        </w:rPr>
        <w:t xml:space="preserve">20 hours </w:t>
      </w:r>
      <w:r w:rsidR="005A71A1" w:rsidRPr="0005736D">
        <w:rPr>
          <w:rFonts w:ascii="Lucida Bright" w:eastAsia="Arial" w:hAnsi="Lucida Bright" w:cs="Arial"/>
          <w:lang w:bidi="en-US"/>
        </w:rPr>
        <w:t>at 125 mL/hr pump rate</w:t>
      </w:r>
    </w:p>
    <w:p w14:paraId="7CEE2786" w14:textId="2E6D758C" w:rsidR="00BE3C67" w:rsidRPr="00B75F5E" w:rsidRDefault="005A71A1" w:rsidP="0005736D">
      <w:pPr>
        <w:pStyle w:val="ListParagraph"/>
        <w:widowControl w:val="0"/>
        <w:numPr>
          <w:ilvl w:val="1"/>
          <w:numId w:val="36"/>
        </w:numPr>
        <w:tabs>
          <w:tab w:val="left" w:pos="820"/>
          <w:tab w:val="left" w:pos="821"/>
        </w:tabs>
        <w:autoSpaceDE w:val="0"/>
        <w:autoSpaceDN w:val="0"/>
        <w:spacing w:line="360" w:lineRule="auto"/>
        <w:ind w:right="328"/>
        <w:rPr>
          <w:rFonts w:eastAsia="Arial"/>
          <w:lang w:bidi="en-US"/>
        </w:rPr>
      </w:pPr>
      <w:r w:rsidRPr="0005736D">
        <w:rPr>
          <w:rFonts w:ascii="Lucida Bright" w:eastAsia="Arial" w:hAnsi="Lucida Bright" w:cs="Arial"/>
          <w:lang w:bidi="en-US"/>
        </w:rPr>
        <w:t>23 hours at 50 mL/hr pump rate</w:t>
      </w:r>
    </w:p>
    <w:p w14:paraId="45D4B3A0" w14:textId="5CEEB30D" w:rsidR="00DC63CA" w:rsidRPr="00B75F5E" w:rsidRDefault="00DC63CA" w:rsidP="0005736D">
      <w:pPr>
        <w:pStyle w:val="ListParagraph"/>
        <w:widowControl w:val="0"/>
        <w:numPr>
          <w:ilvl w:val="0"/>
          <w:numId w:val="36"/>
        </w:numPr>
        <w:tabs>
          <w:tab w:val="left" w:pos="820"/>
          <w:tab w:val="left" w:pos="821"/>
        </w:tabs>
        <w:autoSpaceDE w:val="0"/>
        <w:autoSpaceDN w:val="0"/>
        <w:spacing w:line="360" w:lineRule="auto"/>
        <w:ind w:right="328"/>
        <w:rPr>
          <w:rFonts w:eastAsia="Arial"/>
          <w:lang w:bidi="en-US"/>
        </w:rPr>
      </w:pPr>
      <w:r w:rsidRPr="0005736D">
        <w:rPr>
          <w:rFonts w:ascii="Lucida Bright" w:eastAsia="Arial" w:hAnsi="Lucida Bright" w:cs="Arial"/>
          <w:lang w:bidi="en-US"/>
        </w:rPr>
        <w:t xml:space="preserve">It takes about </w:t>
      </w:r>
      <w:r w:rsidR="005A2251" w:rsidRPr="0005736D">
        <w:rPr>
          <w:rFonts w:ascii="Lucida Bright" w:eastAsia="Arial" w:hAnsi="Lucida Bright" w:cs="Arial"/>
          <w:lang w:bidi="en-US"/>
        </w:rPr>
        <w:t>12</w:t>
      </w:r>
      <w:r w:rsidRPr="0005736D">
        <w:rPr>
          <w:rFonts w:ascii="Lucida Bright" w:eastAsia="Arial" w:hAnsi="Lucida Bright" w:cs="Arial"/>
          <w:lang w:bidi="en-US"/>
        </w:rPr>
        <w:t xml:space="preserve"> hours </w:t>
      </w:r>
      <w:r w:rsidR="00B75F5E">
        <w:rPr>
          <w:rFonts w:ascii="Lucida Bright" w:eastAsia="Arial" w:hAnsi="Lucida Bright" w:cs="Arial"/>
          <w:lang w:bidi="en-US"/>
        </w:rPr>
        <w:t>for the batter</w:t>
      </w:r>
      <w:r w:rsidR="0005736D">
        <w:rPr>
          <w:rFonts w:ascii="Lucida Bright" w:eastAsia="Arial" w:hAnsi="Lucida Bright" w:cs="Arial"/>
          <w:lang w:bidi="en-US"/>
        </w:rPr>
        <w:t>y</w:t>
      </w:r>
      <w:r w:rsidR="00B75F5E">
        <w:rPr>
          <w:rFonts w:ascii="Lucida Bright" w:eastAsia="Arial" w:hAnsi="Lucida Bright" w:cs="Arial"/>
          <w:lang w:bidi="en-US"/>
        </w:rPr>
        <w:t xml:space="preserve"> </w:t>
      </w:r>
      <w:r w:rsidRPr="0005736D">
        <w:rPr>
          <w:rFonts w:ascii="Lucida Bright" w:eastAsia="Arial" w:hAnsi="Lucida Bright" w:cs="Arial"/>
          <w:lang w:bidi="en-US"/>
        </w:rPr>
        <w:t xml:space="preserve">to </w:t>
      </w:r>
      <w:r w:rsidR="005A2251" w:rsidRPr="0005736D">
        <w:rPr>
          <w:rFonts w:ascii="Lucida Bright" w:eastAsia="Arial" w:hAnsi="Lucida Bright" w:cs="Arial"/>
          <w:lang w:bidi="en-US"/>
        </w:rPr>
        <w:t xml:space="preserve">fully </w:t>
      </w:r>
      <w:r w:rsidRPr="0005736D">
        <w:rPr>
          <w:rFonts w:ascii="Lucida Bright" w:eastAsia="Arial" w:hAnsi="Lucida Bright" w:cs="Arial"/>
          <w:lang w:bidi="en-US"/>
        </w:rPr>
        <w:t>re-charge.</w:t>
      </w:r>
    </w:p>
    <w:p w14:paraId="0BFBD25A" w14:textId="29EE644C" w:rsidR="00DC63CA" w:rsidRPr="0005736D" w:rsidRDefault="000C51D3" w:rsidP="0005736D">
      <w:pPr>
        <w:pStyle w:val="ListParagraph"/>
        <w:widowControl w:val="0"/>
        <w:numPr>
          <w:ilvl w:val="0"/>
          <w:numId w:val="36"/>
        </w:numPr>
        <w:tabs>
          <w:tab w:val="left" w:pos="820"/>
          <w:tab w:val="left" w:pos="821"/>
        </w:tabs>
        <w:autoSpaceDE w:val="0"/>
        <w:autoSpaceDN w:val="0"/>
        <w:spacing w:line="360" w:lineRule="auto"/>
        <w:ind w:right="909"/>
        <w:rPr>
          <w:rFonts w:ascii="Lucida Bright" w:eastAsia="Arial" w:hAnsi="Lucida Bright" w:cs="Arial"/>
          <w:lang w:bidi="en-US"/>
        </w:rPr>
      </w:pPr>
      <w:r w:rsidRPr="009C16DD">
        <w:rPr>
          <w:rFonts w:ascii="Lucida Bright" w:eastAsia="Arial" w:hAnsi="Lucida Bright" w:cs="Arial"/>
          <w:noProof/>
          <w:lang w:bidi="en-US"/>
        </w:rPr>
        <w:drawing>
          <wp:anchor distT="0" distB="0" distL="114300" distR="114300" simplePos="0" relativeHeight="251748352" behindDoc="0" locked="0" layoutInCell="1" allowOverlap="1" wp14:anchorId="48787A80" wp14:editId="7470BB51">
            <wp:simplePos x="0" y="0"/>
            <wp:positionH relativeFrom="column">
              <wp:posOffset>4077970</wp:posOffset>
            </wp:positionH>
            <wp:positionV relativeFrom="page">
              <wp:posOffset>6242050</wp:posOffset>
            </wp:positionV>
            <wp:extent cx="1753870" cy="1333500"/>
            <wp:effectExtent l="0" t="0" r="0" b="0"/>
            <wp:wrapSquare wrapText="bothSides"/>
            <wp:docPr id="1307971445" name="Picture 1" descr="The LOW BATTERY screen of the pump, with a blue background. It says &quot;Plug pump into AC power now or pump will stop feeding in &lt;30 minut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971445" name="Picture 1" descr="The LOW BATTERY screen of the pump, with a blue background. It says &quot;Plug pump into AC power now or pump will stop feeding in &lt;30 minutes.&quot;"/>
                    <pic:cNvPicPr/>
                  </pic:nvPicPr>
                  <pic:blipFill>
                    <a:blip r:embed="rId28">
                      <a:extLst>
                        <a:ext uri="{28A0092B-C50C-407E-A947-70E740481C1C}">
                          <a14:useLocalDpi xmlns:a14="http://schemas.microsoft.com/office/drawing/2010/main" val="0"/>
                        </a:ext>
                      </a:extLst>
                    </a:blip>
                    <a:stretch>
                      <a:fillRect/>
                    </a:stretch>
                  </pic:blipFill>
                  <pic:spPr>
                    <a:xfrm>
                      <a:off x="0" y="0"/>
                      <a:ext cx="1753870" cy="1333500"/>
                    </a:xfrm>
                    <a:prstGeom prst="rect">
                      <a:avLst/>
                    </a:prstGeom>
                  </pic:spPr>
                </pic:pic>
              </a:graphicData>
            </a:graphic>
            <wp14:sizeRelH relativeFrom="margin">
              <wp14:pctWidth>0</wp14:pctWidth>
            </wp14:sizeRelH>
            <wp14:sizeRelV relativeFrom="margin">
              <wp14:pctHeight>0</wp14:pctHeight>
            </wp14:sizeRelV>
          </wp:anchor>
        </w:drawing>
      </w:r>
      <w:r w:rsidR="00DC63CA" w:rsidRPr="00CC4BE8">
        <w:rPr>
          <w:rFonts w:ascii="Lucida Bright" w:eastAsia="Arial" w:hAnsi="Lucida Bright" w:cs="Arial"/>
          <w:lang w:bidi="en-US"/>
        </w:rPr>
        <w:t xml:space="preserve">The </w:t>
      </w:r>
      <w:r w:rsidR="00DC63CA" w:rsidRPr="0005736D">
        <w:rPr>
          <w:rFonts w:ascii="Lucida Bright" w:eastAsia="Arial" w:hAnsi="Lucida Bright" w:cs="Arial"/>
          <w:lang w:bidi="en-US"/>
        </w:rPr>
        <w:t xml:space="preserve">pump shows a battery icon in the lower right corner of the screen to </w:t>
      </w:r>
      <w:r w:rsidR="00B75F5E">
        <w:rPr>
          <w:rFonts w:ascii="Lucida Bright" w:eastAsia="Arial" w:hAnsi="Lucida Bright" w:cs="Arial"/>
          <w:lang w:bidi="en-US"/>
        </w:rPr>
        <w:t>tell you</w:t>
      </w:r>
      <w:r w:rsidR="00DC63CA" w:rsidRPr="0005736D">
        <w:rPr>
          <w:rFonts w:ascii="Lucida Bright" w:eastAsia="Arial" w:hAnsi="Lucida Bright" w:cs="Arial"/>
          <w:lang w:bidi="en-US"/>
        </w:rPr>
        <w:t xml:space="preserve"> how much battery life is left. A totally </w:t>
      </w:r>
      <w:r w:rsidR="00E20362" w:rsidRPr="0005736D">
        <w:rPr>
          <w:rFonts w:ascii="Lucida Bright" w:eastAsia="Arial" w:hAnsi="Lucida Bright" w:cs="Arial"/>
          <w:lang w:bidi="en-US"/>
        </w:rPr>
        <w:t>green</w:t>
      </w:r>
      <w:r w:rsidR="00DC63CA" w:rsidRPr="0005736D">
        <w:rPr>
          <w:rFonts w:ascii="Lucida Bright" w:eastAsia="Arial" w:hAnsi="Lucida Bright" w:cs="Arial"/>
          <w:lang w:bidi="en-US"/>
        </w:rPr>
        <w:t xml:space="preserve"> battery icon means that the battery is fully charged.</w:t>
      </w:r>
      <w:r w:rsidR="009C16DD" w:rsidRPr="009C16DD">
        <w:rPr>
          <w:noProof/>
          <w14:ligatures w14:val="standardContextual"/>
        </w:rPr>
        <w:t xml:space="preserve"> </w:t>
      </w:r>
    </w:p>
    <w:p w14:paraId="56C17646" w14:textId="354818DB" w:rsidR="00DC63CA" w:rsidRPr="0005736D" w:rsidRDefault="000C51D3" w:rsidP="0005736D">
      <w:pPr>
        <w:pStyle w:val="ListParagraph"/>
        <w:widowControl w:val="0"/>
        <w:numPr>
          <w:ilvl w:val="0"/>
          <w:numId w:val="36"/>
        </w:numPr>
        <w:tabs>
          <w:tab w:val="left" w:pos="820"/>
          <w:tab w:val="left" w:pos="821"/>
          <w:tab w:val="left" w:pos="5711"/>
        </w:tabs>
        <w:autoSpaceDE w:val="0"/>
        <w:autoSpaceDN w:val="0"/>
        <w:spacing w:line="360" w:lineRule="auto"/>
        <w:ind w:right="270"/>
        <w:rPr>
          <w:rFonts w:ascii="Lucida Bright" w:eastAsia="Arial" w:hAnsi="Lucida Bright" w:cs="Arial"/>
          <w:lang w:bidi="en-US"/>
        </w:rPr>
      </w:pPr>
      <w:r w:rsidRPr="009C16DD">
        <w:rPr>
          <w:rFonts w:ascii="Lucida Bright" w:eastAsia="Arial" w:hAnsi="Lucida Bright" w:cs="Arial"/>
          <w:noProof/>
          <w:lang w:bidi="en-US"/>
        </w:rPr>
        <w:drawing>
          <wp:anchor distT="0" distB="0" distL="114300" distR="114300" simplePos="0" relativeHeight="251747328" behindDoc="0" locked="0" layoutInCell="1" allowOverlap="1" wp14:anchorId="26E65AD6" wp14:editId="4A8B25E3">
            <wp:simplePos x="0" y="0"/>
            <wp:positionH relativeFrom="column">
              <wp:posOffset>4036060</wp:posOffset>
            </wp:positionH>
            <wp:positionV relativeFrom="page">
              <wp:posOffset>7683500</wp:posOffset>
            </wp:positionV>
            <wp:extent cx="1790700" cy="1365250"/>
            <wp:effectExtent l="0" t="0" r="0" b="6350"/>
            <wp:wrapSquare wrapText="bothSides"/>
            <wp:docPr id="50903688" name="Picture 1" descr="The LOW BATTERY screen of the pump, with a yellow background. It says &quot;Plug pump into AC power now or pump will stop feeding in &lt;15 minut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03688" name="Picture 1" descr="The LOW BATTERY screen of the pump, with a yellow background. It says &quot;Plug pump into AC power now or pump will stop feeding in &lt;15 minutes.&quot;"/>
                    <pic:cNvPicPr/>
                  </pic:nvPicPr>
                  <pic:blipFill>
                    <a:blip r:embed="rId29">
                      <a:extLst>
                        <a:ext uri="{28A0092B-C50C-407E-A947-70E740481C1C}">
                          <a14:useLocalDpi xmlns:a14="http://schemas.microsoft.com/office/drawing/2010/main" val="0"/>
                        </a:ext>
                      </a:extLst>
                    </a:blip>
                    <a:stretch>
                      <a:fillRect/>
                    </a:stretch>
                  </pic:blipFill>
                  <pic:spPr>
                    <a:xfrm>
                      <a:off x="0" y="0"/>
                      <a:ext cx="1790700" cy="1365250"/>
                    </a:xfrm>
                    <a:prstGeom prst="rect">
                      <a:avLst/>
                    </a:prstGeom>
                  </pic:spPr>
                </pic:pic>
              </a:graphicData>
            </a:graphic>
            <wp14:sizeRelH relativeFrom="margin">
              <wp14:pctWidth>0</wp14:pctWidth>
            </wp14:sizeRelH>
            <wp14:sizeRelV relativeFrom="margin">
              <wp14:pctHeight>0</wp14:pctHeight>
            </wp14:sizeRelV>
          </wp:anchor>
        </w:drawing>
      </w:r>
      <w:r w:rsidR="00DC63CA" w:rsidRPr="0005736D">
        <w:rPr>
          <w:rFonts w:ascii="Lucida Bright" w:eastAsia="Arial" w:hAnsi="Lucida Bright" w:cs="Arial"/>
          <w:lang w:bidi="en-US"/>
        </w:rPr>
        <w:t xml:space="preserve">The pump will display </w:t>
      </w:r>
      <w:r w:rsidR="00DC63CA" w:rsidRPr="0005736D">
        <w:rPr>
          <w:rFonts w:ascii="Lucida Bright" w:eastAsia="Arial" w:hAnsi="Lucida Bright" w:cs="Arial"/>
          <w:b/>
          <w:lang w:bidi="en-US"/>
        </w:rPr>
        <w:t>“</w:t>
      </w:r>
      <w:r w:rsidR="00B75F5E">
        <w:rPr>
          <w:rFonts w:ascii="Lucida Bright" w:eastAsia="Arial" w:hAnsi="Lucida Bright" w:cs="Arial"/>
          <w:b/>
          <w:lang w:bidi="en-US"/>
        </w:rPr>
        <w:t>LOW BATTERY</w:t>
      </w:r>
      <w:r w:rsidR="00DC63CA" w:rsidRPr="0005736D">
        <w:rPr>
          <w:rFonts w:ascii="Lucida Bright" w:eastAsia="Arial" w:hAnsi="Lucida Bright" w:cs="Arial"/>
          <w:b/>
          <w:lang w:bidi="en-US"/>
        </w:rPr>
        <w:t>”</w:t>
      </w:r>
      <w:r w:rsidR="00DC63CA" w:rsidRPr="0005736D">
        <w:rPr>
          <w:rFonts w:ascii="Lucida Bright" w:eastAsia="Arial" w:hAnsi="Lucida Bright" w:cs="Arial"/>
          <w:lang w:bidi="en-US"/>
        </w:rPr>
        <w:t xml:space="preserve"> </w:t>
      </w:r>
      <w:r w:rsidR="008C2B7B" w:rsidRPr="0005736D">
        <w:rPr>
          <w:rFonts w:ascii="Lucida Bright" w:eastAsia="Arial" w:hAnsi="Lucida Bright" w:cs="Arial"/>
          <w:lang w:bidi="en-US"/>
        </w:rPr>
        <w:t xml:space="preserve">with a blue background </w:t>
      </w:r>
      <w:r w:rsidR="00DC63CA" w:rsidRPr="0005736D">
        <w:rPr>
          <w:rFonts w:ascii="Lucida Bright" w:eastAsia="Arial" w:hAnsi="Lucida Bright" w:cs="Arial"/>
          <w:lang w:bidi="en-US"/>
        </w:rPr>
        <w:t xml:space="preserve">when there is about </w:t>
      </w:r>
      <w:r w:rsidR="0062342F" w:rsidRPr="0005736D">
        <w:rPr>
          <w:rFonts w:ascii="Lucida Bright" w:eastAsia="Arial" w:hAnsi="Lucida Bright" w:cs="Arial"/>
          <w:lang w:bidi="en-US"/>
        </w:rPr>
        <w:t>30</w:t>
      </w:r>
      <w:r w:rsidR="00DC63CA" w:rsidRPr="0005736D">
        <w:rPr>
          <w:rFonts w:ascii="Lucida Bright" w:eastAsia="Arial" w:hAnsi="Lucida Bright" w:cs="Arial"/>
          <w:lang w:bidi="en-US"/>
        </w:rPr>
        <w:t xml:space="preserve"> minutes of battery life left. You may continue to run the pump if you plug the power cord into an outlet.</w:t>
      </w:r>
    </w:p>
    <w:p w14:paraId="41B8AE95" w14:textId="05878D46" w:rsidR="008C2B7B" w:rsidRPr="0005736D" w:rsidRDefault="008C2B7B" w:rsidP="0005736D">
      <w:pPr>
        <w:pStyle w:val="ListParagraph"/>
        <w:widowControl w:val="0"/>
        <w:numPr>
          <w:ilvl w:val="0"/>
          <w:numId w:val="36"/>
        </w:numPr>
        <w:tabs>
          <w:tab w:val="left" w:pos="820"/>
          <w:tab w:val="left" w:pos="821"/>
          <w:tab w:val="left" w:pos="5711"/>
        </w:tabs>
        <w:autoSpaceDE w:val="0"/>
        <w:autoSpaceDN w:val="0"/>
        <w:spacing w:line="360" w:lineRule="auto"/>
        <w:ind w:right="270"/>
        <w:rPr>
          <w:rFonts w:ascii="Lucida Bright" w:eastAsia="Arial" w:hAnsi="Lucida Bright" w:cs="Arial"/>
          <w:lang w:bidi="en-US"/>
        </w:rPr>
      </w:pPr>
      <w:r w:rsidRPr="0005736D">
        <w:rPr>
          <w:rFonts w:ascii="Lucida Bright" w:eastAsia="Arial" w:hAnsi="Lucida Bright" w:cs="Arial"/>
          <w:lang w:bidi="en-US"/>
        </w:rPr>
        <w:t xml:space="preserve">The pump will display </w:t>
      </w:r>
      <w:r w:rsidRPr="0005736D">
        <w:rPr>
          <w:rFonts w:ascii="Lucida Bright" w:eastAsia="Arial" w:hAnsi="Lucida Bright" w:cs="Arial"/>
          <w:b/>
          <w:lang w:bidi="en-US"/>
        </w:rPr>
        <w:t>“</w:t>
      </w:r>
      <w:r w:rsidR="00B75F5E">
        <w:rPr>
          <w:rFonts w:ascii="Lucida Bright" w:eastAsia="Arial" w:hAnsi="Lucida Bright" w:cs="Arial"/>
          <w:b/>
          <w:lang w:bidi="en-US"/>
        </w:rPr>
        <w:t>LOW BATTERY</w:t>
      </w:r>
      <w:r w:rsidRPr="0005736D">
        <w:rPr>
          <w:rFonts w:ascii="Lucida Bright" w:eastAsia="Arial" w:hAnsi="Lucida Bright" w:cs="Arial"/>
          <w:b/>
          <w:lang w:bidi="en-US"/>
        </w:rPr>
        <w:t>”</w:t>
      </w:r>
      <w:r w:rsidRPr="0005736D">
        <w:rPr>
          <w:rFonts w:ascii="Lucida Bright" w:eastAsia="Arial" w:hAnsi="Lucida Bright" w:cs="Arial"/>
          <w:lang w:bidi="en-US"/>
        </w:rPr>
        <w:t xml:space="preserve"> with a yellow background when there is about 15 </w:t>
      </w:r>
      <w:r w:rsidRPr="0005736D">
        <w:rPr>
          <w:rFonts w:ascii="Lucida Bright" w:eastAsia="Arial" w:hAnsi="Lucida Bright" w:cs="Arial"/>
          <w:lang w:bidi="en-US"/>
        </w:rPr>
        <w:lastRenderedPageBreak/>
        <w:t xml:space="preserve">minutes of battery life left. You may continue to run the pump if you </w:t>
      </w:r>
      <w:r w:rsidR="000C51D3" w:rsidRPr="009C16DD">
        <w:rPr>
          <w:rFonts w:ascii="Lucida Bright" w:eastAsia="Arial" w:hAnsi="Lucida Bright" w:cs="Arial"/>
          <w:noProof/>
          <w:lang w:bidi="en-US"/>
        </w:rPr>
        <w:drawing>
          <wp:anchor distT="0" distB="0" distL="114300" distR="114300" simplePos="0" relativeHeight="251749376" behindDoc="0" locked="0" layoutInCell="1" allowOverlap="1" wp14:anchorId="5974EAC0" wp14:editId="268DC5B4">
            <wp:simplePos x="0" y="0"/>
            <wp:positionH relativeFrom="column">
              <wp:posOffset>4032250</wp:posOffset>
            </wp:positionH>
            <wp:positionV relativeFrom="page">
              <wp:posOffset>1384300</wp:posOffset>
            </wp:positionV>
            <wp:extent cx="1797050" cy="1344930"/>
            <wp:effectExtent l="0" t="0" r="0" b="7620"/>
            <wp:wrapSquare wrapText="bothSides"/>
            <wp:docPr id="2010424685" name="Picture 1" descr="The DEAD BATTERY ERROR screen of the pump, with a red background. It says &quot;Plug pump into AC power now or press Power Off.&quot; &quot;Power Off&quot; is the option on the bottom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424685" name="Picture 1" descr="The DEAD BATTERY ERROR screen of the pump, with a red background. It says &quot;Plug pump into AC power now or press Power Off.&quot; &quot;Power Off&quot; is the option on the bottom right."/>
                    <pic:cNvPicPr/>
                  </pic:nvPicPr>
                  <pic:blipFill>
                    <a:blip r:embed="rId30">
                      <a:extLst>
                        <a:ext uri="{28A0092B-C50C-407E-A947-70E740481C1C}">
                          <a14:useLocalDpi xmlns:a14="http://schemas.microsoft.com/office/drawing/2010/main" val="0"/>
                        </a:ext>
                      </a:extLst>
                    </a:blip>
                    <a:stretch>
                      <a:fillRect/>
                    </a:stretch>
                  </pic:blipFill>
                  <pic:spPr>
                    <a:xfrm>
                      <a:off x="0" y="0"/>
                      <a:ext cx="1797050" cy="1344930"/>
                    </a:xfrm>
                    <a:prstGeom prst="rect">
                      <a:avLst/>
                    </a:prstGeom>
                  </pic:spPr>
                </pic:pic>
              </a:graphicData>
            </a:graphic>
            <wp14:sizeRelH relativeFrom="margin">
              <wp14:pctWidth>0</wp14:pctWidth>
            </wp14:sizeRelH>
            <wp14:sizeRelV relativeFrom="margin">
              <wp14:pctHeight>0</wp14:pctHeight>
            </wp14:sizeRelV>
          </wp:anchor>
        </w:drawing>
      </w:r>
      <w:r w:rsidRPr="0005736D">
        <w:rPr>
          <w:rFonts w:ascii="Lucida Bright" w:eastAsia="Arial" w:hAnsi="Lucida Bright" w:cs="Arial"/>
          <w:lang w:bidi="en-US"/>
        </w:rPr>
        <w:t>plug the power cord into an outlet.</w:t>
      </w:r>
    </w:p>
    <w:p w14:paraId="1A3445E4" w14:textId="2D93433F" w:rsidR="008C2B7B" w:rsidRPr="0005736D" w:rsidRDefault="00E038B5" w:rsidP="0005736D">
      <w:pPr>
        <w:pStyle w:val="ListParagraph"/>
        <w:widowControl w:val="0"/>
        <w:numPr>
          <w:ilvl w:val="0"/>
          <w:numId w:val="36"/>
        </w:numPr>
        <w:tabs>
          <w:tab w:val="left" w:pos="820"/>
          <w:tab w:val="left" w:pos="821"/>
          <w:tab w:val="left" w:pos="5711"/>
        </w:tabs>
        <w:autoSpaceDE w:val="0"/>
        <w:autoSpaceDN w:val="0"/>
        <w:spacing w:line="360" w:lineRule="auto"/>
        <w:ind w:right="270"/>
        <w:rPr>
          <w:rFonts w:ascii="Lucida Bright" w:eastAsia="Arial" w:hAnsi="Lucida Bright" w:cs="Arial"/>
          <w:lang w:bidi="en-US"/>
        </w:rPr>
      </w:pPr>
      <w:r w:rsidRPr="0005736D">
        <w:rPr>
          <w:rFonts w:ascii="Lucida Bright" w:eastAsia="Arial" w:hAnsi="Lucida Bright" w:cs="Arial"/>
          <w:lang w:bidi="en-US"/>
        </w:rPr>
        <w:t xml:space="preserve">The pump will display </w:t>
      </w:r>
      <w:r w:rsidRPr="0005736D">
        <w:rPr>
          <w:rFonts w:ascii="Lucida Bright" w:eastAsia="Arial" w:hAnsi="Lucida Bright" w:cs="Arial"/>
          <w:b/>
          <w:bCs/>
          <w:lang w:bidi="en-US"/>
        </w:rPr>
        <w:t>“</w:t>
      </w:r>
      <w:r w:rsidR="00B75F5E" w:rsidRPr="0005736D">
        <w:rPr>
          <w:rFonts w:ascii="Lucida Bright" w:eastAsia="Arial" w:hAnsi="Lucida Bright" w:cs="Arial"/>
          <w:b/>
          <w:bCs/>
          <w:lang w:bidi="en-US"/>
        </w:rPr>
        <w:t>DEAD BATTERY ERROR</w:t>
      </w:r>
      <w:r w:rsidRPr="0005736D">
        <w:rPr>
          <w:rFonts w:ascii="Lucida Bright" w:eastAsia="Arial" w:hAnsi="Lucida Bright" w:cs="Arial"/>
          <w:b/>
          <w:bCs/>
          <w:lang w:bidi="en-US"/>
        </w:rPr>
        <w:t>”</w:t>
      </w:r>
      <w:r w:rsidR="00543BF6" w:rsidRPr="0005736D">
        <w:rPr>
          <w:rFonts w:ascii="Lucida Bright" w:eastAsia="Arial" w:hAnsi="Lucida Bright" w:cs="Arial"/>
          <w:lang w:bidi="en-US"/>
        </w:rPr>
        <w:t xml:space="preserve"> with a red background when the battery has no more charge. You must plug the power cord into an outlet</w:t>
      </w:r>
      <w:r w:rsidR="00BE006B" w:rsidRPr="0005736D">
        <w:rPr>
          <w:rFonts w:ascii="Lucida Bright" w:eastAsia="Arial" w:hAnsi="Lucida Bright" w:cs="Arial"/>
          <w:lang w:bidi="en-US"/>
        </w:rPr>
        <w:t xml:space="preserve"> immediately</w:t>
      </w:r>
      <w:r w:rsidR="00526E85" w:rsidRPr="0005736D">
        <w:rPr>
          <w:rFonts w:ascii="Lucida Bright" w:eastAsia="Arial" w:hAnsi="Lucida Bright" w:cs="Arial"/>
          <w:lang w:bidi="en-US"/>
        </w:rPr>
        <w:t xml:space="preserve"> and turn the pump back on</w:t>
      </w:r>
      <w:r w:rsidR="00BE006B" w:rsidRPr="0005736D">
        <w:rPr>
          <w:rFonts w:ascii="Lucida Bright" w:eastAsia="Arial" w:hAnsi="Lucida Bright" w:cs="Arial"/>
          <w:lang w:bidi="en-US"/>
        </w:rPr>
        <w:t xml:space="preserve">. </w:t>
      </w:r>
    </w:p>
    <w:p w14:paraId="73C7E063" w14:textId="5419AEC6" w:rsidR="00DC63CA" w:rsidRDefault="00DC63CA" w:rsidP="00DC63CA">
      <w:pPr>
        <w:widowControl w:val="0"/>
        <w:autoSpaceDE w:val="0"/>
        <w:autoSpaceDN w:val="0"/>
        <w:spacing w:line="360" w:lineRule="auto"/>
        <w:ind w:right="583"/>
        <w:rPr>
          <w:rFonts w:ascii="Arial" w:eastAsia="Arial" w:hAnsi="Arial" w:cs="Arial"/>
          <w:b/>
          <w:sz w:val="28"/>
          <w:lang w:bidi="en-US"/>
        </w:rPr>
      </w:pPr>
    </w:p>
    <w:p w14:paraId="55F833D8" w14:textId="7715A5B2" w:rsidR="00DC63CA" w:rsidRPr="00BE57C9" w:rsidRDefault="009C16DD" w:rsidP="00DC63CA">
      <w:pPr>
        <w:widowControl w:val="0"/>
        <w:autoSpaceDE w:val="0"/>
        <w:autoSpaceDN w:val="0"/>
        <w:spacing w:line="360" w:lineRule="auto"/>
        <w:ind w:right="583"/>
        <w:rPr>
          <w:rFonts w:ascii="Arial" w:eastAsia="Arial" w:hAnsi="Arial" w:cs="Arial"/>
          <w:b/>
          <w:sz w:val="28"/>
          <w:lang w:bidi="en-US"/>
        </w:rPr>
      </w:pPr>
      <w:r w:rsidRPr="00FB5719">
        <w:rPr>
          <w:rFonts w:ascii="Lucida Bright" w:eastAsia="Arial" w:hAnsi="Lucida Bright" w:cs="Arial"/>
          <w:noProof/>
          <w:lang w:bidi="en-US"/>
        </w:rPr>
        <w:drawing>
          <wp:anchor distT="0" distB="0" distL="114300" distR="114300" simplePos="0" relativeHeight="251726848" behindDoc="0" locked="0" layoutInCell="1" allowOverlap="1" wp14:anchorId="77E9CC3C" wp14:editId="6FB3B6D3">
            <wp:simplePos x="0" y="0"/>
            <wp:positionH relativeFrom="column">
              <wp:posOffset>4611370</wp:posOffset>
            </wp:positionH>
            <wp:positionV relativeFrom="paragraph">
              <wp:posOffset>152400</wp:posOffset>
            </wp:positionV>
            <wp:extent cx="1524000" cy="1464945"/>
            <wp:effectExtent l="0" t="0" r="0" b="1905"/>
            <wp:wrapSquare wrapText="bothSides"/>
            <wp:docPr id="1057735329" name="Picture 1" descr="A picture of the pump clamped to a p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735329" name="Picture 1" descr="A picture of the pump clamped to a pole."/>
                    <pic:cNvPicPr/>
                  </pic:nvPicPr>
                  <pic:blipFill>
                    <a:blip r:embed="rId31">
                      <a:extLst>
                        <a:ext uri="{28A0092B-C50C-407E-A947-70E740481C1C}">
                          <a14:useLocalDpi xmlns:a14="http://schemas.microsoft.com/office/drawing/2010/main" val="0"/>
                        </a:ext>
                      </a:extLst>
                    </a:blip>
                    <a:stretch>
                      <a:fillRect/>
                    </a:stretch>
                  </pic:blipFill>
                  <pic:spPr>
                    <a:xfrm>
                      <a:off x="0" y="0"/>
                      <a:ext cx="1524000" cy="1464945"/>
                    </a:xfrm>
                    <a:prstGeom prst="rect">
                      <a:avLst/>
                    </a:prstGeom>
                  </pic:spPr>
                </pic:pic>
              </a:graphicData>
            </a:graphic>
            <wp14:sizeRelH relativeFrom="page">
              <wp14:pctWidth>0</wp14:pctWidth>
            </wp14:sizeRelH>
            <wp14:sizeRelV relativeFrom="page">
              <wp14:pctHeight>0</wp14:pctHeight>
            </wp14:sizeRelV>
          </wp:anchor>
        </w:drawing>
      </w:r>
      <w:r w:rsidR="00DC63CA">
        <w:rPr>
          <w:rFonts w:ascii="Arial" w:eastAsia="Arial" w:hAnsi="Arial" w:cs="Arial"/>
          <w:b/>
          <w:sz w:val="28"/>
          <w:lang w:bidi="en-US"/>
        </w:rPr>
        <w:t>How do I a</w:t>
      </w:r>
      <w:r w:rsidR="00DC63CA" w:rsidRPr="00BE57C9">
        <w:rPr>
          <w:rFonts w:ascii="Arial" w:eastAsia="Arial" w:hAnsi="Arial" w:cs="Arial"/>
          <w:b/>
          <w:sz w:val="28"/>
          <w:lang w:bidi="en-US"/>
        </w:rPr>
        <w:t>ttach th</w:t>
      </w:r>
      <w:r w:rsidR="00DC63CA" w:rsidRPr="00C62B3E">
        <w:rPr>
          <w:rFonts w:ascii="Arial" w:eastAsia="Arial" w:hAnsi="Arial" w:cs="Arial"/>
          <w:b/>
          <w:sz w:val="28"/>
          <w:lang w:bidi="en-US"/>
        </w:rPr>
        <w:t>e pole clamp</w:t>
      </w:r>
      <w:r w:rsidR="00E40265">
        <w:rPr>
          <w:rFonts w:ascii="Arial" w:eastAsia="Arial" w:hAnsi="Arial" w:cs="Arial"/>
          <w:b/>
          <w:sz w:val="28"/>
          <w:lang w:bidi="en-US"/>
        </w:rPr>
        <w:t xml:space="preserve"> for the pump</w:t>
      </w:r>
      <w:r w:rsidR="00DC63CA">
        <w:rPr>
          <w:rFonts w:ascii="Arial" w:eastAsia="Arial" w:hAnsi="Arial" w:cs="Arial"/>
          <w:b/>
          <w:sz w:val="28"/>
          <w:lang w:bidi="en-US"/>
        </w:rPr>
        <w:t>?</w:t>
      </w:r>
    </w:p>
    <w:p w14:paraId="5AD8BCDA" w14:textId="2AD322F9" w:rsidR="00A03D57" w:rsidRPr="00FB5719" w:rsidRDefault="00EE0757" w:rsidP="00FB5719">
      <w:pPr>
        <w:pStyle w:val="ListParagraph"/>
        <w:widowControl w:val="0"/>
        <w:numPr>
          <w:ilvl w:val="0"/>
          <w:numId w:val="37"/>
        </w:numPr>
        <w:tabs>
          <w:tab w:val="left" w:pos="821"/>
        </w:tabs>
        <w:autoSpaceDE w:val="0"/>
        <w:autoSpaceDN w:val="0"/>
        <w:spacing w:line="360" w:lineRule="auto"/>
        <w:rPr>
          <w:rFonts w:ascii="Lucida Bright" w:eastAsia="Arial" w:hAnsi="Lucida Bright" w:cs="Arial"/>
          <w:lang w:bidi="en-US"/>
        </w:rPr>
      </w:pPr>
      <w:r w:rsidRPr="00CC4BE8">
        <w:rPr>
          <w:rFonts w:ascii="Lucida Bright" w:eastAsia="Arial" w:hAnsi="Lucida Bright" w:cs="Arial"/>
          <w:lang w:bidi="en-US"/>
        </w:rPr>
        <w:t xml:space="preserve">Place the inside of the clamp against the IV </w:t>
      </w:r>
      <w:r w:rsidRPr="00FB5719">
        <w:rPr>
          <w:rFonts w:ascii="Lucida Bright" w:eastAsia="Arial" w:hAnsi="Lucida Bright" w:cs="Arial"/>
          <w:lang w:bidi="en-US"/>
        </w:rPr>
        <w:t>pole and</w:t>
      </w:r>
      <w:r w:rsidR="00A03D57" w:rsidRPr="00FB5719">
        <w:rPr>
          <w:rFonts w:ascii="Lucida Bright" w:eastAsia="Arial" w:hAnsi="Lucida Bright" w:cs="Arial"/>
          <w:lang w:bidi="en-US"/>
        </w:rPr>
        <w:t xml:space="preserve"> turn the knob to the right to tighten the pole clamp against the IV pole. </w:t>
      </w:r>
    </w:p>
    <w:p w14:paraId="7DCB2F65" w14:textId="053E35F3" w:rsidR="00291CCF" w:rsidRDefault="00A03D57" w:rsidP="00FB5719">
      <w:pPr>
        <w:pStyle w:val="ListParagraph"/>
        <w:widowControl w:val="0"/>
        <w:numPr>
          <w:ilvl w:val="0"/>
          <w:numId w:val="37"/>
        </w:numPr>
        <w:tabs>
          <w:tab w:val="left" w:pos="821"/>
        </w:tabs>
        <w:autoSpaceDE w:val="0"/>
        <w:autoSpaceDN w:val="0"/>
        <w:spacing w:line="360" w:lineRule="auto"/>
        <w:rPr>
          <w:rFonts w:ascii="Lucida Bright" w:eastAsia="Arial" w:hAnsi="Lucida Bright" w:cs="Arial"/>
          <w:lang w:bidi="en-US"/>
        </w:rPr>
      </w:pPr>
      <w:r w:rsidRPr="00FB5719">
        <w:rPr>
          <w:rFonts w:ascii="Lucida Bright" w:eastAsia="Arial" w:hAnsi="Lucida Bright" w:cs="Arial"/>
          <w:lang w:bidi="en-US"/>
        </w:rPr>
        <w:t>Rotate the plastic latch plate o</w:t>
      </w:r>
      <w:r w:rsidR="00A00B63">
        <w:rPr>
          <w:rFonts w:ascii="Lucida Bright" w:eastAsia="Arial" w:hAnsi="Lucida Bright" w:cs="Arial"/>
          <w:lang w:bidi="en-US"/>
        </w:rPr>
        <w:t>n</w:t>
      </w:r>
      <w:r w:rsidRPr="00FB5719">
        <w:rPr>
          <w:rFonts w:ascii="Lucida Bright" w:eastAsia="Arial" w:hAnsi="Lucida Bright" w:cs="Arial"/>
          <w:lang w:bidi="en-US"/>
        </w:rPr>
        <w:t xml:space="preserve"> the </w:t>
      </w:r>
      <w:r w:rsidR="002F1122" w:rsidRPr="00FB5719">
        <w:rPr>
          <w:rFonts w:ascii="Lucida Bright" w:eastAsia="Arial" w:hAnsi="Lucida Bright" w:cs="Arial"/>
          <w:lang w:bidi="en-US"/>
        </w:rPr>
        <w:t xml:space="preserve">pole clamp so that the “slide and click” feature looks like an </w:t>
      </w:r>
      <w:proofErr w:type="gramStart"/>
      <w:r w:rsidR="002F1122" w:rsidRPr="00FB5719">
        <w:rPr>
          <w:rFonts w:ascii="Lucida Bright" w:eastAsia="Arial" w:hAnsi="Lucida Bright" w:cs="Arial"/>
          <w:lang w:bidi="en-US"/>
        </w:rPr>
        <w:t>upside down</w:t>
      </w:r>
      <w:proofErr w:type="gramEnd"/>
      <w:r w:rsidR="002F1122" w:rsidRPr="00FB5719">
        <w:rPr>
          <w:rFonts w:ascii="Lucida Bright" w:eastAsia="Arial" w:hAnsi="Lucida Bright" w:cs="Arial"/>
          <w:lang w:bidi="en-US"/>
        </w:rPr>
        <w:t xml:space="preserve"> letter “U” and the arrow is pointing down. </w:t>
      </w:r>
    </w:p>
    <w:p w14:paraId="60312198" w14:textId="0FA43B9E" w:rsidR="00A03D57" w:rsidRPr="00FB5719" w:rsidRDefault="00D60067" w:rsidP="00CC4BE8">
      <w:pPr>
        <w:pStyle w:val="ListParagraph"/>
        <w:widowControl w:val="0"/>
        <w:numPr>
          <w:ilvl w:val="1"/>
          <w:numId w:val="37"/>
        </w:numPr>
        <w:tabs>
          <w:tab w:val="left" w:pos="821"/>
        </w:tabs>
        <w:autoSpaceDE w:val="0"/>
        <w:autoSpaceDN w:val="0"/>
        <w:spacing w:line="360" w:lineRule="auto"/>
        <w:rPr>
          <w:rFonts w:ascii="Lucida Bright" w:eastAsia="Arial" w:hAnsi="Lucida Bright" w:cs="Arial"/>
          <w:lang w:bidi="en-US"/>
        </w:rPr>
      </w:pPr>
      <w:r w:rsidRPr="00A00B63">
        <w:rPr>
          <w:rFonts w:ascii="Lucida Bright" w:eastAsia="Arial" w:hAnsi="Lucida Bright" w:cs="Arial"/>
          <w:noProof/>
          <w:lang w:bidi="en-US"/>
        </w:rPr>
        <w:drawing>
          <wp:anchor distT="0" distB="0" distL="114300" distR="114300" simplePos="0" relativeHeight="251723776" behindDoc="0" locked="0" layoutInCell="1" allowOverlap="1" wp14:anchorId="24325DD7" wp14:editId="445E16DD">
            <wp:simplePos x="0" y="0"/>
            <wp:positionH relativeFrom="column">
              <wp:posOffset>4587240</wp:posOffset>
            </wp:positionH>
            <wp:positionV relativeFrom="page">
              <wp:posOffset>5543550</wp:posOffset>
            </wp:positionV>
            <wp:extent cx="1546860" cy="845185"/>
            <wp:effectExtent l="0" t="0" r="0" b="0"/>
            <wp:wrapSquare wrapText="bothSides"/>
            <wp:docPr id="2050877577" name="Picture 1" descr="An illustration of how the latch plate guide has an upside down U to click the pump i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877577" name="Picture 1" descr="An illustration of how the latch plate guide has an upside down U to click the pump into."/>
                    <pic:cNvPicPr/>
                  </pic:nvPicPr>
                  <pic:blipFill>
                    <a:blip r:embed="rId32">
                      <a:extLst>
                        <a:ext uri="{28A0092B-C50C-407E-A947-70E740481C1C}">
                          <a14:useLocalDpi xmlns:a14="http://schemas.microsoft.com/office/drawing/2010/main" val="0"/>
                        </a:ext>
                      </a:extLst>
                    </a:blip>
                    <a:stretch>
                      <a:fillRect/>
                    </a:stretch>
                  </pic:blipFill>
                  <pic:spPr>
                    <a:xfrm>
                      <a:off x="0" y="0"/>
                      <a:ext cx="1546860" cy="845185"/>
                    </a:xfrm>
                    <a:prstGeom prst="rect">
                      <a:avLst/>
                    </a:prstGeom>
                  </pic:spPr>
                </pic:pic>
              </a:graphicData>
            </a:graphic>
            <wp14:sizeRelH relativeFrom="margin">
              <wp14:pctWidth>0</wp14:pctWidth>
            </wp14:sizeRelH>
            <wp14:sizeRelV relativeFrom="margin">
              <wp14:pctHeight>0</wp14:pctHeight>
            </wp14:sizeRelV>
          </wp:anchor>
        </w:drawing>
      </w:r>
      <w:r w:rsidR="00291CCF">
        <w:rPr>
          <w:rFonts w:ascii="Lucida Bright" w:eastAsia="Arial" w:hAnsi="Lucida Bright" w:cs="Arial"/>
          <w:lang w:bidi="en-US"/>
        </w:rPr>
        <w:t xml:space="preserve">Note: </w:t>
      </w:r>
      <w:r w:rsidR="00C33744">
        <w:rPr>
          <w:rFonts w:ascii="Lucida Bright" w:eastAsia="Arial" w:hAnsi="Lucida Bright" w:cs="Arial"/>
          <w:lang w:bidi="en-US"/>
        </w:rPr>
        <w:t xml:space="preserve">You can rotate the plastic latch plate </w:t>
      </w:r>
      <w:r w:rsidR="00C33744" w:rsidRPr="00FB5719">
        <w:rPr>
          <w:rFonts w:ascii="Lucida Bright" w:eastAsia="Arial" w:hAnsi="Lucida Bright" w:cs="Arial"/>
          <w:lang w:bidi="en-US"/>
        </w:rPr>
        <w:t>90 degree</w:t>
      </w:r>
      <w:r w:rsidR="00C33744">
        <w:rPr>
          <w:rFonts w:ascii="Lucida Bright" w:eastAsia="Arial" w:hAnsi="Lucida Bright" w:cs="Arial"/>
          <w:lang w:bidi="en-US"/>
        </w:rPr>
        <w:t xml:space="preserve">s. </w:t>
      </w:r>
      <w:r w:rsidR="00C33744" w:rsidRPr="00FB5719">
        <w:rPr>
          <w:rFonts w:ascii="Lucida Bright" w:eastAsia="Arial" w:hAnsi="Lucida Bright" w:cs="Arial"/>
          <w:lang w:bidi="en-US"/>
        </w:rPr>
        <w:t>To rotate</w:t>
      </w:r>
      <w:r w:rsidR="00C33744">
        <w:rPr>
          <w:rFonts w:ascii="Lucida Bright" w:eastAsia="Arial" w:hAnsi="Lucida Bright" w:cs="Arial"/>
          <w:lang w:bidi="en-US"/>
        </w:rPr>
        <w:t xml:space="preserve"> it</w:t>
      </w:r>
      <w:r w:rsidR="00C33744" w:rsidRPr="00FB5719">
        <w:rPr>
          <w:rFonts w:ascii="Lucida Bright" w:eastAsia="Arial" w:hAnsi="Lucida Bright" w:cs="Arial"/>
          <w:lang w:bidi="en-US"/>
        </w:rPr>
        <w:t xml:space="preserve">, </w:t>
      </w:r>
      <w:r w:rsidR="00C33744">
        <w:rPr>
          <w:rFonts w:ascii="Lucida Bright" w:eastAsia="Arial" w:hAnsi="Lucida Bright" w:cs="Arial"/>
          <w:lang w:bidi="en-US"/>
        </w:rPr>
        <w:t>hold and twist</w:t>
      </w:r>
      <w:r w:rsidR="00C33744" w:rsidRPr="00FB5719">
        <w:rPr>
          <w:rFonts w:ascii="Lucida Bright" w:eastAsia="Arial" w:hAnsi="Lucida Bright" w:cs="Arial"/>
          <w:lang w:bidi="en-US"/>
        </w:rPr>
        <w:t xml:space="preserve"> the latch plate until </w:t>
      </w:r>
      <w:proofErr w:type="gramStart"/>
      <w:r w:rsidR="00C33744">
        <w:rPr>
          <w:rFonts w:ascii="Lucida Bright" w:eastAsia="Arial" w:hAnsi="Lucida Bright" w:cs="Arial"/>
          <w:lang w:bidi="en-US"/>
        </w:rPr>
        <w:t>it</w:t>
      </w:r>
      <w:proofErr w:type="gramEnd"/>
      <w:r w:rsidR="00C33744" w:rsidRPr="00FB5719">
        <w:rPr>
          <w:rFonts w:ascii="Lucida Bright" w:eastAsia="Arial" w:hAnsi="Lucida Bright" w:cs="Arial"/>
          <w:lang w:bidi="en-US"/>
        </w:rPr>
        <w:t xml:space="preserve"> “pops” into the next position.</w:t>
      </w:r>
    </w:p>
    <w:p w14:paraId="28F29071" w14:textId="346B2FDD" w:rsidR="002F1122" w:rsidRPr="00FB5719" w:rsidRDefault="00D133F4" w:rsidP="00FB5719">
      <w:pPr>
        <w:pStyle w:val="ListParagraph"/>
        <w:widowControl w:val="0"/>
        <w:numPr>
          <w:ilvl w:val="0"/>
          <w:numId w:val="37"/>
        </w:numPr>
        <w:tabs>
          <w:tab w:val="left" w:pos="821"/>
        </w:tabs>
        <w:autoSpaceDE w:val="0"/>
        <w:autoSpaceDN w:val="0"/>
        <w:spacing w:line="360" w:lineRule="auto"/>
        <w:rPr>
          <w:rFonts w:ascii="Lucida Bright" w:eastAsia="Arial" w:hAnsi="Lucida Bright" w:cs="Arial"/>
          <w:lang w:bidi="en-US"/>
        </w:rPr>
      </w:pPr>
      <w:r w:rsidRPr="00FB5719">
        <w:rPr>
          <w:rFonts w:ascii="Lucida Bright" w:eastAsia="Arial" w:hAnsi="Lucida Bright" w:cs="Arial"/>
          <w:lang w:bidi="en-US"/>
        </w:rPr>
        <w:t xml:space="preserve">Place the back of the pump against the flat </w:t>
      </w:r>
      <w:r w:rsidR="00961447" w:rsidRPr="00FB5719">
        <w:rPr>
          <w:rFonts w:ascii="Lucida Bright" w:eastAsia="Arial" w:hAnsi="Lucida Bright" w:cs="Arial"/>
          <w:lang w:bidi="en-US"/>
        </w:rPr>
        <w:t>p</w:t>
      </w:r>
      <w:r w:rsidR="00961447">
        <w:rPr>
          <w:rFonts w:ascii="Lucida Bright" w:eastAsia="Arial" w:hAnsi="Lucida Bright" w:cs="Arial"/>
          <w:lang w:bidi="en-US"/>
        </w:rPr>
        <w:t>art</w:t>
      </w:r>
      <w:r w:rsidR="00961447" w:rsidRPr="00FB5719">
        <w:rPr>
          <w:rFonts w:ascii="Lucida Bright" w:eastAsia="Arial" w:hAnsi="Lucida Bright" w:cs="Arial"/>
          <w:lang w:bidi="en-US"/>
        </w:rPr>
        <w:t xml:space="preserve"> </w:t>
      </w:r>
      <w:r w:rsidRPr="00FB5719">
        <w:rPr>
          <w:rFonts w:ascii="Lucida Bright" w:eastAsia="Arial" w:hAnsi="Lucida Bright" w:cs="Arial"/>
          <w:lang w:bidi="en-US"/>
        </w:rPr>
        <w:t xml:space="preserve">of the latch plate. Line </w:t>
      </w:r>
      <w:r w:rsidR="00961447">
        <w:rPr>
          <w:rFonts w:ascii="Lucida Bright" w:eastAsia="Arial" w:hAnsi="Lucida Bright" w:cs="Arial"/>
          <w:lang w:bidi="en-US"/>
        </w:rPr>
        <w:t xml:space="preserve">it </w:t>
      </w:r>
      <w:r w:rsidRPr="00FB5719">
        <w:rPr>
          <w:rFonts w:ascii="Lucida Bright" w:eastAsia="Arial" w:hAnsi="Lucida Bright" w:cs="Arial"/>
          <w:lang w:bidi="en-US"/>
        </w:rPr>
        <w:t xml:space="preserve">up </w:t>
      </w:r>
      <w:r w:rsidR="00961447">
        <w:rPr>
          <w:rFonts w:ascii="Lucida Bright" w:eastAsia="Arial" w:hAnsi="Lucida Bright" w:cs="Arial"/>
          <w:lang w:bidi="en-US"/>
        </w:rPr>
        <w:t xml:space="preserve">with </w:t>
      </w:r>
      <w:r w:rsidRPr="00FB5719">
        <w:rPr>
          <w:rFonts w:ascii="Lucida Bright" w:eastAsia="Arial" w:hAnsi="Lucida Bright" w:cs="Arial"/>
          <w:lang w:bidi="en-US"/>
        </w:rPr>
        <w:t>the latch plate guide (</w:t>
      </w:r>
      <w:r w:rsidR="00961447">
        <w:rPr>
          <w:rFonts w:ascii="Lucida Bright" w:eastAsia="Arial" w:hAnsi="Lucida Bright" w:cs="Arial"/>
          <w:lang w:bidi="en-US"/>
        </w:rPr>
        <w:t xml:space="preserve">the </w:t>
      </w:r>
      <w:r w:rsidRPr="00FB5719">
        <w:rPr>
          <w:rFonts w:ascii="Lucida Bright" w:eastAsia="Arial" w:hAnsi="Lucida Bright" w:cs="Arial"/>
          <w:lang w:bidi="en-US"/>
        </w:rPr>
        <w:t>upside down “U”).</w:t>
      </w:r>
    </w:p>
    <w:p w14:paraId="2215C8D5" w14:textId="0F1804E9" w:rsidR="00D133F4" w:rsidRPr="00FB5719" w:rsidRDefault="00D60067" w:rsidP="00FB5719">
      <w:pPr>
        <w:pStyle w:val="ListParagraph"/>
        <w:widowControl w:val="0"/>
        <w:numPr>
          <w:ilvl w:val="0"/>
          <w:numId w:val="37"/>
        </w:numPr>
        <w:tabs>
          <w:tab w:val="left" w:pos="821"/>
        </w:tabs>
        <w:autoSpaceDE w:val="0"/>
        <w:autoSpaceDN w:val="0"/>
        <w:spacing w:line="360" w:lineRule="auto"/>
        <w:rPr>
          <w:rFonts w:ascii="Lucida Bright" w:eastAsia="Arial" w:hAnsi="Lucida Bright" w:cs="Arial"/>
          <w:lang w:bidi="en-US"/>
        </w:rPr>
      </w:pPr>
      <w:r w:rsidRPr="00313C64">
        <w:rPr>
          <w:rFonts w:eastAsia="Arial"/>
          <w:noProof/>
          <w:lang w:bidi="en-US"/>
        </w:rPr>
        <w:drawing>
          <wp:anchor distT="0" distB="0" distL="114300" distR="114300" simplePos="0" relativeHeight="251688960" behindDoc="1" locked="0" layoutInCell="1" allowOverlap="1" wp14:anchorId="5834A9A1" wp14:editId="1EE5F48D">
            <wp:simplePos x="0" y="0"/>
            <wp:positionH relativeFrom="column">
              <wp:posOffset>4611370</wp:posOffset>
            </wp:positionH>
            <wp:positionV relativeFrom="paragraph">
              <wp:posOffset>81280</wp:posOffset>
            </wp:positionV>
            <wp:extent cx="1516380" cy="1271270"/>
            <wp:effectExtent l="0" t="0" r="7620" b="5080"/>
            <wp:wrapTight wrapText="bothSides">
              <wp:wrapPolygon edited="0">
                <wp:start x="0" y="0"/>
                <wp:lineTo x="0" y="21363"/>
                <wp:lineTo x="21437" y="21363"/>
                <wp:lineTo x="21437" y="0"/>
                <wp:lineTo x="0" y="0"/>
              </wp:wrapPolygon>
            </wp:wrapTight>
            <wp:docPr id="1899237270" name="Picture 1" descr="An illustration of how the pump will make a click sound once it's properly secured to the pole cl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237270" name="Picture 1" descr="An illustration of how the pump will make a click sound once it's properly secured to the pole clamp."/>
                    <pic:cNvPicPr/>
                  </pic:nvPicPr>
                  <pic:blipFill>
                    <a:blip r:embed="rId33">
                      <a:extLst>
                        <a:ext uri="{28A0092B-C50C-407E-A947-70E740481C1C}">
                          <a14:useLocalDpi xmlns:a14="http://schemas.microsoft.com/office/drawing/2010/main" val="0"/>
                        </a:ext>
                      </a:extLst>
                    </a:blip>
                    <a:stretch>
                      <a:fillRect/>
                    </a:stretch>
                  </pic:blipFill>
                  <pic:spPr>
                    <a:xfrm>
                      <a:off x="0" y="0"/>
                      <a:ext cx="1516380" cy="1271270"/>
                    </a:xfrm>
                    <a:prstGeom prst="rect">
                      <a:avLst/>
                    </a:prstGeom>
                  </pic:spPr>
                </pic:pic>
              </a:graphicData>
            </a:graphic>
            <wp14:sizeRelH relativeFrom="page">
              <wp14:pctWidth>0</wp14:pctWidth>
            </wp14:sizeRelH>
            <wp14:sizeRelV relativeFrom="page">
              <wp14:pctHeight>0</wp14:pctHeight>
            </wp14:sizeRelV>
          </wp:anchor>
        </w:drawing>
      </w:r>
      <w:r w:rsidR="00D133F4" w:rsidRPr="00FB5719">
        <w:rPr>
          <w:rFonts w:ascii="Lucida Bright" w:eastAsia="Arial" w:hAnsi="Lucida Bright" w:cs="Arial"/>
          <w:lang w:bidi="en-US"/>
        </w:rPr>
        <w:t xml:space="preserve">Slide the pump down while </w:t>
      </w:r>
      <w:proofErr w:type="gramStart"/>
      <w:r w:rsidR="00D133F4" w:rsidRPr="00FB5719">
        <w:rPr>
          <w:rFonts w:ascii="Lucida Bright" w:eastAsia="Arial" w:hAnsi="Lucida Bright" w:cs="Arial"/>
          <w:lang w:bidi="en-US"/>
        </w:rPr>
        <w:t>keeping</w:t>
      </w:r>
      <w:proofErr w:type="gramEnd"/>
      <w:r w:rsidR="00D133F4" w:rsidRPr="00FB5719">
        <w:rPr>
          <w:rFonts w:ascii="Lucida Bright" w:eastAsia="Arial" w:hAnsi="Lucida Bright" w:cs="Arial"/>
          <w:lang w:bidi="en-US"/>
        </w:rPr>
        <w:t xml:space="preserve"> contact with the </w:t>
      </w:r>
      <w:r w:rsidR="00961447">
        <w:rPr>
          <w:rFonts w:ascii="Lucida Bright" w:eastAsia="Arial" w:hAnsi="Lucida Bright" w:cs="Arial"/>
          <w:lang w:bidi="en-US"/>
        </w:rPr>
        <w:t xml:space="preserve">latch plate </w:t>
      </w:r>
      <w:r w:rsidR="00D133F4" w:rsidRPr="00FB5719">
        <w:rPr>
          <w:rFonts w:ascii="Lucida Bright" w:eastAsia="Arial" w:hAnsi="Lucida Bright" w:cs="Arial"/>
          <w:lang w:bidi="en-US"/>
        </w:rPr>
        <w:t xml:space="preserve">guide until you hear a </w:t>
      </w:r>
      <w:r w:rsidR="00961447">
        <w:rPr>
          <w:rFonts w:ascii="Lucida Bright" w:eastAsia="Arial" w:hAnsi="Lucida Bright" w:cs="Arial"/>
          <w:lang w:bidi="en-US"/>
        </w:rPr>
        <w:t xml:space="preserve">click. This means that </w:t>
      </w:r>
      <w:r w:rsidR="00D03DCF" w:rsidRPr="00FB5719">
        <w:rPr>
          <w:rFonts w:ascii="Lucida Bright" w:eastAsia="Arial" w:hAnsi="Lucida Bright" w:cs="Arial"/>
          <w:lang w:bidi="en-US"/>
        </w:rPr>
        <w:t xml:space="preserve">the pump is properly </w:t>
      </w:r>
      <w:r w:rsidR="00961447">
        <w:rPr>
          <w:rFonts w:ascii="Lucida Bright" w:eastAsia="Arial" w:hAnsi="Lucida Bright" w:cs="Arial"/>
          <w:lang w:bidi="en-US"/>
        </w:rPr>
        <w:t>attached to the pole clamp</w:t>
      </w:r>
      <w:r w:rsidR="00D03DCF" w:rsidRPr="00FB5719">
        <w:rPr>
          <w:rFonts w:ascii="Lucida Bright" w:eastAsia="Arial" w:hAnsi="Lucida Bright" w:cs="Arial"/>
          <w:lang w:bidi="en-US"/>
        </w:rPr>
        <w:t xml:space="preserve">. </w:t>
      </w:r>
    </w:p>
    <w:p w14:paraId="681554CD" w14:textId="46069139" w:rsidR="00E40265" w:rsidRPr="00FB5719" w:rsidRDefault="00D03DCF" w:rsidP="00FB5719">
      <w:pPr>
        <w:pStyle w:val="ListParagraph"/>
        <w:widowControl w:val="0"/>
        <w:numPr>
          <w:ilvl w:val="0"/>
          <w:numId w:val="37"/>
        </w:numPr>
        <w:tabs>
          <w:tab w:val="left" w:pos="821"/>
        </w:tabs>
        <w:autoSpaceDE w:val="0"/>
        <w:autoSpaceDN w:val="0"/>
        <w:spacing w:line="360" w:lineRule="auto"/>
        <w:rPr>
          <w:rFonts w:ascii="Lucida Bright" w:eastAsia="Arial" w:hAnsi="Lucida Bright" w:cs="Arial"/>
          <w:lang w:bidi="en-US"/>
        </w:rPr>
      </w:pPr>
      <w:r w:rsidRPr="00FB5719">
        <w:rPr>
          <w:rFonts w:ascii="Lucida Bright" w:eastAsia="Arial" w:hAnsi="Lucida Bright" w:cs="Arial"/>
          <w:lang w:bidi="en-US"/>
        </w:rPr>
        <w:t>To remove the pump from the pole clamp, gently pull up.</w:t>
      </w:r>
    </w:p>
    <w:p w14:paraId="33C87496" w14:textId="6822AAC4" w:rsidR="00DC63CA" w:rsidRPr="00BE57C9" w:rsidRDefault="00DC63CA" w:rsidP="00CC4BE8">
      <w:pPr>
        <w:widowControl w:val="0"/>
        <w:tabs>
          <w:tab w:val="left" w:pos="821"/>
        </w:tabs>
        <w:autoSpaceDE w:val="0"/>
        <w:autoSpaceDN w:val="0"/>
        <w:spacing w:line="360" w:lineRule="auto"/>
        <w:rPr>
          <w:rFonts w:ascii="Lucida Bright" w:eastAsia="Arial" w:hAnsi="Lucida Bright" w:cs="Arial"/>
          <w:lang w:bidi="en-US"/>
        </w:rPr>
      </w:pPr>
    </w:p>
    <w:p w14:paraId="2C2D678C" w14:textId="77777777" w:rsidR="00DC63CA" w:rsidRPr="00BE57C9" w:rsidRDefault="00DC63CA" w:rsidP="00DC63CA">
      <w:pPr>
        <w:widowControl w:val="0"/>
        <w:autoSpaceDE w:val="0"/>
        <w:autoSpaceDN w:val="0"/>
        <w:spacing w:line="360" w:lineRule="auto"/>
        <w:ind w:right="581"/>
        <w:outlineLvl w:val="0"/>
        <w:rPr>
          <w:rFonts w:ascii="Arial" w:eastAsia="Arial" w:hAnsi="Arial" w:cs="Arial"/>
          <w:b/>
          <w:bCs/>
          <w:sz w:val="28"/>
          <w:u w:color="000000"/>
          <w:lang w:bidi="en-US"/>
        </w:rPr>
      </w:pPr>
      <w:r w:rsidRPr="00BE57C9">
        <w:rPr>
          <w:rFonts w:ascii="Arial" w:eastAsia="Arial" w:hAnsi="Arial" w:cs="Arial"/>
          <w:b/>
          <w:sz w:val="28"/>
          <w:lang w:bidi="en-US"/>
        </w:rPr>
        <w:t xml:space="preserve">How do I clean the </w:t>
      </w:r>
      <w:r>
        <w:rPr>
          <w:rFonts w:ascii="Arial" w:eastAsia="Arial" w:hAnsi="Arial" w:cs="Arial"/>
          <w:b/>
          <w:bCs/>
          <w:sz w:val="28"/>
          <w:u w:color="000000"/>
          <w:lang w:bidi="en-US"/>
        </w:rPr>
        <w:t>p</w:t>
      </w:r>
      <w:r w:rsidRPr="00FB61A3">
        <w:rPr>
          <w:rFonts w:ascii="Arial" w:eastAsia="Arial" w:hAnsi="Arial" w:cs="Arial"/>
          <w:b/>
          <w:bCs/>
          <w:sz w:val="28"/>
          <w:u w:color="000000"/>
          <w:lang w:bidi="en-US"/>
        </w:rPr>
        <w:t>ump?</w:t>
      </w:r>
    </w:p>
    <w:p w14:paraId="392903A0" w14:textId="7FD08E96" w:rsidR="005D6585" w:rsidRPr="00FB5719" w:rsidRDefault="005D6585" w:rsidP="00FB5719">
      <w:pPr>
        <w:pStyle w:val="ListParagraph"/>
        <w:widowControl w:val="0"/>
        <w:numPr>
          <w:ilvl w:val="0"/>
          <w:numId w:val="39"/>
        </w:numPr>
        <w:tabs>
          <w:tab w:val="left" w:pos="820"/>
          <w:tab w:val="left" w:pos="821"/>
        </w:tabs>
        <w:autoSpaceDE w:val="0"/>
        <w:autoSpaceDN w:val="0"/>
        <w:spacing w:line="360" w:lineRule="auto"/>
        <w:rPr>
          <w:rFonts w:ascii="Lucida Bright" w:eastAsia="Arial" w:hAnsi="Lucida Bright" w:cs="Arial"/>
          <w:lang w:bidi="en-US"/>
        </w:rPr>
      </w:pPr>
      <w:r w:rsidRPr="00FB5719">
        <w:rPr>
          <w:rFonts w:ascii="Lucida Bright" w:eastAsia="Arial" w:hAnsi="Lucida Bright" w:cs="Arial"/>
          <w:lang w:bidi="en-US"/>
        </w:rPr>
        <w:t xml:space="preserve">Clean the </w:t>
      </w:r>
      <w:r w:rsidR="008D1647">
        <w:rPr>
          <w:rFonts w:ascii="Lucida Bright" w:eastAsia="Arial" w:hAnsi="Lucida Bright" w:cs="Arial"/>
          <w:lang w:bidi="en-US"/>
        </w:rPr>
        <w:t xml:space="preserve">outside of the </w:t>
      </w:r>
      <w:r w:rsidRPr="00FB5719">
        <w:rPr>
          <w:rFonts w:ascii="Lucida Bright" w:eastAsia="Arial" w:hAnsi="Lucida Bright" w:cs="Arial"/>
          <w:lang w:bidi="en-US"/>
        </w:rPr>
        <w:t xml:space="preserve">pump </w:t>
      </w:r>
      <w:r w:rsidR="008D1647">
        <w:rPr>
          <w:rFonts w:ascii="Lucida Bright" w:eastAsia="Arial" w:hAnsi="Lucida Bright" w:cs="Arial"/>
          <w:lang w:bidi="en-US"/>
        </w:rPr>
        <w:t>every day,</w:t>
      </w:r>
      <w:r w:rsidR="008D1647" w:rsidRPr="009A4DA5">
        <w:rPr>
          <w:rFonts w:ascii="Lucida Bright" w:eastAsia="Arial" w:hAnsi="Lucida Bright" w:cs="Arial"/>
          <w:lang w:bidi="en-US"/>
        </w:rPr>
        <w:t xml:space="preserve"> using a mild dish soap and a damp cloth or sponge.</w:t>
      </w:r>
    </w:p>
    <w:p w14:paraId="54252826" w14:textId="26512593" w:rsidR="005E784A" w:rsidRPr="00FB5719" w:rsidRDefault="005E784A" w:rsidP="00CC4BE8">
      <w:pPr>
        <w:pStyle w:val="ListParagraph"/>
        <w:widowControl w:val="0"/>
        <w:numPr>
          <w:ilvl w:val="0"/>
          <w:numId w:val="39"/>
        </w:numPr>
        <w:tabs>
          <w:tab w:val="left" w:pos="820"/>
          <w:tab w:val="left" w:pos="821"/>
        </w:tabs>
        <w:autoSpaceDE w:val="0"/>
        <w:autoSpaceDN w:val="0"/>
        <w:spacing w:line="360" w:lineRule="auto"/>
        <w:outlineLvl w:val="3"/>
        <w:rPr>
          <w:rFonts w:ascii="Lucida Bright" w:eastAsia="Arial" w:hAnsi="Lucida Bright" w:cs="Arial"/>
          <w:lang w:bidi="en-US"/>
        </w:rPr>
      </w:pPr>
      <w:r w:rsidRPr="00FB5719">
        <w:rPr>
          <w:rFonts w:ascii="Lucida Bright" w:eastAsia="Arial" w:hAnsi="Lucida Bright" w:cs="Arial"/>
          <w:lang w:bidi="en-US"/>
        </w:rPr>
        <w:t>Do not clean</w:t>
      </w:r>
      <w:r w:rsidR="00E45BDD" w:rsidRPr="00FB5719">
        <w:rPr>
          <w:rFonts w:ascii="Lucida Bright" w:eastAsia="Arial" w:hAnsi="Lucida Bright" w:cs="Arial"/>
          <w:lang w:bidi="en-US"/>
        </w:rPr>
        <w:t xml:space="preserve"> the pump or accessories while it is plugged into an electrical </w:t>
      </w:r>
      <w:r w:rsidR="00E45BDD" w:rsidRPr="00FB5719">
        <w:rPr>
          <w:rFonts w:ascii="Lucida Bright" w:eastAsia="Arial" w:hAnsi="Lucida Bright" w:cs="Arial"/>
          <w:lang w:bidi="en-US"/>
        </w:rPr>
        <w:lastRenderedPageBreak/>
        <w:t>outlet</w:t>
      </w:r>
      <w:r w:rsidR="008D1647">
        <w:rPr>
          <w:rFonts w:ascii="Lucida Bright" w:eastAsia="Arial" w:hAnsi="Lucida Bright" w:cs="Arial"/>
          <w:lang w:bidi="en-US"/>
        </w:rPr>
        <w:t>,</w:t>
      </w:r>
      <w:r w:rsidR="00440C3A" w:rsidRPr="00FB5719">
        <w:rPr>
          <w:rFonts w:ascii="Lucida Bright" w:eastAsia="Arial" w:hAnsi="Lucida Bright" w:cs="Arial"/>
          <w:lang w:bidi="en-US"/>
        </w:rPr>
        <w:t xml:space="preserve"> and do not </w:t>
      </w:r>
      <w:r w:rsidR="00F863F3" w:rsidRPr="00FB5719">
        <w:rPr>
          <w:rFonts w:ascii="Lucida Bright" w:eastAsia="Arial" w:hAnsi="Lucida Bright" w:cs="Arial"/>
          <w:lang w:bidi="en-US"/>
        </w:rPr>
        <w:t>plug the pump in until it is</w:t>
      </w:r>
      <w:r w:rsidR="001F1F67">
        <w:rPr>
          <w:rFonts w:ascii="Lucida Bright" w:eastAsia="Arial" w:hAnsi="Lucida Bright" w:cs="Arial"/>
          <w:lang w:bidi="en-US"/>
        </w:rPr>
        <w:t xml:space="preserve"> </w:t>
      </w:r>
      <w:r w:rsidR="00F863F3" w:rsidRPr="00FB5719">
        <w:rPr>
          <w:rFonts w:ascii="Lucida Bright" w:eastAsia="Arial" w:hAnsi="Lucida Bright" w:cs="Arial"/>
          <w:lang w:bidi="en-US"/>
        </w:rPr>
        <w:t>completely dry</w:t>
      </w:r>
      <w:r w:rsidR="008D1647">
        <w:rPr>
          <w:rFonts w:ascii="Lucida Bright" w:eastAsia="Arial" w:hAnsi="Lucida Bright" w:cs="Arial"/>
          <w:lang w:bidi="en-US"/>
        </w:rPr>
        <w:t xml:space="preserve"> after cleaning</w:t>
      </w:r>
      <w:r w:rsidR="00F863F3" w:rsidRPr="00FB5719">
        <w:rPr>
          <w:rFonts w:ascii="Lucida Bright" w:eastAsia="Arial" w:hAnsi="Lucida Bright" w:cs="Arial"/>
          <w:lang w:bidi="en-US"/>
        </w:rPr>
        <w:t xml:space="preserve">. </w:t>
      </w:r>
    </w:p>
    <w:p w14:paraId="3D7520FE" w14:textId="7A5AB116" w:rsidR="005D6585" w:rsidRPr="00FB5719" w:rsidRDefault="005D6585" w:rsidP="00FB5719">
      <w:pPr>
        <w:pStyle w:val="ListParagraph"/>
        <w:widowControl w:val="0"/>
        <w:numPr>
          <w:ilvl w:val="0"/>
          <w:numId w:val="39"/>
        </w:numPr>
        <w:tabs>
          <w:tab w:val="left" w:pos="820"/>
          <w:tab w:val="left" w:pos="821"/>
        </w:tabs>
        <w:autoSpaceDE w:val="0"/>
        <w:autoSpaceDN w:val="0"/>
        <w:spacing w:line="360" w:lineRule="auto"/>
        <w:rPr>
          <w:rFonts w:ascii="Lucida Bright" w:eastAsia="Arial" w:hAnsi="Lucida Bright" w:cs="Arial"/>
          <w:lang w:bidi="en-US"/>
        </w:rPr>
      </w:pPr>
      <w:r w:rsidRPr="00FB5719">
        <w:rPr>
          <w:rFonts w:ascii="Lucida Bright" w:eastAsia="Arial" w:hAnsi="Lucida Bright" w:cs="Arial"/>
          <w:lang w:bidi="en-US"/>
        </w:rPr>
        <w:t xml:space="preserve">For </w:t>
      </w:r>
      <w:r w:rsidR="00F70949" w:rsidRPr="00FB5719">
        <w:rPr>
          <w:rFonts w:ascii="Lucida Bright" w:eastAsia="Arial" w:hAnsi="Lucida Bright" w:cs="Arial"/>
          <w:lang w:bidi="en-US"/>
        </w:rPr>
        <w:t xml:space="preserve">hard-to-reach areas, you may </w:t>
      </w:r>
      <w:r w:rsidR="00C81161" w:rsidRPr="00FB5719">
        <w:rPr>
          <w:rFonts w:ascii="Lucida Bright" w:eastAsia="Arial" w:hAnsi="Lucida Bright" w:cs="Arial"/>
          <w:lang w:bidi="en-US"/>
        </w:rPr>
        <w:t xml:space="preserve">wash the feeding pump under running water. Do not </w:t>
      </w:r>
      <w:r w:rsidR="008D1647">
        <w:rPr>
          <w:rFonts w:ascii="Lucida Bright" w:eastAsia="Arial" w:hAnsi="Lucida Bright" w:cs="Arial"/>
          <w:lang w:bidi="en-US"/>
        </w:rPr>
        <w:t>submerge the pump (put</w:t>
      </w:r>
      <w:r w:rsidR="008D1647" w:rsidRPr="00FB5719">
        <w:rPr>
          <w:rFonts w:ascii="Lucida Bright" w:eastAsia="Arial" w:hAnsi="Lucida Bright" w:cs="Arial"/>
          <w:lang w:bidi="en-US"/>
        </w:rPr>
        <w:t xml:space="preserve"> </w:t>
      </w:r>
      <w:r w:rsidR="00C81161" w:rsidRPr="00FB5719">
        <w:rPr>
          <w:rFonts w:ascii="Lucida Bright" w:eastAsia="Arial" w:hAnsi="Lucida Bright" w:cs="Arial"/>
          <w:lang w:bidi="en-US"/>
        </w:rPr>
        <w:t xml:space="preserve">the pump </w:t>
      </w:r>
      <w:r w:rsidR="008D1647">
        <w:rPr>
          <w:rFonts w:ascii="Lucida Bright" w:eastAsia="Arial" w:hAnsi="Lucida Bright" w:cs="Arial"/>
          <w:lang w:bidi="en-US"/>
        </w:rPr>
        <w:t>completely under</w:t>
      </w:r>
      <w:r w:rsidR="00C81161" w:rsidRPr="00FB5719">
        <w:rPr>
          <w:rFonts w:ascii="Lucida Bright" w:eastAsia="Arial" w:hAnsi="Lucida Bright" w:cs="Arial"/>
          <w:lang w:bidi="en-US"/>
        </w:rPr>
        <w:t>water</w:t>
      </w:r>
      <w:r w:rsidR="008D1647">
        <w:rPr>
          <w:rFonts w:ascii="Lucida Bright" w:eastAsia="Arial" w:hAnsi="Lucida Bright" w:cs="Arial"/>
          <w:lang w:bidi="en-US"/>
        </w:rPr>
        <w:t>)</w:t>
      </w:r>
      <w:r w:rsidR="00C81161" w:rsidRPr="00FB5719">
        <w:rPr>
          <w:rFonts w:ascii="Lucida Bright" w:eastAsia="Arial" w:hAnsi="Lucida Bright" w:cs="Arial"/>
          <w:lang w:bidi="en-US"/>
        </w:rPr>
        <w:t xml:space="preserve">. </w:t>
      </w:r>
    </w:p>
    <w:p w14:paraId="2D1E3CA8" w14:textId="336688F1" w:rsidR="00DC63CA" w:rsidRPr="00FB5719" w:rsidRDefault="00DC63CA" w:rsidP="00FB5719">
      <w:pPr>
        <w:pStyle w:val="ListParagraph"/>
        <w:widowControl w:val="0"/>
        <w:numPr>
          <w:ilvl w:val="0"/>
          <w:numId w:val="39"/>
        </w:numPr>
        <w:tabs>
          <w:tab w:val="left" w:pos="820"/>
          <w:tab w:val="left" w:pos="821"/>
        </w:tabs>
        <w:autoSpaceDE w:val="0"/>
        <w:autoSpaceDN w:val="0"/>
        <w:spacing w:line="360" w:lineRule="auto"/>
        <w:rPr>
          <w:rFonts w:ascii="Lucida Bright" w:eastAsia="Arial" w:hAnsi="Lucida Bright" w:cs="Arial"/>
          <w:lang w:bidi="en-US"/>
        </w:rPr>
      </w:pPr>
      <w:r w:rsidRPr="00FB5719">
        <w:rPr>
          <w:rFonts w:ascii="Lucida Bright" w:eastAsia="Arial" w:hAnsi="Lucida Bright" w:cs="Arial"/>
          <w:bCs/>
          <w:lang w:bidi="en-US"/>
        </w:rPr>
        <w:t>Do not</w:t>
      </w:r>
      <w:r w:rsidRPr="00FB5719">
        <w:rPr>
          <w:rFonts w:ascii="Lucida Bright" w:eastAsia="Arial" w:hAnsi="Lucida Bright" w:cs="Arial"/>
          <w:lang w:bidi="en-US"/>
        </w:rPr>
        <w:t xml:space="preserve"> use </w:t>
      </w:r>
      <w:r w:rsidR="008D1647">
        <w:rPr>
          <w:rFonts w:ascii="Lucida Bright" w:eastAsia="Arial" w:hAnsi="Lucida Bright" w:cs="Arial"/>
          <w:lang w:bidi="en-US"/>
        </w:rPr>
        <w:t xml:space="preserve">any </w:t>
      </w:r>
      <w:r w:rsidRPr="00FB5719">
        <w:rPr>
          <w:rFonts w:ascii="Lucida Bright" w:eastAsia="Arial" w:hAnsi="Lucida Bright" w:cs="Arial"/>
          <w:lang w:bidi="en-US"/>
        </w:rPr>
        <w:t xml:space="preserve">other cleaning </w:t>
      </w:r>
      <w:r w:rsidR="008D1647">
        <w:rPr>
          <w:rFonts w:ascii="Lucida Bright" w:eastAsia="Arial" w:hAnsi="Lucida Bright" w:cs="Arial"/>
          <w:lang w:bidi="en-US"/>
        </w:rPr>
        <w:t>products</w:t>
      </w:r>
      <w:r w:rsidR="008D1647" w:rsidRPr="00FB5719">
        <w:rPr>
          <w:rFonts w:ascii="Lucida Bright" w:eastAsia="Arial" w:hAnsi="Lucida Bright" w:cs="Arial"/>
          <w:lang w:bidi="en-US"/>
        </w:rPr>
        <w:t xml:space="preserve"> </w:t>
      </w:r>
      <w:r w:rsidRPr="00FB5719">
        <w:rPr>
          <w:rFonts w:ascii="Lucida Bright" w:eastAsia="Arial" w:hAnsi="Lucida Bright" w:cs="Arial"/>
          <w:lang w:bidi="en-US"/>
        </w:rPr>
        <w:t>on the pump.</w:t>
      </w:r>
    </w:p>
    <w:p w14:paraId="40FA9855" w14:textId="77777777" w:rsidR="00BD30EC" w:rsidRDefault="00BD30EC" w:rsidP="00DC63CA">
      <w:pPr>
        <w:widowControl w:val="0"/>
        <w:autoSpaceDE w:val="0"/>
        <w:autoSpaceDN w:val="0"/>
        <w:spacing w:line="360" w:lineRule="auto"/>
        <w:ind w:right="575"/>
        <w:rPr>
          <w:rFonts w:ascii="Arial" w:eastAsia="Arial" w:hAnsi="Arial" w:cs="Arial"/>
          <w:b/>
          <w:sz w:val="28"/>
          <w:lang w:bidi="en-US"/>
        </w:rPr>
      </w:pPr>
    </w:p>
    <w:p w14:paraId="3114CA9F" w14:textId="0A4CD7AC" w:rsidR="00DC63CA" w:rsidRPr="00BE57C9" w:rsidRDefault="0043058C" w:rsidP="00DC63CA">
      <w:pPr>
        <w:widowControl w:val="0"/>
        <w:autoSpaceDE w:val="0"/>
        <w:autoSpaceDN w:val="0"/>
        <w:spacing w:line="360" w:lineRule="auto"/>
        <w:ind w:right="575"/>
        <w:rPr>
          <w:rFonts w:ascii="Lucida Bright" w:eastAsia="Arial" w:hAnsi="Lucida Bright" w:cs="Arial"/>
          <w:b/>
          <w:lang w:bidi="en-US"/>
        </w:rPr>
      </w:pPr>
      <w:r>
        <w:rPr>
          <w:rFonts w:ascii="Arial" w:eastAsia="Arial" w:hAnsi="Arial" w:cs="Arial"/>
          <w:b/>
          <w:sz w:val="28"/>
          <w:lang w:bidi="en-US"/>
        </w:rPr>
        <w:t>How can I keep the p</w:t>
      </w:r>
      <w:r w:rsidR="00DC63CA" w:rsidRPr="00BE57C9">
        <w:rPr>
          <w:rFonts w:ascii="Arial" w:eastAsia="Arial" w:hAnsi="Arial" w:cs="Arial"/>
          <w:b/>
          <w:sz w:val="28"/>
          <w:lang w:bidi="en-US"/>
        </w:rPr>
        <w:t xml:space="preserve">ump </w:t>
      </w:r>
      <w:r>
        <w:rPr>
          <w:rFonts w:ascii="Arial" w:eastAsia="Arial" w:hAnsi="Arial" w:cs="Arial"/>
          <w:b/>
          <w:sz w:val="28"/>
          <w:lang w:bidi="en-US"/>
        </w:rPr>
        <w:t xml:space="preserve">working </w:t>
      </w:r>
      <w:r w:rsidR="00DC63CA">
        <w:rPr>
          <w:rFonts w:ascii="Arial" w:eastAsia="Arial" w:hAnsi="Arial" w:cs="Arial"/>
          <w:b/>
          <w:sz w:val="28"/>
          <w:lang w:bidi="en-US"/>
        </w:rPr>
        <w:t>s</w:t>
      </w:r>
      <w:r w:rsidR="00DC63CA" w:rsidRPr="00BE57C9">
        <w:rPr>
          <w:rFonts w:ascii="Arial" w:eastAsia="Arial" w:hAnsi="Arial" w:cs="Arial"/>
          <w:b/>
          <w:sz w:val="28"/>
          <w:lang w:bidi="en-US"/>
        </w:rPr>
        <w:t>afe</w:t>
      </w:r>
      <w:r>
        <w:rPr>
          <w:rFonts w:ascii="Arial" w:eastAsia="Arial" w:hAnsi="Arial" w:cs="Arial"/>
          <w:b/>
          <w:sz w:val="28"/>
          <w:lang w:bidi="en-US"/>
        </w:rPr>
        <w:t>l</w:t>
      </w:r>
      <w:r w:rsidR="00DC63CA" w:rsidRPr="00BE57C9">
        <w:rPr>
          <w:rFonts w:ascii="Arial" w:eastAsia="Arial" w:hAnsi="Arial" w:cs="Arial"/>
          <w:b/>
          <w:sz w:val="28"/>
          <w:lang w:bidi="en-US"/>
        </w:rPr>
        <w:t>y</w:t>
      </w:r>
      <w:r>
        <w:rPr>
          <w:rFonts w:ascii="Arial" w:eastAsia="Arial" w:hAnsi="Arial" w:cs="Arial"/>
          <w:b/>
          <w:sz w:val="28"/>
          <w:lang w:bidi="en-US"/>
        </w:rPr>
        <w:t>?</w:t>
      </w:r>
    </w:p>
    <w:p w14:paraId="05ADFA2D" w14:textId="2045FF72" w:rsidR="00DC63CA" w:rsidRPr="00FB5719" w:rsidRDefault="00DC63CA" w:rsidP="00CC4BE8">
      <w:pPr>
        <w:pStyle w:val="ListParagraph"/>
        <w:widowControl w:val="0"/>
        <w:numPr>
          <w:ilvl w:val="0"/>
          <w:numId w:val="41"/>
        </w:numPr>
        <w:tabs>
          <w:tab w:val="left" w:pos="820"/>
          <w:tab w:val="left" w:pos="821"/>
        </w:tabs>
        <w:autoSpaceDE w:val="0"/>
        <w:autoSpaceDN w:val="0"/>
        <w:spacing w:line="360" w:lineRule="auto"/>
        <w:rPr>
          <w:rFonts w:ascii="Lucida Bright" w:eastAsia="Arial" w:hAnsi="Lucida Bright" w:cs="Arial"/>
          <w:lang w:bidi="en-US"/>
        </w:rPr>
      </w:pPr>
      <w:r w:rsidRPr="00FB5719">
        <w:rPr>
          <w:rFonts w:ascii="Lucida Bright" w:eastAsia="Arial" w:hAnsi="Lucida Bright" w:cs="Arial"/>
          <w:lang w:bidi="en-US"/>
        </w:rPr>
        <w:t xml:space="preserve">Do not </w:t>
      </w:r>
      <w:r w:rsidRPr="00FB5719">
        <w:rPr>
          <w:rFonts w:ascii="Lucida Bright" w:eastAsia="Arial" w:hAnsi="Lucida Bright" w:cs="Arial"/>
          <w:bCs/>
          <w:szCs w:val="22"/>
          <w:lang w:bidi="en-US"/>
        </w:rPr>
        <w:t>drop or hit the pump.</w:t>
      </w:r>
      <w:r w:rsidRPr="00FB5719">
        <w:rPr>
          <w:rFonts w:ascii="Lucida Bright" w:eastAsia="Arial" w:hAnsi="Lucida Bright" w:cs="Arial"/>
          <w:bCs/>
          <w:sz w:val="22"/>
          <w:szCs w:val="22"/>
          <w:lang w:bidi="en-US"/>
        </w:rPr>
        <w:t xml:space="preserve"> If</w:t>
      </w:r>
      <w:r w:rsidRPr="00FB5719">
        <w:rPr>
          <w:rFonts w:ascii="Lucida Bright" w:eastAsia="Arial" w:hAnsi="Lucida Bright" w:cs="Arial"/>
          <w:sz w:val="22"/>
          <w:szCs w:val="22"/>
          <w:lang w:bidi="en-US"/>
        </w:rPr>
        <w:t xml:space="preserve"> </w:t>
      </w:r>
      <w:r w:rsidR="0043058C">
        <w:rPr>
          <w:rFonts w:ascii="Lucida Bright" w:eastAsia="Arial" w:hAnsi="Lucida Bright" w:cs="Arial"/>
          <w:lang w:bidi="en-US"/>
        </w:rPr>
        <w:t>you drop the pump</w:t>
      </w:r>
      <w:r w:rsidRPr="00FB5719">
        <w:rPr>
          <w:rFonts w:ascii="Lucida Bright" w:eastAsia="Arial" w:hAnsi="Lucida Bright" w:cs="Arial"/>
          <w:lang w:bidi="en-US"/>
        </w:rPr>
        <w:t>, always check the pump to be sure it is still working correctly.</w:t>
      </w:r>
    </w:p>
    <w:p w14:paraId="7E633D9A" w14:textId="7ADAB7B4" w:rsidR="00DC63CA" w:rsidRPr="00FB5719" w:rsidRDefault="0043058C" w:rsidP="00CC4BE8">
      <w:pPr>
        <w:pStyle w:val="ListParagraph"/>
        <w:widowControl w:val="0"/>
        <w:numPr>
          <w:ilvl w:val="0"/>
          <w:numId w:val="41"/>
        </w:numPr>
        <w:tabs>
          <w:tab w:val="left" w:pos="820"/>
          <w:tab w:val="left" w:pos="821"/>
        </w:tabs>
        <w:autoSpaceDE w:val="0"/>
        <w:autoSpaceDN w:val="0"/>
        <w:spacing w:line="360" w:lineRule="auto"/>
        <w:rPr>
          <w:rFonts w:ascii="Lucida Bright" w:eastAsia="Arial" w:hAnsi="Lucida Bright" w:cs="Arial"/>
          <w:lang w:bidi="en-US"/>
        </w:rPr>
      </w:pPr>
      <w:proofErr w:type="gramStart"/>
      <w:r>
        <w:rPr>
          <w:rFonts w:ascii="Lucida Bright" w:eastAsia="Arial" w:hAnsi="Lucida Bright" w:cs="Arial"/>
          <w:lang w:bidi="en-US"/>
        </w:rPr>
        <w:t>Usually</w:t>
      </w:r>
      <w:proofErr w:type="gramEnd"/>
      <w:r>
        <w:rPr>
          <w:rFonts w:ascii="Lucida Bright" w:eastAsia="Arial" w:hAnsi="Lucida Bright" w:cs="Arial"/>
          <w:lang w:bidi="en-US"/>
        </w:rPr>
        <w:t xml:space="preserve"> o</w:t>
      </w:r>
      <w:r w:rsidR="00DC63CA" w:rsidRPr="00FB5719">
        <w:rPr>
          <w:rFonts w:ascii="Lucida Bright" w:eastAsia="Arial" w:hAnsi="Lucida Bright" w:cs="Arial"/>
          <w:lang w:bidi="en-US"/>
        </w:rPr>
        <w:t xml:space="preserve">ther electronics in the home </w:t>
      </w:r>
      <w:r>
        <w:rPr>
          <w:rFonts w:ascii="Lucida Bright" w:eastAsia="Arial" w:hAnsi="Lucida Bright" w:cs="Arial"/>
          <w:lang w:bidi="en-US"/>
        </w:rPr>
        <w:t>will not</w:t>
      </w:r>
      <w:r w:rsidRPr="00FB5719">
        <w:rPr>
          <w:rFonts w:ascii="Lucida Bright" w:eastAsia="Arial" w:hAnsi="Lucida Bright" w:cs="Arial"/>
          <w:lang w:bidi="en-US"/>
        </w:rPr>
        <w:t xml:space="preserve"> </w:t>
      </w:r>
      <w:r w:rsidR="00DC63CA" w:rsidRPr="00FB5719">
        <w:rPr>
          <w:rFonts w:ascii="Lucida Bright" w:eastAsia="Arial" w:hAnsi="Lucida Bright" w:cs="Arial"/>
          <w:lang w:bidi="en-US"/>
        </w:rPr>
        <w:t>affect the feeding pump</w:t>
      </w:r>
      <w:r>
        <w:rPr>
          <w:rFonts w:ascii="Lucida Bright" w:eastAsia="Arial" w:hAnsi="Lucida Bright" w:cs="Arial"/>
          <w:lang w:bidi="en-US"/>
        </w:rPr>
        <w:t xml:space="preserve"> from working properly, but it is possible</w:t>
      </w:r>
      <w:r w:rsidR="00DC63CA" w:rsidRPr="00FB5719">
        <w:rPr>
          <w:rFonts w:ascii="Lucida Bright" w:eastAsia="Arial" w:hAnsi="Lucida Bright" w:cs="Arial"/>
          <w:lang w:bidi="en-US"/>
        </w:rPr>
        <w:t xml:space="preserve">. </w:t>
      </w:r>
      <w:r>
        <w:rPr>
          <w:rFonts w:ascii="Lucida Bright" w:eastAsia="Arial" w:hAnsi="Lucida Bright" w:cs="Arial"/>
          <w:lang w:bidi="en-US"/>
        </w:rPr>
        <w:t>Some devices that might affect the pump include</w:t>
      </w:r>
      <w:r w:rsidR="00DC63CA" w:rsidRPr="00FB5719">
        <w:rPr>
          <w:rFonts w:ascii="Lucida Bright" w:eastAsia="Arial" w:hAnsi="Lucida Bright" w:cs="Arial"/>
          <w:lang w:bidi="en-US"/>
        </w:rPr>
        <w:t xml:space="preserve"> cell phones, cordless telephones, microwave ovens, </w:t>
      </w:r>
      <w:r>
        <w:rPr>
          <w:rFonts w:ascii="Lucida Bright" w:eastAsia="Arial" w:hAnsi="Lucida Bright" w:cs="Arial"/>
          <w:lang w:bidi="en-US"/>
        </w:rPr>
        <w:t xml:space="preserve">or </w:t>
      </w:r>
      <w:r w:rsidR="00DC63CA" w:rsidRPr="00FB5719">
        <w:rPr>
          <w:rFonts w:ascii="Lucida Bright" w:eastAsia="Arial" w:hAnsi="Lucida Bright" w:cs="Arial"/>
          <w:lang w:bidi="en-US"/>
        </w:rPr>
        <w:t>security systems.</w:t>
      </w:r>
      <w:r w:rsidR="00F744F5" w:rsidRPr="00FB5719">
        <w:rPr>
          <w:rFonts w:ascii="Lucida Bright" w:eastAsia="Arial" w:hAnsi="Lucida Bright" w:cs="Arial"/>
          <w:lang w:bidi="en-US"/>
        </w:rPr>
        <w:t xml:space="preserve"> If you own an electronic device with this symbol</w:t>
      </w:r>
      <w:r>
        <w:rPr>
          <w:rFonts w:ascii="Lucida Bright" w:eastAsia="Arial" w:hAnsi="Lucida Bright" w:cs="Arial"/>
          <w:lang w:bidi="en-US"/>
        </w:rPr>
        <w:t>:</w:t>
      </w:r>
      <w:r w:rsidR="00F744F5" w:rsidRPr="00FB5719">
        <w:rPr>
          <w:rFonts w:ascii="Lucida Bright" w:eastAsia="Arial" w:hAnsi="Lucida Bright" w:cs="Arial"/>
          <w:lang w:bidi="en-US"/>
        </w:rPr>
        <w:t xml:space="preserve"> </w:t>
      </w:r>
      <w:r w:rsidR="00F744F5" w:rsidRPr="00F744F5">
        <w:rPr>
          <w:rFonts w:eastAsia="Arial"/>
          <w:noProof/>
          <w:lang w:bidi="en-US"/>
        </w:rPr>
        <w:drawing>
          <wp:inline distT="0" distB="0" distL="0" distR="0" wp14:anchorId="32D87986" wp14:editId="04C0249E">
            <wp:extent cx="405130" cy="255487"/>
            <wp:effectExtent l="0" t="0" r="0" b="0"/>
            <wp:docPr id="603327141"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327141" name="Picture 1" descr="A black and white logo&#10;&#10;Description automatically generated"/>
                    <pic:cNvPicPr/>
                  </pic:nvPicPr>
                  <pic:blipFill>
                    <a:blip r:embed="rId34"/>
                    <a:stretch>
                      <a:fillRect/>
                    </a:stretch>
                  </pic:blipFill>
                  <pic:spPr>
                    <a:xfrm>
                      <a:off x="0" y="0"/>
                      <a:ext cx="415254" cy="261871"/>
                    </a:xfrm>
                    <a:prstGeom prst="rect">
                      <a:avLst/>
                    </a:prstGeom>
                  </pic:spPr>
                </pic:pic>
              </a:graphicData>
            </a:graphic>
          </wp:inline>
        </w:drawing>
      </w:r>
      <w:r>
        <w:rPr>
          <w:rFonts w:ascii="Lucida Bright" w:eastAsia="Arial" w:hAnsi="Lucida Bright" w:cs="Arial"/>
          <w:lang w:bidi="en-US"/>
        </w:rPr>
        <w:t xml:space="preserve">, you should </w:t>
      </w:r>
      <w:r w:rsidR="00F744F5" w:rsidRPr="00FB5719">
        <w:rPr>
          <w:rFonts w:ascii="Lucida Bright" w:eastAsia="Arial" w:hAnsi="Lucida Bright" w:cs="Arial"/>
          <w:lang w:bidi="en-US"/>
        </w:rPr>
        <w:t>keep it away from the pump.</w:t>
      </w:r>
    </w:p>
    <w:p w14:paraId="1D49389A" w14:textId="77777777" w:rsidR="00F75899" w:rsidRDefault="00F75899" w:rsidP="00DC63CA">
      <w:pPr>
        <w:widowControl w:val="0"/>
        <w:autoSpaceDE w:val="0"/>
        <w:autoSpaceDN w:val="0"/>
        <w:spacing w:line="360" w:lineRule="auto"/>
        <w:ind w:right="575"/>
        <w:rPr>
          <w:rFonts w:ascii="Arial" w:eastAsia="Arial" w:hAnsi="Arial" w:cs="Arial"/>
          <w:b/>
          <w:sz w:val="28"/>
          <w:lang w:bidi="en-US"/>
        </w:rPr>
      </w:pPr>
    </w:p>
    <w:p w14:paraId="53703FB1" w14:textId="077E8F39" w:rsidR="00DC63CA" w:rsidRPr="00BE57C9" w:rsidRDefault="0043058C" w:rsidP="00DC63CA">
      <w:pPr>
        <w:widowControl w:val="0"/>
        <w:autoSpaceDE w:val="0"/>
        <w:autoSpaceDN w:val="0"/>
        <w:spacing w:line="360" w:lineRule="auto"/>
        <w:ind w:right="575"/>
        <w:rPr>
          <w:rFonts w:ascii="Arial" w:eastAsia="Arial" w:hAnsi="Arial" w:cs="Arial"/>
          <w:b/>
          <w:sz w:val="28"/>
          <w:lang w:bidi="en-US"/>
        </w:rPr>
      </w:pPr>
      <w:r>
        <w:rPr>
          <w:rFonts w:ascii="Arial" w:eastAsia="Arial" w:hAnsi="Arial" w:cs="Arial"/>
          <w:b/>
          <w:sz w:val="28"/>
          <w:lang w:bidi="en-US"/>
        </w:rPr>
        <w:t xml:space="preserve">How </w:t>
      </w:r>
      <w:r w:rsidR="00004EED">
        <w:rPr>
          <w:rFonts w:ascii="Arial" w:eastAsia="Arial" w:hAnsi="Arial" w:cs="Arial"/>
          <w:b/>
          <w:sz w:val="28"/>
          <w:lang w:bidi="en-US"/>
        </w:rPr>
        <w:t xml:space="preserve">do I plan </w:t>
      </w:r>
      <w:proofErr w:type="gramStart"/>
      <w:r w:rsidR="00004EED">
        <w:rPr>
          <w:rFonts w:ascii="Arial" w:eastAsia="Arial" w:hAnsi="Arial" w:cs="Arial"/>
          <w:b/>
          <w:sz w:val="28"/>
          <w:lang w:bidi="en-US"/>
        </w:rPr>
        <w:t>for using</w:t>
      </w:r>
      <w:proofErr w:type="gramEnd"/>
      <w:r w:rsidR="00FB5719">
        <w:rPr>
          <w:rFonts w:ascii="Arial" w:eastAsia="Arial" w:hAnsi="Arial" w:cs="Arial"/>
          <w:b/>
          <w:sz w:val="28"/>
          <w:lang w:bidi="en-US"/>
        </w:rPr>
        <w:t xml:space="preserve"> the</w:t>
      </w:r>
      <w:r>
        <w:rPr>
          <w:rFonts w:ascii="Arial" w:eastAsia="Arial" w:hAnsi="Arial" w:cs="Arial"/>
          <w:b/>
          <w:sz w:val="28"/>
          <w:lang w:bidi="en-US"/>
        </w:rPr>
        <w:t xml:space="preserve"> pump while t</w:t>
      </w:r>
      <w:r w:rsidR="00DC63CA" w:rsidRPr="00BE57C9">
        <w:rPr>
          <w:rFonts w:ascii="Arial" w:eastAsia="Arial" w:hAnsi="Arial" w:cs="Arial"/>
          <w:b/>
          <w:sz w:val="28"/>
          <w:lang w:bidi="en-US"/>
        </w:rPr>
        <w:t>ravel</w:t>
      </w:r>
      <w:r>
        <w:rPr>
          <w:rFonts w:ascii="Arial" w:eastAsia="Arial" w:hAnsi="Arial" w:cs="Arial"/>
          <w:b/>
          <w:sz w:val="28"/>
          <w:lang w:bidi="en-US"/>
        </w:rPr>
        <w:t>ing?</w:t>
      </w:r>
    </w:p>
    <w:p w14:paraId="144845C4" w14:textId="27C87E67" w:rsidR="00DC63CA" w:rsidRPr="00FB5719" w:rsidRDefault="00DC63CA" w:rsidP="00CC4BE8">
      <w:pPr>
        <w:pStyle w:val="ListParagraph"/>
        <w:widowControl w:val="0"/>
        <w:numPr>
          <w:ilvl w:val="0"/>
          <w:numId w:val="40"/>
        </w:numPr>
        <w:tabs>
          <w:tab w:val="left" w:pos="820"/>
          <w:tab w:val="left" w:pos="821"/>
        </w:tabs>
        <w:autoSpaceDE w:val="0"/>
        <w:autoSpaceDN w:val="0"/>
        <w:spacing w:line="360" w:lineRule="auto"/>
        <w:rPr>
          <w:rFonts w:ascii="Lucida Bright" w:eastAsia="Arial" w:hAnsi="Lucida Bright" w:cs="Arial"/>
          <w:lang w:bidi="en-US"/>
        </w:rPr>
      </w:pPr>
      <w:r w:rsidRPr="00FB5719">
        <w:rPr>
          <w:rFonts w:ascii="Lucida Bright" w:eastAsia="Arial" w:hAnsi="Lucida Bright" w:cs="Arial"/>
          <w:lang w:bidi="en-US"/>
        </w:rPr>
        <w:t>If you plan to travel for a long period of time, please make sure you are prepared with enough supplies to take with you.</w:t>
      </w:r>
    </w:p>
    <w:p w14:paraId="33A9293A" w14:textId="77777777" w:rsidR="00DC63CA" w:rsidRPr="00FB5719" w:rsidRDefault="00DC63CA" w:rsidP="00CC4BE8">
      <w:pPr>
        <w:pStyle w:val="ListParagraph"/>
        <w:widowControl w:val="0"/>
        <w:numPr>
          <w:ilvl w:val="0"/>
          <w:numId w:val="40"/>
        </w:numPr>
        <w:tabs>
          <w:tab w:val="left" w:pos="820"/>
          <w:tab w:val="left" w:pos="821"/>
        </w:tabs>
        <w:autoSpaceDE w:val="0"/>
        <w:autoSpaceDN w:val="0"/>
        <w:spacing w:line="360" w:lineRule="auto"/>
        <w:rPr>
          <w:rFonts w:ascii="Lucida Bright" w:eastAsia="Arial" w:hAnsi="Lucida Bright" w:cs="Arial"/>
          <w:lang w:bidi="en-US"/>
        </w:rPr>
      </w:pPr>
      <w:r w:rsidRPr="00FB5719">
        <w:rPr>
          <w:rFonts w:ascii="Lucida Bright" w:eastAsia="Arial" w:hAnsi="Lucida Bright" w:cs="Arial"/>
          <w:lang w:bidi="en-US"/>
        </w:rPr>
        <w:t xml:space="preserve">If you use a pump to give your </w:t>
      </w:r>
      <w:proofErr w:type="gramStart"/>
      <w:r w:rsidRPr="00FB5719">
        <w:rPr>
          <w:rFonts w:ascii="Lucida Bright" w:eastAsia="Arial" w:hAnsi="Lucida Bright" w:cs="Arial"/>
          <w:lang w:bidi="en-US"/>
        </w:rPr>
        <w:t>feedings</w:t>
      </w:r>
      <w:proofErr w:type="gramEnd"/>
      <w:r w:rsidRPr="00FB5719">
        <w:rPr>
          <w:rFonts w:ascii="Lucida Bright" w:eastAsia="Arial" w:hAnsi="Lucida Bright" w:cs="Arial"/>
          <w:lang w:bidi="en-US"/>
        </w:rPr>
        <w:t xml:space="preserve"> and you are traveling out of state, we will be able to provide you with a back-up pump to take with you.</w:t>
      </w:r>
    </w:p>
    <w:p w14:paraId="7B9F524F" w14:textId="77777777" w:rsidR="00DC63CA" w:rsidRPr="00FB5719" w:rsidRDefault="00DC63CA" w:rsidP="00CC4BE8">
      <w:pPr>
        <w:pStyle w:val="ListParagraph"/>
        <w:widowControl w:val="0"/>
        <w:numPr>
          <w:ilvl w:val="0"/>
          <w:numId w:val="40"/>
        </w:numPr>
        <w:tabs>
          <w:tab w:val="left" w:pos="820"/>
          <w:tab w:val="left" w:pos="821"/>
        </w:tabs>
        <w:autoSpaceDE w:val="0"/>
        <w:autoSpaceDN w:val="0"/>
        <w:spacing w:line="360" w:lineRule="auto"/>
        <w:rPr>
          <w:rFonts w:ascii="Lucida Bright" w:eastAsia="Arial" w:hAnsi="Lucida Bright" w:cs="Arial"/>
          <w:lang w:bidi="en-US"/>
        </w:rPr>
      </w:pPr>
      <w:r w:rsidRPr="00FB5719">
        <w:rPr>
          <w:rFonts w:ascii="Lucida Bright" w:eastAsia="Arial" w:hAnsi="Lucida Bright" w:cs="Arial"/>
          <w:lang w:bidi="en-US"/>
        </w:rPr>
        <w:t xml:space="preserve">If you </w:t>
      </w:r>
      <w:proofErr w:type="gramStart"/>
      <w:r w:rsidRPr="00FB5719">
        <w:rPr>
          <w:rFonts w:ascii="Lucida Bright" w:eastAsia="Arial" w:hAnsi="Lucida Bright" w:cs="Arial"/>
          <w:lang w:bidi="en-US"/>
        </w:rPr>
        <w:t>will be</w:t>
      </w:r>
      <w:proofErr w:type="gramEnd"/>
      <w:r w:rsidRPr="00FB5719">
        <w:rPr>
          <w:rFonts w:ascii="Lucida Bright" w:eastAsia="Arial" w:hAnsi="Lucida Bright" w:cs="Arial"/>
          <w:lang w:bidi="en-US"/>
        </w:rPr>
        <w:t xml:space="preserve"> taking your feeding pump on an airplane, please call HomeMed for further instructions.</w:t>
      </w:r>
    </w:p>
    <w:p w14:paraId="374CD653" w14:textId="77777777" w:rsidR="00DC63CA" w:rsidRDefault="00DC63CA" w:rsidP="00DC63CA">
      <w:pPr>
        <w:widowControl w:val="0"/>
        <w:autoSpaceDE w:val="0"/>
        <w:autoSpaceDN w:val="0"/>
        <w:spacing w:line="360" w:lineRule="auto"/>
        <w:outlineLvl w:val="0"/>
        <w:rPr>
          <w:rFonts w:ascii="Arial" w:eastAsia="Arial" w:hAnsi="Arial" w:cs="Arial"/>
          <w:b/>
          <w:bCs/>
          <w:sz w:val="28"/>
          <w:lang w:bidi="en-US"/>
        </w:rPr>
      </w:pPr>
    </w:p>
    <w:p w14:paraId="4106F7C2" w14:textId="77777777" w:rsidR="00906CA7" w:rsidRDefault="00906CA7">
      <w:pPr>
        <w:spacing w:after="160" w:line="278" w:lineRule="auto"/>
        <w:rPr>
          <w:rFonts w:ascii="Arial" w:eastAsia="Arial" w:hAnsi="Arial" w:cs="Arial"/>
          <w:b/>
          <w:bCs/>
          <w:sz w:val="28"/>
          <w:lang w:bidi="en-US"/>
        </w:rPr>
      </w:pPr>
      <w:r>
        <w:rPr>
          <w:rFonts w:ascii="Arial" w:eastAsia="Arial" w:hAnsi="Arial" w:cs="Arial"/>
          <w:b/>
          <w:bCs/>
          <w:sz w:val="28"/>
          <w:lang w:bidi="en-US"/>
        </w:rPr>
        <w:br w:type="page"/>
      </w:r>
    </w:p>
    <w:p w14:paraId="19C7030C" w14:textId="5F70FD72" w:rsidR="00DC63CA" w:rsidRPr="00FB5719" w:rsidRDefault="00DC63CA" w:rsidP="00DC63CA">
      <w:pPr>
        <w:widowControl w:val="0"/>
        <w:autoSpaceDE w:val="0"/>
        <w:autoSpaceDN w:val="0"/>
        <w:spacing w:line="360" w:lineRule="auto"/>
        <w:outlineLvl w:val="0"/>
        <w:rPr>
          <w:rFonts w:ascii="Arial" w:eastAsia="Arial" w:hAnsi="Arial" w:cs="Arial"/>
          <w:b/>
          <w:bCs/>
          <w:sz w:val="36"/>
          <w:szCs w:val="36"/>
          <w:lang w:bidi="en-US"/>
        </w:rPr>
      </w:pPr>
      <w:r w:rsidRPr="00FB5719">
        <w:rPr>
          <w:rFonts w:ascii="Arial" w:eastAsia="Arial" w:hAnsi="Arial" w:cs="Arial"/>
          <w:b/>
          <w:bCs/>
          <w:sz w:val="36"/>
          <w:szCs w:val="36"/>
          <w:lang w:bidi="en-US"/>
        </w:rPr>
        <w:lastRenderedPageBreak/>
        <w:t xml:space="preserve">Troubleshooting </w:t>
      </w:r>
      <w:r w:rsidR="0052705C" w:rsidRPr="00FB5719">
        <w:rPr>
          <w:rFonts w:ascii="Arial" w:eastAsia="Arial" w:hAnsi="Arial" w:cs="Arial"/>
          <w:b/>
          <w:bCs/>
          <w:sz w:val="36"/>
          <w:szCs w:val="36"/>
          <w:lang w:bidi="en-US"/>
        </w:rPr>
        <w:t xml:space="preserve">issues with </w:t>
      </w:r>
      <w:r w:rsidRPr="00FB5719">
        <w:rPr>
          <w:rFonts w:ascii="Arial" w:eastAsia="Arial" w:hAnsi="Arial" w:cs="Arial"/>
          <w:b/>
          <w:bCs/>
          <w:sz w:val="36"/>
          <w:szCs w:val="36"/>
          <w:lang w:bidi="en-US"/>
        </w:rPr>
        <w:t xml:space="preserve">the Kangaroo </w:t>
      </w:r>
      <w:r w:rsidR="003D2828" w:rsidRPr="00FB5719">
        <w:rPr>
          <w:rFonts w:ascii="Arial" w:eastAsia="Arial" w:hAnsi="Arial" w:cs="Arial"/>
          <w:b/>
          <w:bCs/>
          <w:sz w:val="36"/>
          <w:szCs w:val="36"/>
          <w:lang w:bidi="en-US"/>
        </w:rPr>
        <w:t>OMNI</w:t>
      </w:r>
      <w:r w:rsidR="0052705C" w:rsidRPr="00FB5719">
        <w:rPr>
          <w:rFonts w:ascii="Arial" w:eastAsia="Arial" w:hAnsi="Arial" w:cs="Arial"/>
          <w:b/>
          <w:bCs/>
          <w:sz w:val="36"/>
          <w:szCs w:val="36"/>
          <w:lang w:bidi="en-US"/>
        </w:rPr>
        <w:t>™</w:t>
      </w:r>
      <w:r w:rsidRPr="00FB5719">
        <w:rPr>
          <w:rFonts w:ascii="Arial" w:eastAsia="Arial" w:hAnsi="Arial" w:cs="Arial"/>
          <w:b/>
          <w:bCs/>
          <w:sz w:val="36"/>
          <w:szCs w:val="36"/>
          <w:lang w:bidi="en-US"/>
        </w:rPr>
        <w:t xml:space="preserve"> pump</w:t>
      </w:r>
    </w:p>
    <w:p w14:paraId="025B0C86" w14:textId="0A779BF1" w:rsidR="00DC63CA" w:rsidRPr="00BE57C9" w:rsidRDefault="00DC63CA" w:rsidP="00DC63CA">
      <w:pPr>
        <w:widowControl w:val="0"/>
        <w:tabs>
          <w:tab w:val="left" w:pos="2922"/>
        </w:tabs>
        <w:autoSpaceDE w:val="0"/>
        <w:autoSpaceDN w:val="0"/>
        <w:spacing w:line="360" w:lineRule="auto"/>
        <w:ind w:right="336"/>
        <w:rPr>
          <w:rFonts w:ascii="Lucida Bright" w:eastAsia="Arial" w:hAnsi="Lucida Bright" w:cs="Arial"/>
          <w:lang w:bidi="en-US"/>
        </w:rPr>
      </w:pPr>
      <w:r w:rsidRPr="00BE57C9">
        <w:rPr>
          <w:rFonts w:ascii="Lucida Bright" w:eastAsia="Arial" w:hAnsi="Lucida Bright" w:cs="Arial"/>
          <w:lang w:bidi="en-US"/>
        </w:rPr>
        <w:t xml:space="preserve">The pump will sound an alarm and </w:t>
      </w:r>
      <w:r>
        <w:rPr>
          <w:rFonts w:ascii="Lucida Bright" w:eastAsia="Arial" w:hAnsi="Lucida Bright" w:cs="Arial"/>
          <w:lang w:bidi="en-US"/>
        </w:rPr>
        <w:t>show</w:t>
      </w:r>
      <w:r w:rsidRPr="00BE57C9">
        <w:rPr>
          <w:rFonts w:ascii="Lucida Bright" w:eastAsia="Arial" w:hAnsi="Lucida Bright" w:cs="Arial"/>
          <w:lang w:bidi="en-US"/>
        </w:rPr>
        <w:t xml:space="preserve"> a message on the screen if there is a problem during use</w:t>
      </w:r>
      <w:r w:rsidR="007069E4">
        <w:rPr>
          <w:rFonts w:ascii="Lucida Bright" w:eastAsia="Arial" w:hAnsi="Lucida Bright" w:cs="Arial"/>
          <w:lang w:bidi="en-US"/>
        </w:rPr>
        <w:t xml:space="preserve">. </w:t>
      </w:r>
      <w:r w:rsidRPr="00BE57C9">
        <w:rPr>
          <w:rFonts w:ascii="Lucida Bright" w:eastAsia="Arial" w:hAnsi="Lucida Bright" w:cs="Arial"/>
          <w:lang w:bidi="en-US"/>
        </w:rPr>
        <w:t xml:space="preserve">Refer to the following </w:t>
      </w:r>
      <w:r w:rsidR="007069E4">
        <w:rPr>
          <w:rFonts w:ascii="Lucida Bright" w:eastAsia="Arial" w:hAnsi="Lucida Bright" w:cs="Arial"/>
          <w:lang w:bidi="en-US"/>
        </w:rPr>
        <w:t>information</w:t>
      </w:r>
      <w:r w:rsidR="007069E4" w:rsidRPr="00BE57C9">
        <w:rPr>
          <w:rFonts w:ascii="Lucida Bright" w:eastAsia="Arial" w:hAnsi="Lucida Bright" w:cs="Arial"/>
          <w:lang w:bidi="en-US"/>
        </w:rPr>
        <w:t xml:space="preserve"> </w:t>
      </w:r>
      <w:r w:rsidRPr="00BE57C9">
        <w:rPr>
          <w:rFonts w:ascii="Lucida Bright" w:eastAsia="Arial" w:hAnsi="Lucida Bright" w:cs="Arial"/>
          <w:lang w:bidi="en-US"/>
        </w:rPr>
        <w:t xml:space="preserve">to </w:t>
      </w:r>
      <w:r w:rsidR="007069E4">
        <w:rPr>
          <w:rFonts w:ascii="Lucida Bright" w:eastAsia="Arial" w:hAnsi="Lucida Bright" w:cs="Arial"/>
          <w:lang w:bidi="en-US"/>
        </w:rPr>
        <w:t>fix</w:t>
      </w:r>
      <w:r w:rsidR="007069E4" w:rsidRPr="00BE57C9">
        <w:rPr>
          <w:rFonts w:ascii="Lucida Bright" w:eastAsia="Arial" w:hAnsi="Lucida Bright" w:cs="Arial"/>
          <w:lang w:bidi="en-US"/>
        </w:rPr>
        <w:t xml:space="preserve"> </w:t>
      </w:r>
      <w:r w:rsidRPr="00BE57C9">
        <w:rPr>
          <w:rFonts w:ascii="Lucida Bright" w:eastAsia="Arial" w:hAnsi="Lucida Bright" w:cs="Arial"/>
          <w:lang w:bidi="en-US"/>
        </w:rPr>
        <w:t>errors or alarms.</w:t>
      </w:r>
      <w:r>
        <w:rPr>
          <w:rFonts w:ascii="Lucida Bright" w:eastAsia="Arial" w:hAnsi="Lucida Bright" w:cs="Arial"/>
          <w:lang w:bidi="en-US"/>
        </w:rPr>
        <w:t xml:space="preserve"> </w:t>
      </w:r>
      <w:r w:rsidR="007069E4">
        <w:rPr>
          <w:rFonts w:ascii="Lucida Bright" w:eastAsia="Arial" w:hAnsi="Lucida Bright" w:cs="Arial"/>
          <w:lang w:bidi="en-US"/>
        </w:rPr>
        <w:t>If you need more help, p</w:t>
      </w:r>
      <w:r w:rsidRPr="00BE57C9">
        <w:rPr>
          <w:rFonts w:ascii="Lucida Bright" w:eastAsia="Arial" w:hAnsi="Lucida Bright" w:cs="Arial"/>
          <w:lang w:bidi="en-US"/>
        </w:rPr>
        <w:t xml:space="preserve">lease call HomeMed at </w:t>
      </w:r>
      <w:r>
        <w:rPr>
          <w:rFonts w:ascii="Lucida Bright" w:eastAsia="Arial" w:hAnsi="Lucida Bright" w:cs="Arial"/>
          <w:lang w:bidi="en-US"/>
        </w:rPr>
        <w:t>(</w:t>
      </w:r>
      <w:r w:rsidRPr="00BE57C9">
        <w:rPr>
          <w:rFonts w:ascii="Lucida Bright" w:eastAsia="Arial" w:hAnsi="Lucida Bright" w:cs="Arial"/>
          <w:lang w:bidi="en-US"/>
        </w:rPr>
        <w:t>800</w:t>
      </w:r>
      <w:r>
        <w:rPr>
          <w:rFonts w:ascii="Lucida Bright" w:eastAsia="Arial" w:hAnsi="Lucida Bright" w:cs="Arial"/>
          <w:lang w:bidi="en-US"/>
        </w:rPr>
        <w:t xml:space="preserve">) </w:t>
      </w:r>
      <w:r w:rsidRPr="00BE57C9">
        <w:rPr>
          <w:rFonts w:ascii="Lucida Bright" w:eastAsia="Arial" w:hAnsi="Lucida Bright" w:cs="Arial"/>
          <w:lang w:bidi="en-US"/>
        </w:rPr>
        <w:t>862-2731.</w:t>
      </w:r>
    </w:p>
    <w:p w14:paraId="79FC262D" w14:textId="77777777" w:rsidR="00DC63CA" w:rsidRDefault="00DC63CA" w:rsidP="00DC63CA">
      <w:pPr>
        <w:widowControl w:val="0"/>
        <w:autoSpaceDE w:val="0"/>
        <w:autoSpaceDN w:val="0"/>
        <w:spacing w:line="360" w:lineRule="auto"/>
        <w:rPr>
          <w:rFonts w:ascii="Lucida Bright" w:eastAsia="Arial" w:hAnsi="Lucida Bright" w:cs="Arial"/>
          <w:lang w:bidi="en-US"/>
        </w:rPr>
      </w:pPr>
    </w:p>
    <w:tbl>
      <w:tblPr>
        <w:tblStyle w:val="TableGrid"/>
        <w:tblW w:w="0" w:type="auto"/>
        <w:tblLook w:val="04A0" w:firstRow="1" w:lastRow="0" w:firstColumn="1" w:lastColumn="0" w:noHBand="0" w:noVBand="1"/>
      </w:tblPr>
      <w:tblGrid>
        <w:gridCol w:w="3415"/>
        <w:gridCol w:w="5935"/>
      </w:tblGrid>
      <w:tr w:rsidR="005B08FB" w14:paraId="7299C05D" w14:textId="77777777" w:rsidTr="00221343">
        <w:tc>
          <w:tcPr>
            <w:tcW w:w="3415" w:type="dxa"/>
          </w:tcPr>
          <w:p w14:paraId="4FDC8326" w14:textId="5F1E1106" w:rsidR="006D4142" w:rsidRDefault="0052210A" w:rsidP="00221343">
            <w:pPr>
              <w:widowControl w:val="0"/>
              <w:autoSpaceDE w:val="0"/>
              <w:autoSpaceDN w:val="0"/>
              <w:spacing w:line="360" w:lineRule="auto"/>
              <w:jc w:val="center"/>
              <w:rPr>
                <w:rFonts w:ascii="Lucida Bright" w:eastAsia="Arial" w:hAnsi="Lucida Bright" w:cs="Arial"/>
                <w:lang w:bidi="en-US"/>
              </w:rPr>
            </w:pPr>
            <w:r w:rsidRPr="0052210A">
              <w:rPr>
                <w:rFonts w:ascii="Lucida Bright" w:eastAsia="Arial" w:hAnsi="Lucida Bright" w:cs="Arial"/>
                <w:noProof/>
                <w:lang w:bidi="en-US"/>
              </w:rPr>
              <w:drawing>
                <wp:inline distT="0" distB="0" distL="0" distR="0" wp14:anchorId="32A514C5" wp14:editId="7AAD431F">
                  <wp:extent cx="1925205" cy="1460500"/>
                  <wp:effectExtent l="0" t="0" r="0" b="6350"/>
                  <wp:docPr id="2042069130" name="Picture 1" descr="The PUMP INACTIVE screen of the pump, with a blue background. It says &quot;Pump has been idle for 10 minutes. Press Continue.&quot; The &quot;Continue&quot; option is on the bottom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069130" name="Picture 1" descr="The PUMP INACTIVE screen of the pump, with a blue background. It says &quot;Pump has been idle for 10 minutes. Press Continue.&quot; The &quot;Continue&quot; option is on the bottom left."/>
                          <pic:cNvPicPr/>
                        </pic:nvPicPr>
                        <pic:blipFill>
                          <a:blip r:embed="rId35"/>
                          <a:stretch>
                            <a:fillRect/>
                          </a:stretch>
                        </pic:blipFill>
                        <pic:spPr>
                          <a:xfrm>
                            <a:off x="0" y="0"/>
                            <a:ext cx="1930597" cy="1464591"/>
                          </a:xfrm>
                          <a:prstGeom prst="rect">
                            <a:avLst/>
                          </a:prstGeom>
                        </pic:spPr>
                      </pic:pic>
                    </a:graphicData>
                  </a:graphic>
                </wp:inline>
              </w:drawing>
            </w:r>
          </w:p>
        </w:tc>
        <w:tc>
          <w:tcPr>
            <w:tcW w:w="5935" w:type="dxa"/>
          </w:tcPr>
          <w:p w14:paraId="2D40775F" w14:textId="4F8B1384" w:rsidR="006D4142" w:rsidRPr="00EC0046" w:rsidRDefault="006D4142" w:rsidP="00221343">
            <w:pPr>
              <w:spacing w:line="360" w:lineRule="auto"/>
              <w:rPr>
                <w:rFonts w:ascii="Arial" w:eastAsia="Arial" w:hAnsi="Arial" w:cs="Arial"/>
                <w:b/>
                <w:bCs/>
                <w:sz w:val="24"/>
                <w:szCs w:val="24"/>
              </w:rPr>
            </w:pPr>
            <w:r w:rsidRPr="00CC4BE8">
              <w:rPr>
                <w:rFonts w:ascii="Arial" w:eastAsia="Arial" w:hAnsi="Arial" w:cs="Arial"/>
                <w:b/>
                <w:bCs/>
                <w:sz w:val="24"/>
                <w:szCs w:val="24"/>
              </w:rPr>
              <w:t>P</w:t>
            </w:r>
            <w:r w:rsidR="00B17C13" w:rsidRPr="00EC0046">
              <w:rPr>
                <w:rFonts w:ascii="Arial" w:eastAsia="Arial" w:hAnsi="Arial" w:cs="Arial"/>
                <w:b/>
                <w:bCs/>
                <w:sz w:val="24"/>
                <w:szCs w:val="24"/>
              </w:rPr>
              <w:t>UMP INACTIVE</w:t>
            </w:r>
          </w:p>
          <w:p w14:paraId="1D3044FD" w14:textId="4E758731" w:rsidR="006D4142" w:rsidRPr="00EC0046" w:rsidRDefault="006D4142" w:rsidP="00221343">
            <w:pPr>
              <w:pStyle w:val="ListParagraph"/>
              <w:numPr>
                <w:ilvl w:val="0"/>
                <w:numId w:val="42"/>
              </w:numPr>
              <w:spacing w:line="360" w:lineRule="auto"/>
              <w:rPr>
                <w:rFonts w:ascii="Lucida Bright" w:eastAsia="Arial" w:hAnsi="Lucida Bright"/>
                <w:sz w:val="24"/>
                <w:szCs w:val="24"/>
              </w:rPr>
            </w:pPr>
            <w:r w:rsidRPr="00CC4BE8">
              <w:rPr>
                <w:rFonts w:ascii="Lucida Bright" w:eastAsia="Arial" w:hAnsi="Lucida Bright"/>
                <w:sz w:val="24"/>
                <w:szCs w:val="24"/>
              </w:rPr>
              <w:t xml:space="preserve">The pump has been on hold for 10 minutes and is waiting for the next step. Press </w:t>
            </w:r>
            <w:r w:rsidRPr="00CC4BE8">
              <w:rPr>
                <w:rFonts w:ascii="Lucida Bright" w:eastAsia="Arial" w:hAnsi="Lucida Bright"/>
                <w:b/>
                <w:bCs/>
                <w:sz w:val="24"/>
                <w:szCs w:val="24"/>
              </w:rPr>
              <w:t>“</w:t>
            </w:r>
            <w:r w:rsidR="001E4DED" w:rsidRPr="00CC4BE8">
              <w:rPr>
                <w:rFonts w:ascii="Lucida Bright" w:eastAsia="Arial" w:hAnsi="Lucida Bright"/>
                <w:b/>
                <w:bCs/>
                <w:sz w:val="24"/>
                <w:szCs w:val="24"/>
              </w:rPr>
              <w:t>C</w:t>
            </w:r>
            <w:r w:rsidRPr="00CC4BE8">
              <w:rPr>
                <w:rFonts w:ascii="Lucida Bright" w:eastAsia="Arial" w:hAnsi="Lucida Bright"/>
                <w:b/>
                <w:bCs/>
                <w:sz w:val="24"/>
                <w:szCs w:val="24"/>
              </w:rPr>
              <w:t>ontinue”</w:t>
            </w:r>
            <w:r w:rsidRPr="00CC4BE8">
              <w:rPr>
                <w:rFonts w:ascii="Lucida Bright" w:eastAsia="Arial" w:hAnsi="Lucida Bright"/>
                <w:sz w:val="24"/>
                <w:szCs w:val="24"/>
              </w:rPr>
              <w:t xml:space="preserve"> to return to the previous screen. </w:t>
            </w:r>
          </w:p>
          <w:p w14:paraId="5FD370B4" w14:textId="77777777" w:rsidR="006D4142" w:rsidRPr="00EC0046" w:rsidRDefault="006D4142" w:rsidP="00221343">
            <w:pPr>
              <w:pStyle w:val="ListParagraph"/>
              <w:numPr>
                <w:ilvl w:val="0"/>
                <w:numId w:val="42"/>
              </w:numPr>
              <w:spacing w:line="360" w:lineRule="auto"/>
              <w:rPr>
                <w:rFonts w:ascii="Lucida Bright" w:eastAsia="Arial" w:hAnsi="Lucida Bright"/>
                <w:sz w:val="24"/>
                <w:szCs w:val="24"/>
              </w:rPr>
            </w:pPr>
            <w:r w:rsidRPr="00CC4BE8">
              <w:rPr>
                <w:rFonts w:ascii="Lucida Bright" w:eastAsia="Arial" w:hAnsi="Lucida Bright"/>
                <w:sz w:val="24"/>
                <w:szCs w:val="24"/>
              </w:rPr>
              <w:t>If this does not fix the problem, press the power button to turn the pump off and then turn the pump back on.</w:t>
            </w:r>
          </w:p>
          <w:p w14:paraId="59A03839" w14:textId="77777777" w:rsidR="006D4142" w:rsidRPr="00221343" w:rsidRDefault="006D4142" w:rsidP="00221343">
            <w:pPr>
              <w:rPr>
                <w:rFonts w:eastAsia="Arial"/>
              </w:rPr>
            </w:pPr>
          </w:p>
        </w:tc>
      </w:tr>
      <w:tr w:rsidR="005B08FB" w14:paraId="4E16248C" w14:textId="77777777" w:rsidTr="00221343">
        <w:tc>
          <w:tcPr>
            <w:tcW w:w="3415" w:type="dxa"/>
          </w:tcPr>
          <w:p w14:paraId="0F75B1F0" w14:textId="0AD7C7EE" w:rsidR="006D4142" w:rsidRDefault="00394B92" w:rsidP="00221343">
            <w:pPr>
              <w:widowControl w:val="0"/>
              <w:autoSpaceDE w:val="0"/>
              <w:autoSpaceDN w:val="0"/>
              <w:spacing w:line="360" w:lineRule="auto"/>
              <w:jc w:val="center"/>
              <w:rPr>
                <w:rFonts w:ascii="Lucida Bright" w:eastAsia="Arial" w:hAnsi="Lucida Bright" w:cs="Arial"/>
                <w:lang w:bidi="en-US"/>
              </w:rPr>
            </w:pPr>
            <w:r w:rsidRPr="00394B92">
              <w:rPr>
                <w:rFonts w:eastAsia="Arial"/>
                <w:noProof/>
                <w:lang w:bidi="en-US"/>
              </w:rPr>
              <w:drawing>
                <wp:inline distT="0" distB="0" distL="0" distR="0" wp14:anchorId="62666BCF" wp14:editId="58EFAF77">
                  <wp:extent cx="1917700" cy="1441253"/>
                  <wp:effectExtent l="0" t="0" r="6350" b="6985"/>
                  <wp:docPr id="2142983933" name="Picture 1" descr="The ROTOR STUCK screen of the pump, with a yellow background. It says &quot;Remove cassette. Check rotor for blockage then reload cassette.&quot; The &quot;Continue&quot; option is on the bottom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983933" name="Picture 1" descr="The ROTOR STUCK screen of the pump, with a yellow background. It says &quot;Remove cassette. Check rotor for blockage then reload cassette.&quot; The &quot;Continue&quot; option is on the bottom left."/>
                          <pic:cNvPicPr/>
                        </pic:nvPicPr>
                        <pic:blipFill>
                          <a:blip r:embed="rId36"/>
                          <a:stretch>
                            <a:fillRect/>
                          </a:stretch>
                        </pic:blipFill>
                        <pic:spPr>
                          <a:xfrm>
                            <a:off x="0" y="0"/>
                            <a:ext cx="1928154" cy="1449109"/>
                          </a:xfrm>
                          <a:prstGeom prst="rect">
                            <a:avLst/>
                          </a:prstGeom>
                        </pic:spPr>
                      </pic:pic>
                    </a:graphicData>
                  </a:graphic>
                </wp:inline>
              </w:drawing>
            </w:r>
          </w:p>
        </w:tc>
        <w:tc>
          <w:tcPr>
            <w:tcW w:w="5935" w:type="dxa"/>
          </w:tcPr>
          <w:p w14:paraId="5129E584" w14:textId="7BBC39E0" w:rsidR="006D4142" w:rsidRPr="00EC0046" w:rsidRDefault="00B17C13" w:rsidP="00221343">
            <w:pPr>
              <w:spacing w:line="360" w:lineRule="auto"/>
              <w:rPr>
                <w:rFonts w:ascii="Arial" w:eastAsia="Arial" w:hAnsi="Arial" w:cs="Arial"/>
                <w:b/>
                <w:bCs/>
                <w:sz w:val="24"/>
                <w:szCs w:val="24"/>
              </w:rPr>
            </w:pPr>
            <w:r w:rsidRPr="00EC0046">
              <w:rPr>
                <w:rFonts w:ascii="Arial" w:eastAsia="Arial" w:hAnsi="Arial" w:cs="Arial"/>
                <w:b/>
                <w:bCs/>
                <w:sz w:val="24"/>
                <w:szCs w:val="24"/>
              </w:rPr>
              <w:t>ROTOR STUCK</w:t>
            </w:r>
          </w:p>
          <w:p w14:paraId="4F56CA1A" w14:textId="3AC7FA53" w:rsidR="006D4142" w:rsidRPr="00EC0046" w:rsidRDefault="006D4142" w:rsidP="00221343">
            <w:pPr>
              <w:pStyle w:val="ListParagraph"/>
              <w:numPr>
                <w:ilvl w:val="0"/>
                <w:numId w:val="42"/>
              </w:numPr>
              <w:spacing w:line="360" w:lineRule="auto"/>
              <w:rPr>
                <w:rFonts w:ascii="Lucida Bright" w:eastAsia="Arial" w:hAnsi="Lucida Bright"/>
                <w:sz w:val="24"/>
                <w:szCs w:val="24"/>
              </w:rPr>
            </w:pPr>
            <w:r w:rsidRPr="00CC4BE8">
              <w:rPr>
                <w:rFonts w:ascii="Lucida Bright" w:eastAsia="Arial" w:hAnsi="Lucida Bright"/>
                <w:sz w:val="24"/>
                <w:szCs w:val="24"/>
              </w:rPr>
              <w:t xml:space="preserve">There is a problem with the </w:t>
            </w:r>
            <w:r w:rsidRPr="00CC4BE8">
              <w:rPr>
                <w:rFonts w:ascii="Lucida Bright" w:eastAsia="Arial" w:hAnsi="Lucida Bright"/>
                <w:b/>
                <w:bCs/>
                <w:sz w:val="24"/>
                <w:szCs w:val="24"/>
              </w:rPr>
              <w:t>rotor</w:t>
            </w:r>
            <w:r w:rsidRPr="00CC4BE8">
              <w:rPr>
                <w:rFonts w:ascii="Lucida Bright" w:eastAsia="Arial" w:hAnsi="Lucida Bright"/>
                <w:sz w:val="24"/>
                <w:szCs w:val="24"/>
              </w:rPr>
              <w:t xml:space="preserve"> (</w:t>
            </w:r>
            <w:r w:rsidR="00554AB0" w:rsidRPr="00EC0046">
              <w:rPr>
                <w:rFonts w:ascii="Lucida Bright" w:eastAsia="Arial" w:hAnsi="Lucida Bright"/>
                <w:sz w:val="24"/>
                <w:szCs w:val="24"/>
              </w:rPr>
              <w:t xml:space="preserve">the </w:t>
            </w:r>
            <w:r w:rsidRPr="00CC4BE8">
              <w:rPr>
                <w:rFonts w:ascii="Lucida Bright" w:eastAsia="Arial" w:hAnsi="Lucida Bright"/>
                <w:sz w:val="24"/>
                <w:szCs w:val="24"/>
              </w:rPr>
              <w:t>black wheel</w:t>
            </w:r>
            <w:r w:rsidR="00554AB0" w:rsidRPr="00EC0046">
              <w:rPr>
                <w:rFonts w:ascii="Lucida Bright" w:eastAsia="Arial" w:hAnsi="Lucida Bright"/>
                <w:sz w:val="24"/>
                <w:szCs w:val="24"/>
              </w:rPr>
              <w:t xml:space="preserve"> on the pump</w:t>
            </w:r>
            <w:r w:rsidRPr="00CC4BE8">
              <w:rPr>
                <w:rFonts w:ascii="Lucida Bright" w:eastAsia="Arial" w:hAnsi="Lucida Bright"/>
                <w:sz w:val="24"/>
                <w:szCs w:val="24"/>
              </w:rPr>
              <w:t>)</w:t>
            </w:r>
            <w:r w:rsidR="00554AB0" w:rsidRPr="00EC0046">
              <w:rPr>
                <w:rFonts w:ascii="Lucida Bright" w:eastAsia="Arial" w:hAnsi="Lucida Bright"/>
                <w:sz w:val="24"/>
                <w:szCs w:val="24"/>
              </w:rPr>
              <w:t>,</w:t>
            </w:r>
            <w:r w:rsidRPr="00CC4BE8">
              <w:rPr>
                <w:rFonts w:ascii="Lucida Bright" w:eastAsia="Arial" w:hAnsi="Lucida Bright"/>
                <w:sz w:val="24"/>
                <w:szCs w:val="24"/>
              </w:rPr>
              <w:t xml:space="preserve"> such as the tubing being placed incorrectly or </w:t>
            </w:r>
            <w:r w:rsidR="00837D8E" w:rsidRPr="00EC0046">
              <w:rPr>
                <w:rFonts w:ascii="Lucida Bright" w:eastAsia="Arial" w:hAnsi="Lucida Bright"/>
                <w:sz w:val="24"/>
                <w:szCs w:val="24"/>
              </w:rPr>
              <w:t xml:space="preserve">having formula build-up on the rotor from </w:t>
            </w:r>
            <w:r w:rsidR="00554AB0" w:rsidRPr="00EC0046">
              <w:rPr>
                <w:rFonts w:ascii="Lucida Bright" w:eastAsia="Arial" w:hAnsi="Lucida Bright"/>
                <w:sz w:val="24"/>
                <w:szCs w:val="24"/>
              </w:rPr>
              <w:t>not cleaning the</w:t>
            </w:r>
            <w:r w:rsidRPr="00CC4BE8">
              <w:rPr>
                <w:rFonts w:ascii="Lucida Bright" w:eastAsia="Arial" w:hAnsi="Lucida Bright"/>
                <w:sz w:val="24"/>
                <w:szCs w:val="24"/>
              </w:rPr>
              <w:t xml:space="preserve"> pump </w:t>
            </w:r>
            <w:r w:rsidR="00554AB0" w:rsidRPr="00EC0046">
              <w:rPr>
                <w:rFonts w:ascii="Lucida Bright" w:eastAsia="Arial" w:hAnsi="Lucida Bright"/>
                <w:sz w:val="24"/>
                <w:szCs w:val="24"/>
              </w:rPr>
              <w:t>well enough</w:t>
            </w:r>
            <w:r w:rsidRPr="00CC4BE8">
              <w:rPr>
                <w:rFonts w:ascii="Lucida Bright" w:eastAsia="Arial" w:hAnsi="Lucida Bright"/>
                <w:sz w:val="24"/>
                <w:szCs w:val="24"/>
              </w:rPr>
              <w:t xml:space="preserve">. </w:t>
            </w:r>
          </w:p>
          <w:p w14:paraId="4F94166B" w14:textId="2FCEF34E" w:rsidR="006D4142" w:rsidRPr="00CC4BE8" w:rsidRDefault="006D4142" w:rsidP="00221343">
            <w:pPr>
              <w:pStyle w:val="ListParagraph"/>
              <w:numPr>
                <w:ilvl w:val="0"/>
                <w:numId w:val="42"/>
              </w:numPr>
              <w:spacing w:line="360" w:lineRule="auto"/>
              <w:rPr>
                <w:rFonts w:ascii="Lucida Bright" w:eastAsia="Arial" w:hAnsi="Lucida Bright"/>
                <w:sz w:val="24"/>
                <w:szCs w:val="24"/>
              </w:rPr>
            </w:pPr>
            <w:r w:rsidRPr="00CC4BE8">
              <w:rPr>
                <w:rFonts w:ascii="Lucida Bright" w:eastAsia="Arial" w:hAnsi="Lucida Bright"/>
                <w:sz w:val="24"/>
                <w:szCs w:val="24"/>
              </w:rPr>
              <w:t xml:space="preserve">Remove the cassette from the pump and </w:t>
            </w:r>
            <w:r w:rsidR="00554AB0" w:rsidRPr="00EC0046">
              <w:rPr>
                <w:rFonts w:ascii="Lucida Bright" w:eastAsia="Arial" w:hAnsi="Lucida Bright"/>
                <w:sz w:val="24"/>
                <w:szCs w:val="24"/>
              </w:rPr>
              <w:t>check</w:t>
            </w:r>
            <w:r w:rsidRPr="00CC4BE8">
              <w:rPr>
                <w:rFonts w:ascii="Lucida Bright" w:eastAsia="Arial" w:hAnsi="Lucida Bright"/>
                <w:sz w:val="24"/>
                <w:szCs w:val="24"/>
              </w:rPr>
              <w:t xml:space="preserve"> the tubing for damage. </w:t>
            </w:r>
          </w:p>
          <w:p w14:paraId="7A4A9A0A" w14:textId="0ED53570" w:rsidR="006D4142" w:rsidRPr="00EC0046" w:rsidRDefault="006D4142" w:rsidP="00554AB0">
            <w:pPr>
              <w:pStyle w:val="ListParagraph"/>
              <w:numPr>
                <w:ilvl w:val="0"/>
                <w:numId w:val="42"/>
              </w:numPr>
              <w:spacing w:line="360" w:lineRule="auto"/>
              <w:rPr>
                <w:rFonts w:ascii="Lucida Bright" w:eastAsia="Arial" w:hAnsi="Lucida Bright"/>
                <w:sz w:val="24"/>
                <w:szCs w:val="24"/>
              </w:rPr>
            </w:pPr>
            <w:r w:rsidRPr="00CC4BE8">
              <w:rPr>
                <w:rFonts w:ascii="Lucida Bright" w:eastAsia="Arial" w:hAnsi="Lucida Bright"/>
                <w:sz w:val="24"/>
                <w:szCs w:val="24"/>
              </w:rPr>
              <w:t xml:space="preserve">Unplug the pump and clean the rotor. </w:t>
            </w:r>
          </w:p>
          <w:p w14:paraId="7AD84C9E" w14:textId="68BE2BFA" w:rsidR="00554AB0" w:rsidRPr="00CC4BE8" w:rsidRDefault="00554AB0" w:rsidP="00CC4BE8">
            <w:pPr>
              <w:pStyle w:val="ListParagraph"/>
              <w:numPr>
                <w:ilvl w:val="0"/>
                <w:numId w:val="42"/>
              </w:numPr>
              <w:spacing w:line="360" w:lineRule="auto"/>
              <w:rPr>
                <w:rFonts w:ascii="Lucida Bright" w:eastAsia="Arial" w:hAnsi="Lucida Bright"/>
                <w:sz w:val="24"/>
                <w:szCs w:val="24"/>
              </w:rPr>
            </w:pPr>
            <w:r w:rsidRPr="00EC0046">
              <w:rPr>
                <w:rFonts w:ascii="Lucida Bright" w:eastAsia="Arial" w:hAnsi="Lucida Bright"/>
                <w:sz w:val="24"/>
                <w:szCs w:val="24"/>
              </w:rPr>
              <w:t xml:space="preserve">If </w:t>
            </w:r>
            <w:r w:rsidR="00837D8E" w:rsidRPr="00EC0046">
              <w:rPr>
                <w:rFonts w:ascii="Lucida Bright" w:eastAsia="Arial" w:hAnsi="Lucida Bright"/>
                <w:sz w:val="24"/>
                <w:szCs w:val="24"/>
              </w:rPr>
              <w:t xml:space="preserve">there was </w:t>
            </w:r>
            <w:r w:rsidRPr="00EC0046">
              <w:rPr>
                <w:rFonts w:ascii="Lucida Bright" w:eastAsia="Arial" w:hAnsi="Lucida Bright"/>
                <w:sz w:val="24"/>
                <w:szCs w:val="24"/>
              </w:rPr>
              <w:t>no damage</w:t>
            </w:r>
            <w:r w:rsidR="00837D8E" w:rsidRPr="00EC0046">
              <w:rPr>
                <w:rFonts w:ascii="Lucida Bright" w:eastAsia="Arial" w:hAnsi="Lucida Bright"/>
                <w:sz w:val="24"/>
                <w:szCs w:val="24"/>
              </w:rPr>
              <w:t xml:space="preserve"> in the tubing</w:t>
            </w:r>
            <w:r w:rsidRPr="00EC0046">
              <w:rPr>
                <w:rFonts w:ascii="Lucida Bright" w:eastAsia="Arial" w:hAnsi="Lucida Bright"/>
                <w:sz w:val="24"/>
                <w:szCs w:val="24"/>
              </w:rPr>
              <w:t>, reload the cassette and press “</w:t>
            </w:r>
            <w:r w:rsidR="00837D8E" w:rsidRPr="00CC4BE8">
              <w:rPr>
                <w:rFonts w:ascii="Lucida Bright" w:eastAsia="Arial" w:hAnsi="Lucida Bright"/>
                <w:b/>
                <w:bCs/>
                <w:sz w:val="24"/>
                <w:szCs w:val="24"/>
              </w:rPr>
              <w:t>C</w:t>
            </w:r>
            <w:r w:rsidRPr="00CC4BE8">
              <w:rPr>
                <w:rFonts w:ascii="Lucida Bright" w:eastAsia="Arial" w:hAnsi="Lucida Bright"/>
                <w:b/>
                <w:bCs/>
                <w:sz w:val="24"/>
                <w:szCs w:val="24"/>
              </w:rPr>
              <w:t>ontinue</w:t>
            </w:r>
            <w:r w:rsidRPr="00EC0046">
              <w:rPr>
                <w:rFonts w:ascii="Lucida Bright" w:eastAsia="Arial" w:hAnsi="Lucida Bright"/>
                <w:sz w:val="24"/>
                <w:szCs w:val="24"/>
              </w:rPr>
              <w:t>.”</w:t>
            </w:r>
          </w:p>
          <w:p w14:paraId="31380B4C" w14:textId="111CFEEA" w:rsidR="006D4142" w:rsidRDefault="006D4142" w:rsidP="00CC4BE8">
            <w:pPr>
              <w:pStyle w:val="ListParagraph"/>
              <w:numPr>
                <w:ilvl w:val="0"/>
                <w:numId w:val="42"/>
              </w:numPr>
              <w:spacing w:line="360" w:lineRule="auto"/>
              <w:rPr>
                <w:rFonts w:ascii="Lucida Bright" w:eastAsia="Arial" w:hAnsi="Lucida Bright" w:cs="Arial"/>
                <w:lang w:bidi="en-US"/>
              </w:rPr>
            </w:pPr>
            <w:r w:rsidRPr="00CC4BE8">
              <w:rPr>
                <w:rFonts w:ascii="Lucida Bright" w:eastAsia="Arial" w:hAnsi="Lucida Bright"/>
                <w:sz w:val="24"/>
                <w:szCs w:val="24"/>
              </w:rPr>
              <w:t>If this does not fix the problem, press the power button to turn the pump off and then back on.</w:t>
            </w:r>
          </w:p>
        </w:tc>
      </w:tr>
      <w:tr w:rsidR="005B08FB" w14:paraId="5687512A" w14:textId="77777777" w:rsidTr="00221343">
        <w:tc>
          <w:tcPr>
            <w:tcW w:w="3415" w:type="dxa"/>
          </w:tcPr>
          <w:p w14:paraId="4284E2B4" w14:textId="3B393ADF" w:rsidR="006D4142" w:rsidRDefault="00394B92" w:rsidP="00221343">
            <w:pPr>
              <w:widowControl w:val="0"/>
              <w:autoSpaceDE w:val="0"/>
              <w:autoSpaceDN w:val="0"/>
              <w:spacing w:line="360" w:lineRule="auto"/>
              <w:jc w:val="center"/>
              <w:rPr>
                <w:rFonts w:ascii="Lucida Bright" w:eastAsia="Arial" w:hAnsi="Lucida Bright" w:cs="Arial"/>
                <w:lang w:bidi="en-US"/>
              </w:rPr>
            </w:pPr>
            <w:r w:rsidRPr="00394B92">
              <w:rPr>
                <w:rFonts w:eastAsia="Arial"/>
                <w:b/>
                <w:noProof/>
              </w:rPr>
              <w:lastRenderedPageBreak/>
              <w:drawing>
                <wp:inline distT="0" distB="0" distL="0" distR="0" wp14:anchorId="2D5B7E85" wp14:editId="11E08632">
                  <wp:extent cx="1879600" cy="1427544"/>
                  <wp:effectExtent l="0" t="0" r="6350" b="1270"/>
                  <wp:docPr id="698371912" name="Picture 1" descr="The FEED ERROR screen of the pump, with a yellow background. It says &quot;Refill bag or clear blockage and press Continue.&quot; The &quot;Continue&quot; option is on the bottom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371912" name="Picture 1" descr="The FEED ERROR screen of the pump, with a yellow background. It says &quot;Refill bag or clear blockage and press Continue.&quot; The &quot;Continue&quot; option is on the bottom left."/>
                          <pic:cNvPicPr/>
                        </pic:nvPicPr>
                        <pic:blipFill>
                          <a:blip r:embed="rId37"/>
                          <a:stretch>
                            <a:fillRect/>
                          </a:stretch>
                        </pic:blipFill>
                        <pic:spPr>
                          <a:xfrm>
                            <a:off x="0" y="0"/>
                            <a:ext cx="1888929" cy="1434629"/>
                          </a:xfrm>
                          <a:prstGeom prst="rect">
                            <a:avLst/>
                          </a:prstGeom>
                        </pic:spPr>
                      </pic:pic>
                    </a:graphicData>
                  </a:graphic>
                </wp:inline>
              </w:drawing>
            </w:r>
          </w:p>
        </w:tc>
        <w:tc>
          <w:tcPr>
            <w:tcW w:w="5935" w:type="dxa"/>
          </w:tcPr>
          <w:p w14:paraId="4A80C173" w14:textId="11355AEA" w:rsidR="006D4142" w:rsidRPr="00EC0046" w:rsidRDefault="006D4142" w:rsidP="00221343">
            <w:pPr>
              <w:spacing w:line="360" w:lineRule="auto"/>
              <w:rPr>
                <w:rFonts w:ascii="Arial" w:eastAsia="Arial" w:hAnsi="Arial" w:cs="Arial"/>
                <w:b/>
                <w:bCs/>
                <w:sz w:val="24"/>
                <w:szCs w:val="24"/>
              </w:rPr>
            </w:pPr>
            <w:r w:rsidRPr="00CC4BE8">
              <w:rPr>
                <w:rFonts w:ascii="Arial" w:eastAsia="Arial" w:hAnsi="Arial" w:cs="Arial"/>
                <w:b/>
                <w:bCs/>
                <w:sz w:val="24"/>
                <w:szCs w:val="24"/>
              </w:rPr>
              <w:t>F</w:t>
            </w:r>
            <w:r w:rsidR="00B17C13" w:rsidRPr="00EC0046">
              <w:rPr>
                <w:rFonts w:ascii="Arial" w:eastAsia="Arial" w:hAnsi="Arial" w:cs="Arial"/>
                <w:b/>
                <w:bCs/>
                <w:sz w:val="24"/>
                <w:szCs w:val="24"/>
              </w:rPr>
              <w:t>EED ERROR</w:t>
            </w:r>
          </w:p>
          <w:p w14:paraId="488A2D72" w14:textId="6F777F1C" w:rsidR="006D4142" w:rsidRPr="00EC0046" w:rsidRDefault="006D4142" w:rsidP="00221343">
            <w:pPr>
              <w:pStyle w:val="ListParagraph"/>
              <w:numPr>
                <w:ilvl w:val="0"/>
                <w:numId w:val="42"/>
              </w:numPr>
              <w:spacing w:line="360" w:lineRule="auto"/>
              <w:rPr>
                <w:rFonts w:ascii="Lucida Bright" w:eastAsia="Arial" w:hAnsi="Lucida Bright"/>
                <w:sz w:val="24"/>
                <w:szCs w:val="24"/>
              </w:rPr>
            </w:pPr>
            <w:r w:rsidRPr="00CC4BE8">
              <w:rPr>
                <w:rFonts w:ascii="Lucida Bright" w:eastAsia="Arial" w:hAnsi="Lucida Bright"/>
                <w:sz w:val="24"/>
                <w:szCs w:val="24"/>
              </w:rPr>
              <w:t xml:space="preserve">The feeding bag may be empty and need to be rinsed and refilled. </w:t>
            </w:r>
          </w:p>
          <w:p w14:paraId="77FE51FE" w14:textId="2EB7A9C2" w:rsidR="006D4142" w:rsidRPr="00EC0046" w:rsidRDefault="006D4142" w:rsidP="00221343">
            <w:pPr>
              <w:pStyle w:val="ListParagraph"/>
              <w:numPr>
                <w:ilvl w:val="0"/>
                <w:numId w:val="42"/>
              </w:numPr>
              <w:spacing w:line="360" w:lineRule="auto"/>
              <w:rPr>
                <w:rFonts w:ascii="Lucida Bright" w:eastAsia="Arial" w:hAnsi="Lucida Bright"/>
                <w:sz w:val="24"/>
                <w:szCs w:val="24"/>
              </w:rPr>
            </w:pPr>
            <w:r w:rsidRPr="00CC4BE8">
              <w:rPr>
                <w:rFonts w:ascii="Lucida Bright" w:eastAsia="Arial" w:hAnsi="Lucida Bright"/>
                <w:sz w:val="24"/>
                <w:szCs w:val="24"/>
              </w:rPr>
              <w:t>There may be a clog or kink in the tubing between the bag and the pump. Fix the kink and press “</w:t>
            </w:r>
            <w:r w:rsidR="00CB5627" w:rsidRPr="00CC4BE8">
              <w:rPr>
                <w:rFonts w:ascii="Lucida Bright" w:eastAsia="Arial" w:hAnsi="Lucida Bright"/>
                <w:b/>
                <w:bCs/>
                <w:sz w:val="24"/>
                <w:szCs w:val="24"/>
              </w:rPr>
              <w:t>C</w:t>
            </w:r>
            <w:r w:rsidRPr="00CC4BE8">
              <w:rPr>
                <w:rFonts w:ascii="Lucida Bright" w:eastAsia="Arial" w:hAnsi="Lucida Bright"/>
                <w:b/>
                <w:bCs/>
                <w:sz w:val="24"/>
                <w:szCs w:val="24"/>
              </w:rPr>
              <w:t>ontinue</w:t>
            </w:r>
            <w:r w:rsidRPr="00CC4BE8">
              <w:rPr>
                <w:rFonts w:ascii="Lucida Bright" w:eastAsia="Arial" w:hAnsi="Lucida Bright"/>
                <w:sz w:val="24"/>
                <w:szCs w:val="24"/>
              </w:rPr>
              <w:t xml:space="preserve">.” </w:t>
            </w:r>
          </w:p>
          <w:p w14:paraId="729C6678" w14:textId="29183ACF" w:rsidR="006D4142" w:rsidRPr="00EC0046" w:rsidRDefault="006D4142" w:rsidP="00221343">
            <w:pPr>
              <w:pStyle w:val="ListParagraph"/>
              <w:numPr>
                <w:ilvl w:val="0"/>
                <w:numId w:val="42"/>
              </w:numPr>
              <w:spacing w:line="360" w:lineRule="auto"/>
              <w:rPr>
                <w:rFonts w:ascii="Lucida Bright" w:eastAsia="Arial" w:hAnsi="Lucida Bright"/>
                <w:sz w:val="24"/>
                <w:szCs w:val="24"/>
              </w:rPr>
            </w:pPr>
            <w:r w:rsidRPr="00CC4BE8">
              <w:rPr>
                <w:rFonts w:ascii="Lucida Bright" w:eastAsia="Arial" w:hAnsi="Lucida Bright"/>
                <w:sz w:val="24"/>
                <w:szCs w:val="24"/>
              </w:rPr>
              <w:t>Disconnect the pump set from your feeding tube and us</w:t>
            </w:r>
            <w:r w:rsidR="00CB5627" w:rsidRPr="00EC0046">
              <w:rPr>
                <w:rFonts w:ascii="Lucida Bright" w:eastAsia="Arial" w:hAnsi="Lucida Bright"/>
                <w:sz w:val="24"/>
                <w:szCs w:val="24"/>
              </w:rPr>
              <w:t>e</w:t>
            </w:r>
            <w:r w:rsidRPr="00CC4BE8">
              <w:rPr>
                <w:rFonts w:ascii="Lucida Bright" w:eastAsia="Arial" w:hAnsi="Lucida Bright"/>
                <w:sz w:val="24"/>
                <w:szCs w:val="24"/>
              </w:rPr>
              <w:t xml:space="preserve"> the prime function to clear any air bubbles. </w:t>
            </w:r>
          </w:p>
          <w:p w14:paraId="75140AB1" w14:textId="632E37BA" w:rsidR="006D4142" w:rsidRPr="00EC0046" w:rsidRDefault="006D4142" w:rsidP="00221343">
            <w:pPr>
              <w:pStyle w:val="ListParagraph"/>
              <w:numPr>
                <w:ilvl w:val="0"/>
                <w:numId w:val="42"/>
              </w:numPr>
              <w:spacing w:line="360" w:lineRule="auto"/>
              <w:rPr>
                <w:rFonts w:ascii="Lucida Bright" w:eastAsia="Arial" w:hAnsi="Lucida Bright"/>
                <w:sz w:val="24"/>
                <w:szCs w:val="24"/>
              </w:rPr>
            </w:pPr>
            <w:r w:rsidRPr="00CC4BE8">
              <w:rPr>
                <w:rFonts w:ascii="Lucida Bright" w:eastAsia="Arial" w:hAnsi="Lucida Bright"/>
                <w:sz w:val="24"/>
                <w:szCs w:val="24"/>
              </w:rPr>
              <w:t>If this does not fix the problem, press the power button to turn off the pump and then back on.</w:t>
            </w:r>
          </w:p>
          <w:p w14:paraId="1CEB274F" w14:textId="2FA5F601" w:rsidR="006D4142" w:rsidRPr="00EC0046" w:rsidRDefault="006D4142" w:rsidP="00221343">
            <w:pPr>
              <w:pStyle w:val="ListParagraph"/>
              <w:numPr>
                <w:ilvl w:val="0"/>
                <w:numId w:val="42"/>
              </w:numPr>
              <w:spacing w:line="360" w:lineRule="auto"/>
              <w:rPr>
                <w:rFonts w:ascii="Lucida Bright" w:eastAsia="Arial" w:hAnsi="Lucida Bright"/>
                <w:sz w:val="24"/>
                <w:szCs w:val="24"/>
              </w:rPr>
            </w:pPr>
            <w:r w:rsidRPr="00CC4BE8">
              <w:rPr>
                <w:rFonts w:ascii="Lucida Bright" w:eastAsia="Arial" w:hAnsi="Lucida Bright"/>
                <w:sz w:val="24"/>
                <w:szCs w:val="24"/>
              </w:rPr>
              <w:t xml:space="preserve">Unplug the pump and clean the area where the cassette gets loaded into the pump.  </w:t>
            </w:r>
          </w:p>
          <w:p w14:paraId="7EF9F70B" w14:textId="757ABA18" w:rsidR="006D4142" w:rsidRPr="00221343" w:rsidRDefault="006D4142" w:rsidP="00221343">
            <w:pPr>
              <w:pStyle w:val="ListParagraph"/>
              <w:numPr>
                <w:ilvl w:val="0"/>
                <w:numId w:val="42"/>
              </w:numPr>
              <w:spacing w:line="360" w:lineRule="auto"/>
              <w:rPr>
                <w:rFonts w:ascii="Arial" w:eastAsia="Arial" w:hAnsi="Arial" w:cs="Arial"/>
                <w:b/>
                <w:bCs/>
                <w:sz w:val="24"/>
                <w:szCs w:val="24"/>
              </w:rPr>
            </w:pPr>
            <w:r w:rsidRPr="00CC4BE8">
              <w:rPr>
                <w:rFonts w:ascii="Lucida Bright" w:eastAsia="Arial" w:hAnsi="Lucida Bright"/>
                <w:sz w:val="24"/>
                <w:szCs w:val="24"/>
              </w:rPr>
              <w:t>You may need to try a new feeding bag.</w:t>
            </w:r>
          </w:p>
        </w:tc>
      </w:tr>
      <w:tr w:rsidR="005B08FB" w14:paraId="78465817" w14:textId="77777777" w:rsidTr="00221343">
        <w:tc>
          <w:tcPr>
            <w:tcW w:w="3415" w:type="dxa"/>
          </w:tcPr>
          <w:p w14:paraId="20418EF4" w14:textId="6C9BEF53" w:rsidR="006D4142" w:rsidRDefault="00EC5F56" w:rsidP="00221343">
            <w:pPr>
              <w:widowControl w:val="0"/>
              <w:autoSpaceDE w:val="0"/>
              <w:autoSpaceDN w:val="0"/>
              <w:spacing w:line="360" w:lineRule="auto"/>
              <w:jc w:val="center"/>
              <w:rPr>
                <w:rFonts w:ascii="Lucida Bright" w:eastAsia="Arial" w:hAnsi="Lucida Bright" w:cs="Arial"/>
                <w:lang w:bidi="en-US"/>
              </w:rPr>
            </w:pPr>
            <w:r w:rsidRPr="00EC5F56">
              <w:rPr>
                <w:rFonts w:ascii="Lucida Bright" w:eastAsia="Arial" w:hAnsi="Lucida Bright" w:cs="Arial"/>
                <w:noProof/>
                <w:lang w:bidi="en-US"/>
              </w:rPr>
              <w:drawing>
                <wp:inline distT="0" distB="0" distL="0" distR="0" wp14:anchorId="14440C87" wp14:editId="3ADE2D83">
                  <wp:extent cx="1949450" cy="1471283"/>
                  <wp:effectExtent l="0" t="0" r="0" b="0"/>
                  <wp:docPr id="1762676637" name="Picture 1" descr="The PATIENT TUBE BLOCKED screen of the pump, with a yellow background. It says &quot;Clear tube blockage and press Continue.&quot; The &quot;Continue&quot; option is on the bottom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676637" name="Picture 1" descr="The PATIENT TUBE BLOCKED screen of the pump, with a yellow background. It says &quot;Clear tube blockage and press Continue.&quot; The &quot;Continue&quot; option is on the bottom left."/>
                          <pic:cNvPicPr/>
                        </pic:nvPicPr>
                        <pic:blipFill>
                          <a:blip r:embed="rId38"/>
                          <a:stretch>
                            <a:fillRect/>
                          </a:stretch>
                        </pic:blipFill>
                        <pic:spPr>
                          <a:xfrm>
                            <a:off x="0" y="0"/>
                            <a:ext cx="1955757" cy="1476043"/>
                          </a:xfrm>
                          <a:prstGeom prst="rect">
                            <a:avLst/>
                          </a:prstGeom>
                        </pic:spPr>
                      </pic:pic>
                    </a:graphicData>
                  </a:graphic>
                </wp:inline>
              </w:drawing>
            </w:r>
          </w:p>
        </w:tc>
        <w:tc>
          <w:tcPr>
            <w:tcW w:w="5935" w:type="dxa"/>
          </w:tcPr>
          <w:p w14:paraId="55D6B557" w14:textId="52F2968F" w:rsidR="006B6E72" w:rsidRPr="00EC0046" w:rsidRDefault="00B17C13" w:rsidP="00221343">
            <w:pPr>
              <w:spacing w:line="360" w:lineRule="auto"/>
              <w:rPr>
                <w:rFonts w:ascii="Arial" w:eastAsia="Arial" w:hAnsi="Arial" w:cs="Arial"/>
                <w:b/>
                <w:bCs/>
                <w:sz w:val="24"/>
                <w:szCs w:val="24"/>
              </w:rPr>
            </w:pPr>
            <w:r w:rsidRPr="00EC0046">
              <w:rPr>
                <w:rFonts w:ascii="Arial" w:eastAsia="Arial" w:hAnsi="Arial" w:cs="Arial"/>
                <w:b/>
                <w:bCs/>
                <w:sz w:val="24"/>
                <w:szCs w:val="24"/>
              </w:rPr>
              <w:t>PATIENT TUBE BLOCKED</w:t>
            </w:r>
          </w:p>
          <w:p w14:paraId="28F7A951" w14:textId="660040A1" w:rsidR="006B6E72" w:rsidRPr="00EC0046" w:rsidRDefault="006B6E72" w:rsidP="00221343">
            <w:pPr>
              <w:pStyle w:val="ListParagraph"/>
              <w:numPr>
                <w:ilvl w:val="0"/>
                <w:numId w:val="42"/>
              </w:numPr>
              <w:spacing w:line="360" w:lineRule="auto"/>
              <w:rPr>
                <w:rFonts w:ascii="Lucida Bright" w:eastAsia="Arial" w:hAnsi="Lucida Bright"/>
                <w:sz w:val="24"/>
                <w:szCs w:val="24"/>
              </w:rPr>
            </w:pPr>
            <w:r w:rsidRPr="00CC4BE8">
              <w:rPr>
                <w:rFonts w:ascii="Lucida Bright" w:eastAsia="Arial" w:hAnsi="Lucida Bright"/>
                <w:sz w:val="24"/>
                <w:szCs w:val="24"/>
              </w:rPr>
              <w:t>There may be a clog or kink in the tubing between the pump</w:t>
            </w:r>
            <w:r w:rsidR="000C51D3">
              <w:rPr>
                <w:rFonts w:ascii="Lucida Bright" w:eastAsia="Arial" w:hAnsi="Lucida Bright"/>
                <w:sz w:val="24"/>
                <w:szCs w:val="24"/>
              </w:rPr>
              <w:t xml:space="preserve"> and the patient</w:t>
            </w:r>
            <w:r w:rsidRPr="00CC4BE8">
              <w:rPr>
                <w:rFonts w:ascii="Lucida Bright" w:eastAsia="Arial" w:hAnsi="Lucida Bright"/>
                <w:sz w:val="24"/>
                <w:szCs w:val="24"/>
              </w:rPr>
              <w:t>. Fix the kink and press “</w:t>
            </w:r>
            <w:r w:rsidR="00CF19F8" w:rsidRPr="00CC4BE8">
              <w:rPr>
                <w:rFonts w:ascii="Lucida Bright" w:eastAsia="Arial" w:hAnsi="Lucida Bright"/>
                <w:b/>
                <w:bCs/>
                <w:sz w:val="24"/>
                <w:szCs w:val="24"/>
              </w:rPr>
              <w:t>C</w:t>
            </w:r>
            <w:r w:rsidRPr="00CC4BE8">
              <w:rPr>
                <w:rFonts w:ascii="Lucida Bright" w:eastAsia="Arial" w:hAnsi="Lucida Bright"/>
                <w:b/>
                <w:bCs/>
                <w:sz w:val="24"/>
                <w:szCs w:val="24"/>
              </w:rPr>
              <w:t>ontinue</w:t>
            </w:r>
            <w:r w:rsidRPr="00CC4BE8">
              <w:rPr>
                <w:rFonts w:ascii="Lucida Bright" w:eastAsia="Arial" w:hAnsi="Lucida Bright"/>
                <w:sz w:val="24"/>
                <w:szCs w:val="24"/>
              </w:rPr>
              <w:t>.”</w:t>
            </w:r>
          </w:p>
          <w:p w14:paraId="402752AE" w14:textId="062E6059" w:rsidR="006B6E72" w:rsidRPr="00EC0046" w:rsidRDefault="006B6E72" w:rsidP="00221343">
            <w:pPr>
              <w:pStyle w:val="ListParagraph"/>
              <w:numPr>
                <w:ilvl w:val="0"/>
                <w:numId w:val="42"/>
              </w:numPr>
              <w:spacing w:line="360" w:lineRule="auto"/>
              <w:rPr>
                <w:rFonts w:ascii="Lucida Bright" w:eastAsia="Arial" w:hAnsi="Lucida Bright"/>
                <w:sz w:val="24"/>
                <w:szCs w:val="24"/>
              </w:rPr>
            </w:pPr>
            <w:r w:rsidRPr="00CC4BE8">
              <w:rPr>
                <w:rFonts w:ascii="Lucida Bright" w:eastAsia="Arial" w:hAnsi="Lucida Bright"/>
                <w:sz w:val="24"/>
                <w:szCs w:val="24"/>
              </w:rPr>
              <w:t>Disconnect the pump set from your feeding tube and us</w:t>
            </w:r>
            <w:r w:rsidR="00CF19F8" w:rsidRPr="00EC0046">
              <w:rPr>
                <w:rFonts w:ascii="Lucida Bright" w:eastAsia="Arial" w:hAnsi="Lucida Bright"/>
                <w:sz w:val="24"/>
                <w:szCs w:val="24"/>
              </w:rPr>
              <w:t>e</w:t>
            </w:r>
            <w:r w:rsidRPr="00CC4BE8">
              <w:rPr>
                <w:rFonts w:ascii="Lucida Bright" w:eastAsia="Arial" w:hAnsi="Lucida Bright"/>
                <w:sz w:val="24"/>
                <w:szCs w:val="24"/>
              </w:rPr>
              <w:t xml:space="preserve"> the prime function to clear any air bubbles. </w:t>
            </w:r>
          </w:p>
          <w:p w14:paraId="3F9BB746" w14:textId="1F5506C4" w:rsidR="006B6E72" w:rsidRPr="00EC0046" w:rsidRDefault="006B6E72" w:rsidP="00221343">
            <w:pPr>
              <w:pStyle w:val="ListParagraph"/>
              <w:numPr>
                <w:ilvl w:val="0"/>
                <w:numId w:val="42"/>
              </w:numPr>
              <w:spacing w:line="360" w:lineRule="auto"/>
              <w:rPr>
                <w:rFonts w:ascii="Lucida Bright" w:eastAsia="Arial" w:hAnsi="Lucida Bright"/>
                <w:sz w:val="24"/>
                <w:szCs w:val="24"/>
              </w:rPr>
            </w:pPr>
            <w:r w:rsidRPr="00CC4BE8">
              <w:rPr>
                <w:rFonts w:ascii="Lucida Bright" w:eastAsia="Arial" w:hAnsi="Lucida Bright"/>
                <w:sz w:val="24"/>
                <w:szCs w:val="24"/>
              </w:rPr>
              <w:t>If this does not fix the problem, press the power button to turn off the pump and then back on.</w:t>
            </w:r>
          </w:p>
          <w:p w14:paraId="53D2DF01" w14:textId="0F665546" w:rsidR="006B6E72" w:rsidRPr="00EC0046" w:rsidRDefault="006B6E72" w:rsidP="00221343">
            <w:pPr>
              <w:pStyle w:val="ListParagraph"/>
              <w:numPr>
                <w:ilvl w:val="0"/>
                <w:numId w:val="42"/>
              </w:numPr>
              <w:spacing w:line="360" w:lineRule="auto"/>
              <w:rPr>
                <w:rFonts w:ascii="Lucida Bright" w:eastAsia="Arial" w:hAnsi="Lucida Bright"/>
                <w:sz w:val="24"/>
                <w:szCs w:val="24"/>
              </w:rPr>
            </w:pPr>
            <w:r w:rsidRPr="00CC4BE8">
              <w:rPr>
                <w:rFonts w:ascii="Lucida Bright" w:eastAsia="Arial" w:hAnsi="Lucida Bright"/>
                <w:sz w:val="24"/>
                <w:szCs w:val="24"/>
              </w:rPr>
              <w:t xml:space="preserve">Unplug the pump and clean the area where the cassette gets loaded into the pump.  </w:t>
            </w:r>
          </w:p>
          <w:p w14:paraId="5BC21CC0" w14:textId="47A8181D" w:rsidR="006B6E72" w:rsidRPr="00EC0046" w:rsidRDefault="00CF19F8" w:rsidP="00221343">
            <w:pPr>
              <w:pStyle w:val="ListParagraph"/>
              <w:numPr>
                <w:ilvl w:val="0"/>
                <w:numId w:val="42"/>
              </w:numPr>
              <w:spacing w:line="360" w:lineRule="auto"/>
              <w:rPr>
                <w:rFonts w:ascii="Lucida Bright" w:eastAsia="Arial" w:hAnsi="Lucida Bright"/>
                <w:sz w:val="24"/>
                <w:szCs w:val="24"/>
              </w:rPr>
            </w:pPr>
            <w:r w:rsidRPr="00EC0046">
              <w:rPr>
                <w:rFonts w:ascii="Lucida Bright" w:eastAsia="Arial" w:hAnsi="Lucida Bright"/>
                <w:sz w:val="24"/>
                <w:szCs w:val="24"/>
              </w:rPr>
              <w:t xml:space="preserve">Make </w:t>
            </w:r>
            <w:r w:rsidR="006B6E72" w:rsidRPr="00CC4BE8">
              <w:rPr>
                <w:rFonts w:ascii="Lucida Bright" w:eastAsia="Arial" w:hAnsi="Lucida Bright"/>
                <w:sz w:val="24"/>
                <w:szCs w:val="24"/>
              </w:rPr>
              <w:t>sure there is not a clog or a kink in your feeding tube.</w:t>
            </w:r>
          </w:p>
          <w:p w14:paraId="0E15E030" w14:textId="6FFD69F9" w:rsidR="006D4142" w:rsidRDefault="006B6E72" w:rsidP="00221343">
            <w:pPr>
              <w:pStyle w:val="ListParagraph"/>
              <w:numPr>
                <w:ilvl w:val="0"/>
                <w:numId w:val="42"/>
              </w:numPr>
              <w:spacing w:line="360" w:lineRule="auto"/>
              <w:rPr>
                <w:rFonts w:ascii="Lucida Bright" w:eastAsia="Arial" w:hAnsi="Lucida Bright" w:cs="Arial"/>
                <w:lang w:bidi="en-US"/>
              </w:rPr>
            </w:pPr>
            <w:r w:rsidRPr="00CC4BE8">
              <w:rPr>
                <w:rFonts w:ascii="Lucida Bright" w:eastAsia="Arial" w:hAnsi="Lucida Bright"/>
                <w:sz w:val="24"/>
                <w:szCs w:val="24"/>
              </w:rPr>
              <w:t>You may need to try a new feeding bag.</w:t>
            </w:r>
          </w:p>
        </w:tc>
      </w:tr>
      <w:tr w:rsidR="005B08FB" w14:paraId="269757D2" w14:textId="77777777" w:rsidTr="00221343">
        <w:tc>
          <w:tcPr>
            <w:tcW w:w="3415" w:type="dxa"/>
          </w:tcPr>
          <w:p w14:paraId="41F1BB64" w14:textId="54B2C29E" w:rsidR="006D4142" w:rsidRDefault="005B08FB" w:rsidP="006B6E72">
            <w:pPr>
              <w:widowControl w:val="0"/>
              <w:autoSpaceDE w:val="0"/>
              <w:autoSpaceDN w:val="0"/>
              <w:spacing w:line="360" w:lineRule="auto"/>
              <w:jc w:val="center"/>
              <w:rPr>
                <w:rFonts w:ascii="Lucida Bright" w:eastAsia="Arial" w:hAnsi="Lucida Bright" w:cs="Arial"/>
                <w:lang w:bidi="en-US"/>
              </w:rPr>
            </w:pPr>
            <w:r w:rsidRPr="005B08FB">
              <w:rPr>
                <w:rFonts w:ascii="Lucida Bright" w:eastAsia="Arial" w:hAnsi="Lucida Bright" w:cs="Arial"/>
                <w:b/>
                <w:noProof/>
                <w:lang w:bidi="en-US"/>
              </w:rPr>
              <w:lastRenderedPageBreak/>
              <w:drawing>
                <wp:inline distT="0" distB="0" distL="0" distR="0" wp14:anchorId="0FBE9B20" wp14:editId="7EC2E022">
                  <wp:extent cx="1917700" cy="1451717"/>
                  <wp:effectExtent l="0" t="0" r="6350" b="0"/>
                  <wp:docPr id="1059824331" name="Picture 1" descr="The CASSETTE DISLODGED screen of the pump, with a yellow background. It says &quot;Cassette has been dislodged. Reload cassette and Press Continue.&quot; The &quot;Continue&quot; option is on the bottom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824331" name="Picture 1" descr="The CASSETTE DISLODGED screen of the pump, with a yellow background. It says &quot;Cassette has been dislodged. Reload cassette and Press Continue.&quot; The &quot;Continue&quot; option is on the bottom left."/>
                          <pic:cNvPicPr/>
                        </pic:nvPicPr>
                        <pic:blipFill>
                          <a:blip r:embed="rId39"/>
                          <a:stretch>
                            <a:fillRect/>
                          </a:stretch>
                        </pic:blipFill>
                        <pic:spPr>
                          <a:xfrm>
                            <a:off x="0" y="0"/>
                            <a:ext cx="1927406" cy="1459065"/>
                          </a:xfrm>
                          <a:prstGeom prst="rect">
                            <a:avLst/>
                          </a:prstGeom>
                        </pic:spPr>
                      </pic:pic>
                    </a:graphicData>
                  </a:graphic>
                </wp:inline>
              </w:drawing>
            </w:r>
          </w:p>
          <w:p w14:paraId="2A9C13A4" w14:textId="726BB37E" w:rsidR="006B6E72" w:rsidRDefault="005B08FB" w:rsidP="006B6E72">
            <w:pPr>
              <w:widowControl w:val="0"/>
              <w:autoSpaceDE w:val="0"/>
              <w:autoSpaceDN w:val="0"/>
              <w:spacing w:line="360" w:lineRule="auto"/>
              <w:jc w:val="center"/>
              <w:rPr>
                <w:rFonts w:ascii="Lucida Bright" w:eastAsia="Arial" w:hAnsi="Lucida Bright" w:cs="Arial"/>
                <w:lang w:bidi="en-US"/>
              </w:rPr>
            </w:pPr>
            <w:r w:rsidRPr="005B08FB">
              <w:rPr>
                <w:rFonts w:ascii="Lucida Bright" w:eastAsia="Arial" w:hAnsi="Lucida Bright" w:cs="Arial"/>
                <w:noProof/>
                <w:lang w:bidi="en-US"/>
              </w:rPr>
              <w:drawing>
                <wp:inline distT="0" distB="0" distL="0" distR="0" wp14:anchorId="7EFE4374" wp14:editId="449B091A">
                  <wp:extent cx="1908175" cy="1444506"/>
                  <wp:effectExtent l="0" t="0" r="0" b="3810"/>
                  <wp:docPr id="1595449171" name="Picture 1" descr="The CASSETTE ERROR screen of the pump, with a yellow background. It says &quot;Tube slip detected. Remove and reload cassette.&quot; The &quot;Continue&quot; option is on the bottom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449171" name="Picture 1" descr="The CASSETTE ERROR screen of the pump, with a yellow background. It says &quot;Tube slip detected. Remove and reload cassette.&quot; The &quot;Continue&quot; option is on the bottom left."/>
                          <pic:cNvPicPr/>
                        </pic:nvPicPr>
                        <pic:blipFill>
                          <a:blip r:embed="rId40"/>
                          <a:stretch>
                            <a:fillRect/>
                          </a:stretch>
                        </pic:blipFill>
                        <pic:spPr>
                          <a:xfrm>
                            <a:off x="0" y="0"/>
                            <a:ext cx="1921193" cy="1454361"/>
                          </a:xfrm>
                          <a:prstGeom prst="rect">
                            <a:avLst/>
                          </a:prstGeom>
                        </pic:spPr>
                      </pic:pic>
                    </a:graphicData>
                  </a:graphic>
                </wp:inline>
              </w:drawing>
            </w:r>
          </w:p>
          <w:p w14:paraId="22A60A87" w14:textId="20E17446" w:rsidR="006B6E72" w:rsidRDefault="005B08FB" w:rsidP="006B6E72">
            <w:pPr>
              <w:widowControl w:val="0"/>
              <w:autoSpaceDE w:val="0"/>
              <w:autoSpaceDN w:val="0"/>
              <w:spacing w:line="360" w:lineRule="auto"/>
              <w:jc w:val="center"/>
              <w:rPr>
                <w:rFonts w:ascii="Lucida Bright" w:eastAsia="Arial" w:hAnsi="Lucida Bright" w:cs="Arial"/>
                <w:lang w:bidi="en-US"/>
              </w:rPr>
            </w:pPr>
            <w:r w:rsidRPr="005B08FB">
              <w:rPr>
                <w:rFonts w:ascii="Lucida Bright" w:eastAsia="Arial" w:hAnsi="Lucida Bright" w:cs="Arial"/>
                <w:noProof/>
                <w:lang w:bidi="en-US"/>
              </w:rPr>
              <w:drawing>
                <wp:inline distT="0" distB="0" distL="0" distR="0" wp14:anchorId="1EFF5AAC" wp14:editId="51CC7174">
                  <wp:extent cx="1866900" cy="1407445"/>
                  <wp:effectExtent l="0" t="0" r="0" b="2540"/>
                  <wp:docPr id="319123607" name="Picture 1" descr="The VALVE ERROR screen of the pump, with a yellow background. It says &quot;Remove cassette. Check valve orientation. Check shaft for blockage. Reload cassette.&quot; The &quot;Continue&quot; option is on the bottom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123607" name="Picture 1" descr="The VALVE ERROR screen of the pump, with a yellow background. It says &quot;Remove cassette. Check valve orientation. Check shaft for blockage. Reload cassette.&quot; The &quot;Continue&quot; option is on the bottom left."/>
                          <pic:cNvPicPr/>
                        </pic:nvPicPr>
                        <pic:blipFill>
                          <a:blip r:embed="rId41"/>
                          <a:stretch>
                            <a:fillRect/>
                          </a:stretch>
                        </pic:blipFill>
                        <pic:spPr>
                          <a:xfrm>
                            <a:off x="0" y="0"/>
                            <a:ext cx="1874750" cy="1413363"/>
                          </a:xfrm>
                          <a:prstGeom prst="rect">
                            <a:avLst/>
                          </a:prstGeom>
                        </pic:spPr>
                      </pic:pic>
                    </a:graphicData>
                  </a:graphic>
                </wp:inline>
              </w:drawing>
            </w:r>
          </w:p>
          <w:p w14:paraId="3DAE7593" w14:textId="7C0CE4D1" w:rsidR="006B6E72" w:rsidRDefault="005B08FB" w:rsidP="00221343">
            <w:pPr>
              <w:widowControl w:val="0"/>
              <w:autoSpaceDE w:val="0"/>
              <w:autoSpaceDN w:val="0"/>
              <w:spacing w:line="360" w:lineRule="auto"/>
              <w:jc w:val="center"/>
              <w:rPr>
                <w:rFonts w:ascii="Lucida Bright" w:eastAsia="Arial" w:hAnsi="Lucida Bright" w:cs="Arial"/>
                <w:lang w:bidi="en-US"/>
              </w:rPr>
            </w:pPr>
            <w:r w:rsidRPr="005B08FB">
              <w:rPr>
                <w:rFonts w:ascii="Lucida Bright" w:eastAsia="Arial" w:hAnsi="Lucida Bright" w:cs="Arial"/>
                <w:noProof/>
                <w:lang w:bidi="en-US"/>
              </w:rPr>
              <w:drawing>
                <wp:inline distT="0" distB="0" distL="0" distR="0" wp14:anchorId="4CE0164B" wp14:editId="5D24749B">
                  <wp:extent cx="1828800" cy="1377315"/>
                  <wp:effectExtent l="0" t="0" r="0" b="0"/>
                  <wp:docPr id="484840942" name="Picture 1" descr="The SENSOR ERROR 1 screen of the pump, with a yellow background. It says &quot;Remove cassette. Check cassette tubing. Reload cassette.&quot; The &quot;Continue&quot; option is on the bottom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840942" name="Picture 1" descr="The SENSOR ERROR 1 screen of the pump, with a yellow background. It says &quot;Remove cassette. Check cassette tubing. Reload cassette.&quot; The &quot;Continue&quot; option is on the bottom left."/>
                          <pic:cNvPicPr/>
                        </pic:nvPicPr>
                        <pic:blipFill>
                          <a:blip r:embed="rId42"/>
                          <a:stretch>
                            <a:fillRect/>
                          </a:stretch>
                        </pic:blipFill>
                        <pic:spPr>
                          <a:xfrm>
                            <a:off x="0" y="0"/>
                            <a:ext cx="1833292" cy="1380698"/>
                          </a:xfrm>
                          <a:prstGeom prst="rect">
                            <a:avLst/>
                          </a:prstGeom>
                        </pic:spPr>
                      </pic:pic>
                    </a:graphicData>
                  </a:graphic>
                </wp:inline>
              </w:drawing>
            </w:r>
          </w:p>
        </w:tc>
        <w:tc>
          <w:tcPr>
            <w:tcW w:w="5935" w:type="dxa"/>
          </w:tcPr>
          <w:p w14:paraId="4998E497" w14:textId="3773FDF9" w:rsidR="0081267C" w:rsidRPr="00EC0046" w:rsidRDefault="0081267C" w:rsidP="00221343">
            <w:pPr>
              <w:spacing w:line="360" w:lineRule="auto"/>
              <w:rPr>
                <w:rFonts w:ascii="Arial" w:eastAsia="Arial" w:hAnsi="Arial" w:cs="Arial"/>
                <w:b/>
                <w:bCs/>
                <w:sz w:val="24"/>
                <w:szCs w:val="24"/>
              </w:rPr>
            </w:pPr>
            <w:r w:rsidRPr="00CC4BE8">
              <w:rPr>
                <w:rFonts w:ascii="Arial" w:eastAsia="Arial" w:hAnsi="Arial" w:cs="Arial"/>
                <w:b/>
                <w:bCs/>
                <w:sz w:val="24"/>
                <w:szCs w:val="24"/>
              </w:rPr>
              <w:t>C</w:t>
            </w:r>
            <w:r w:rsidR="00B17C13" w:rsidRPr="00EC0046">
              <w:rPr>
                <w:rFonts w:ascii="Arial" w:eastAsia="Arial" w:hAnsi="Arial" w:cs="Arial"/>
                <w:b/>
                <w:bCs/>
                <w:sz w:val="24"/>
                <w:szCs w:val="24"/>
              </w:rPr>
              <w:t>ASSETTE</w:t>
            </w:r>
            <w:r w:rsidRPr="00CC4BE8">
              <w:rPr>
                <w:rFonts w:ascii="Arial" w:eastAsia="Arial" w:hAnsi="Arial" w:cs="Arial"/>
                <w:b/>
                <w:bCs/>
                <w:sz w:val="24"/>
                <w:szCs w:val="24"/>
              </w:rPr>
              <w:t xml:space="preserve"> </w:t>
            </w:r>
            <w:r w:rsidR="00B17C13" w:rsidRPr="00EC0046">
              <w:rPr>
                <w:rFonts w:ascii="Arial" w:eastAsia="Arial" w:hAnsi="Arial" w:cs="Arial"/>
                <w:b/>
                <w:bCs/>
                <w:sz w:val="24"/>
                <w:szCs w:val="24"/>
              </w:rPr>
              <w:t>DISLODGED</w:t>
            </w:r>
            <w:r w:rsidRPr="00CC4BE8">
              <w:rPr>
                <w:rFonts w:ascii="Arial" w:eastAsia="Arial" w:hAnsi="Arial" w:cs="Arial"/>
                <w:b/>
                <w:bCs/>
                <w:sz w:val="24"/>
                <w:szCs w:val="24"/>
              </w:rPr>
              <w:t xml:space="preserve">, </w:t>
            </w:r>
            <w:r w:rsidR="00B17C13" w:rsidRPr="00EC0046">
              <w:rPr>
                <w:rFonts w:ascii="Arial" w:eastAsia="Arial" w:hAnsi="Arial" w:cs="Arial"/>
                <w:b/>
                <w:bCs/>
                <w:sz w:val="24"/>
                <w:szCs w:val="24"/>
              </w:rPr>
              <w:t>CASSETTE ERROR</w:t>
            </w:r>
            <w:r w:rsidRPr="00CC4BE8">
              <w:rPr>
                <w:rFonts w:ascii="Arial" w:eastAsia="Arial" w:hAnsi="Arial" w:cs="Arial"/>
                <w:b/>
                <w:bCs/>
                <w:sz w:val="24"/>
                <w:szCs w:val="24"/>
              </w:rPr>
              <w:t xml:space="preserve">, </w:t>
            </w:r>
            <w:r w:rsidR="00B17C13" w:rsidRPr="00EC0046">
              <w:rPr>
                <w:rFonts w:ascii="Arial" w:eastAsia="Arial" w:hAnsi="Arial" w:cs="Arial"/>
                <w:b/>
                <w:bCs/>
                <w:sz w:val="24"/>
                <w:szCs w:val="24"/>
              </w:rPr>
              <w:t>VALVE ERROR</w:t>
            </w:r>
            <w:r w:rsidRPr="00CC4BE8">
              <w:rPr>
                <w:rFonts w:ascii="Arial" w:eastAsia="Arial" w:hAnsi="Arial" w:cs="Arial"/>
                <w:b/>
                <w:bCs/>
                <w:sz w:val="24"/>
                <w:szCs w:val="24"/>
              </w:rPr>
              <w:t xml:space="preserve">, or </w:t>
            </w:r>
            <w:r w:rsidR="00B17C13" w:rsidRPr="00EC0046">
              <w:rPr>
                <w:rFonts w:ascii="Arial" w:eastAsia="Arial" w:hAnsi="Arial" w:cs="Arial"/>
                <w:b/>
                <w:bCs/>
                <w:sz w:val="24"/>
                <w:szCs w:val="24"/>
              </w:rPr>
              <w:t>SENSOR ERROR</w:t>
            </w:r>
          </w:p>
          <w:p w14:paraId="098640D6" w14:textId="6043C619" w:rsidR="0081267C" w:rsidRPr="00EC0046" w:rsidRDefault="0081267C" w:rsidP="00221343">
            <w:pPr>
              <w:pStyle w:val="ListParagraph"/>
              <w:numPr>
                <w:ilvl w:val="0"/>
                <w:numId w:val="42"/>
              </w:numPr>
              <w:spacing w:line="360" w:lineRule="auto"/>
              <w:rPr>
                <w:rFonts w:ascii="Lucida Bright" w:eastAsia="Arial" w:hAnsi="Lucida Bright"/>
                <w:sz w:val="24"/>
                <w:szCs w:val="24"/>
              </w:rPr>
            </w:pPr>
            <w:r w:rsidRPr="00CC4BE8">
              <w:rPr>
                <w:rFonts w:ascii="Lucida Bright" w:eastAsia="Arial" w:hAnsi="Lucida Bright"/>
                <w:sz w:val="24"/>
                <w:szCs w:val="24"/>
              </w:rPr>
              <w:t>The cassette may not be loaded correctly into the pump</w:t>
            </w:r>
            <w:r w:rsidR="00CF19F8" w:rsidRPr="00EC0046">
              <w:rPr>
                <w:rFonts w:ascii="Lucida Bright" w:eastAsia="Arial" w:hAnsi="Lucida Bright"/>
                <w:sz w:val="24"/>
                <w:szCs w:val="24"/>
              </w:rPr>
              <w:t>,</w:t>
            </w:r>
            <w:r w:rsidRPr="00CC4BE8">
              <w:rPr>
                <w:rFonts w:ascii="Lucida Bright" w:eastAsia="Arial" w:hAnsi="Lucida Bright"/>
                <w:sz w:val="24"/>
                <w:szCs w:val="24"/>
              </w:rPr>
              <w:t xml:space="preserve"> or </w:t>
            </w:r>
            <w:r w:rsidR="00CF19F8" w:rsidRPr="00EC0046">
              <w:rPr>
                <w:rFonts w:ascii="Lucida Bright" w:eastAsia="Arial" w:hAnsi="Lucida Bright"/>
                <w:sz w:val="24"/>
                <w:szCs w:val="24"/>
              </w:rPr>
              <w:t xml:space="preserve">it </w:t>
            </w:r>
            <w:r w:rsidRPr="00CC4BE8">
              <w:rPr>
                <w:rFonts w:ascii="Lucida Bright" w:eastAsia="Arial" w:hAnsi="Lucida Bright"/>
                <w:sz w:val="24"/>
                <w:szCs w:val="24"/>
              </w:rPr>
              <w:t xml:space="preserve">may be damaged or dirty. Remove the cassette, </w:t>
            </w:r>
            <w:r w:rsidR="00CF19F8" w:rsidRPr="00EC0046">
              <w:rPr>
                <w:rFonts w:ascii="Lucida Bright" w:eastAsia="Arial" w:hAnsi="Lucida Bright"/>
                <w:sz w:val="24"/>
                <w:szCs w:val="24"/>
              </w:rPr>
              <w:t>check</w:t>
            </w:r>
            <w:r w:rsidRPr="00CC4BE8">
              <w:rPr>
                <w:rFonts w:ascii="Lucida Bright" w:eastAsia="Arial" w:hAnsi="Lucida Bright"/>
                <w:sz w:val="24"/>
                <w:szCs w:val="24"/>
              </w:rPr>
              <w:t xml:space="preserve"> it for d</w:t>
            </w:r>
            <w:r w:rsidR="00CF19F8" w:rsidRPr="00EC0046">
              <w:rPr>
                <w:rFonts w:ascii="Lucida Bright" w:eastAsia="Arial" w:hAnsi="Lucida Bright"/>
                <w:sz w:val="24"/>
                <w:szCs w:val="24"/>
              </w:rPr>
              <w:t>irt</w:t>
            </w:r>
            <w:r w:rsidRPr="00CC4BE8">
              <w:rPr>
                <w:rFonts w:ascii="Lucida Bright" w:eastAsia="Arial" w:hAnsi="Lucida Bright"/>
                <w:sz w:val="24"/>
                <w:szCs w:val="24"/>
              </w:rPr>
              <w:t xml:space="preserve"> and </w:t>
            </w:r>
            <w:r w:rsidR="00CF19F8" w:rsidRPr="00EC0046">
              <w:rPr>
                <w:rFonts w:ascii="Lucida Bright" w:eastAsia="Arial" w:hAnsi="Lucida Bright"/>
                <w:sz w:val="24"/>
                <w:szCs w:val="24"/>
              </w:rPr>
              <w:t>damage,</w:t>
            </w:r>
            <w:r w:rsidRPr="00CC4BE8">
              <w:rPr>
                <w:rFonts w:ascii="Lucida Bright" w:eastAsia="Arial" w:hAnsi="Lucida Bright"/>
                <w:sz w:val="24"/>
                <w:szCs w:val="24"/>
              </w:rPr>
              <w:t xml:space="preserve"> and reload</w:t>
            </w:r>
            <w:r w:rsidR="00CF19F8" w:rsidRPr="00EC0046">
              <w:rPr>
                <w:rFonts w:ascii="Lucida Bright" w:eastAsia="Arial" w:hAnsi="Lucida Bright"/>
                <w:sz w:val="24"/>
                <w:szCs w:val="24"/>
              </w:rPr>
              <w:t xml:space="preserve"> it</w:t>
            </w:r>
            <w:r w:rsidRPr="00CC4BE8">
              <w:rPr>
                <w:rFonts w:ascii="Lucida Bright" w:eastAsia="Arial" w:hAnsi="Lucida Bright"/>
                <w:sz w:val="24"/>
                <w:szCs w:val="24"/>
              </w:rPr>
              <w:t xml:space="preserve">. </w:t>
            </w:r>
          </w:p>
          <w:p w14:paraId="7E720C42" w14:textId="1633AFA7" w:rsidR="0081267C" w:rsidRPr="00EC0046" w:rsidRDefault="0081267C" w:rsidP="00221343">
            <w:pPr>
              <w:pStyle w:val="ListParagraph"/>
              <w:numPr>
                <w:ilvl w:val="0"/>
                <w:numId w:val="42"/>
              </w:numPr>
              <w:spacing w:line="360" w:lineRule="auto"/>
              <w:rPr>
                <w:rFonts w:ascii="Lucida Bright" w:eastAsia="Arial" w:hAnsi="Lucida Bright"/>
                <w:sz w:val="24"/>
                <w:szCs w:val="24"/>
              </w:rPr>
            </w:pPr>
            <w:r w:rsidRPr="00CC4BE8">
              <w:rPr>
                <w:rFonts w:ascii="Lucida Bright" w:eastAsia="Arial" w:hAnsi="Lucida Bright"/>
                <w:sz w:val="24"/>
                <w:szCs w:val="24"/>
              </w:rPr>
              <w:t xml:space="preserve">If this does not fix the problem, press the power button to turn off the pump and then back on. </w:t>
            </w:r>
          </w:p>
          <w:p w14:paraId="784D3ADB" w14:textId="518B5336" w:rsidR="0081267C" w:rsidRPr="00EC0046" w:rsidRDefault="0081267C" w:rsidP="00221343">
            <w:pPr>
              <w:pStyle w:val="ListParagraph"/>
              <w:numPr>
                <w:ilvl w:val="0"/>
                <w:numId w:val="42"/>
              </w:numPr>
              <w:spacing w:line="360" w:lineRule="auto"/>
              <w:rPr>
                <w:rFonts w:ascii="Lucida Bright" w:eastAsia="Arial" w:hAnsi="Lucida Bright"/>
                <w:sz w:val="24"/>
                <w:szCs w:val="24"/>
              </w:rPr>
            </w:pPr>
            <w:r w:rsidRPr="00CC4BE8">
              <w:rPr>
                <w:rFonts w:ascii="Lucida Bright" w:eastAsia="Arial" w:hAnsi="Lucida Bright"/>
                <w:sz w:val="24"/>
                <w:szCs w:val="24"/>
              </w:rPr>
              <w:t xml:space="preserve">Unplug the pump and clean the area where the cassette gets loaded into the pump.  </w:t>
            </w:r>
          </w:p>
          <w:p w14:paraId="68E14EC2" w14:textId="0213B6CD" w:rsidR="006D4142" w:rsidRDefault="0081267C" w:rsidP="00221343">
            <w:pPr>
              <w:pStyle w:val="ListParagraph"/>
              <w:numPr>
                <w:ilvl w:val="0"/>
                <w:numId w:val="42"/>
              </w:numPr>
              <w:spacing w:line="360" w:lineRule="auto"/>
              <w:rPr>
                <w:rFonts w:ascii="Lucida Bright" w:eastAsia="Arial" w:hAnsi="Lucida Bright" w:cs="Arial"/>
                <w:lang w:bidi="en-US"/>
              </w:rPr>
            </w:pPr>
            <w:r w:rsidRPr="00CC4BE8">
              <w:rPr>
                <w:rFonts w:ascii="Lucida Bright" w:eastAsia="Arial" w:hAnsi="Lucida Bright"/>
                <w:sz w:val="24"/>
                <w:szCs w:val="24"/>
              </w:rPr>
              <w:t>You may need to try a new feeding bag.</w:t>
            </w:r>
          </w:p>
        </w:tc>
      </w:tr>
      <w:tr w:rsidR="005B08FB" w14:paraId="0D70F254" w14:textId="77777777" w:rsidTr="006B6E72">
        <w:tc>
          <w:tcPr>
            <w:tcW w:w="3415" w:type="dxa"/>
          </w:tcPr>
          <w:p w14:paraId="0D827317" w14:textId="33A3335A" w:rsidR="0081267C" w:rsidRPr="00E46130" w:rsidRDefault="005B08FB" w:rsidP="006B6E72">
            <w:pPr>
              <w:widowControl w:val="0"/>
              <w:autoSpaceDE w:val="0"/>
              <w:autoSpaceDN w:val="0"/>
              <w:spacing w:line="360" w:lineRule="auto"/>
              <w:jc w:val="center"/>
              <w:rPr>
                <w:rFonts w:ascii="Lucida Bright" w:eastAsia="Arial" w:hAnsi="Lucida Bright" w:cs="Arial"/>
                <w:b/>
                <w:noProof/>
                <w:lang w:bidi="en-US"/>
              </w:rPr>
            </w:pPr>
            <w:r w:rsidRPr="005B08FB">
              <w:rPr>
                <w:rFonts w:ascii="Lucida Bright" w:eastAsia="Arial" w:hAnsi="Lucida Bright" w:cs="Arial"/>
                <w:noProof/>
                <w:lang w:bidi="en-US"/>
              </w:rPr>
              <w:drawing>
                <wp:inline distT="0" distB="0" distL="0" distR="0" wp14:anchorId="042149E8" wp14:editId="5866EC9C">
                  <wp:extent cx="1993900" cy="1531365"/>
                  <wp:effectExtent l="0" t="0" r="6350" b="0"/>
                  <wp:docPr id="2121863116" name="Picture 1" descr="The SYSTEM ERROR 999 screen of the pump, with a red background. It says &quot;An unexpected error occurred. Press Restart Pump or power off.&quot; The &quot;Restart Pump&quot; option is on the bottom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863116" name="Picture 1" descr="The SYSTEM ERROR 999 screen of the pump, with a red background. It says &quot;An unexpected error occurred. Press Restart Pump or power off.&quot; The &quot;Restart Pump&quot; option is on the bottom left."/>
                          <pic:cNvPicPr/>
                        </pic:nvPicPr>
                        <pic:blipFill>
                          <a:blip r:embed="rId43"/>
                          <a:stretch>
                            <a:fillRect/>
                          </a:stretch>
                        </pic:blipFill>
                        <pic:spPr>
                          <a:xfrm>
                            <a:off x="0" y="0"/>
                            <a:ext cx="2002002" cy="1537588"/>
                          </a:xfrm>
                          <a:prstGeom prst="rect">
                            <a:avLst/>
                          </a:prstGeom>
                        </pic:spPr>
                      </pic:pic>
                    </a:graphicData>
                  </a:graphic>
                </wp:inline>
              </w:drawing>
            </w:r>
          </w:p>
        </w:tc>
        <w:tc>
          <w:tcPr>
            <w:tcW w:w="5935" w:type="dxa"/>
          </w:tcPr>
          <w:p w14:paraId="6A653B89" w14:textId="49222B9D" w:rsidR="0081267C" w:rsidRPr="00EC0046" w:rsidRDefault="001E4DED" w:rsidP="00221343">
            <w:pPr>
              <w:spacing w:line="360" w:lineRule="auto"/>
              <w:rPr>
                <w:rFonts w:ascii="Arial" w:eastAsia="Arial" w:hAnsi="Arial" w:cs="Arial"/>
                <w:b/>
                <w:bCs/>
                <w:sz w:val="24"/>
                <w:szCs w:val="24"/>
              </w:rPr>
            </w:pPr>
            <w:r w:rsidRPr="00EC0046">
              <w:rPr>
                <w:rFonts w:ascii="Arial" w:eastAsia="Arial" w:hAnsi="Arial" w:cs="Arial"/>
                <w:b/>
                <w:bCs/>
                <w:sz w:val="24"/>
                <w:szCs w:val="24"/>
              </w:rPr>
              <w:t>SYSTEM ERROR</w:t>
            </w:r>
          </w:p>
          <w:p w14:paraId="6085F0BA" w14:textId="7886A5F5" w:rsidR="0081267C" w:rsidRPr="0081267C" w:rsidRDefault="0081267C" w:rsidP="00221343">
            <w:pPr>
              <w:pStyle w:val="ListParagraph"/>
              <w:numPr>
                <w:ilvl w:val="0"/>
                <w:numId w:val="42"/>
              </w:numPr>
              <w:spacing w:line="360" w:lineRule="auto"/>
              <w:rPr>
                <w:rFonts w:ascii="Lucida Bright" w:eastAsia="Arial" w:hAnsi="Lucida Bright" w:cs="Arial"/>
                <w:lang w:bidi="en-US"/>
              </w:rPr>
            </w:pPr>
            <w:r w:rsidRPr="00CC4BE8">
              <w:rPr>
                <w:rFonts w:ascii="Lucida Bright" w:eastAsia="Arial" w:hAnsi="Lucida Bright"/>
                <w:sz w:val="24"/>
                <w:szCs w:val="24"/>
              </w:rPr>
              <w:t xml:space="preserve">The pump has </w:t>
            </w:r>
            <w:r w:rsidR="00CF19F8" w:rsidRPr="00EC0046">
              <w:rPr>
                <w:rFonts w:ascii="Lucida Bright" w:eastAsia="Arial" w:hAnsi="Lucida Bright"/>
                <w:sz w:val="24"/>
                <w:szCs w:val="24"/>
              </w:rPr>
              <w:t xml:space="preserve">an issue </w:t>
            </w:r>
            <w:r w:rsidRPr="00CC4BE8">
              <w:rPr>
                <w:rFonts w:ascii="Lucida Bright" w:eastAsia="Arial" w:hAnsi="Lucida Bright"/>
                <w:sz w:val="24"/>
                <w:szCs w:val="24"/>
              </w:rPr>
              <w:t>and must be restarted. Press “</w:t>
            </w:r>
            <w:r w:rsidR="00CF19F8" w:rsidRPr="00CC4BE8">
              <w:rPr>
                <w:rFonts w:ascii="Lucida Bright" w:eastAsia="Arial" w:hAnsi="Lucida Bright"/>
                <w:b/>
                <w:bCs/>
                <w:sz w:val="24"/>
                <w:szCs w:val="24"/>
              </w:rPr>
              <w:t>R</w:t>
            </w:r>
            <w:r w:rsidRPr="00CC4BE8">
              <w:rPr>
                <w:rFonts w:ascii="Lucida Bright" w:eastAsia="Arial" w:hAnsi="Lucida Bright"/>
                <w:b/>
                <w:bCs/>
                <w:sz w:val="24"/>
                <w:szCs w:val="24"/>
              </w:rPr>
              <w:t xml:space="preserve">estart </w:t>
            </w:r>
            <w:r w:rsidR="00CF19F8" w:rsidRPr="00CC4BE8">
              <w:rPr>
                <w:rFonts w:ascii="Lucida Bright" w:eastAsia="Arial" w:hAnsi="Lucida Bright"/>
                <w:b/>
                <w:bCs/>
                <w:sz w:val="24"/>
                <w:szCs w:val="24"/>
              </w:rPr>
              <w:t>P</w:t>
            </w:r>
            <w:r w:rsidRPr="00CC4BE8">
              <w:rPr>
                <w:rFonts w:ascii="Lucida Bright" w:eastAsia="Arial" w:hAnsi="Lucida Bright"/>
                <w:b/>
                <w:bCs/>
                <w:sz w:val="24"/>
                <w:szCs w:val="24"/>
              </w:rPr>
              <w:t>ump</w:t>
            </w:r>
            <w:r w:rsidRPr="00CC4BE8">
              <w:rPr>
                <w:rFonts w:ascii="Lucida Bright" w:eastAsia="Arial" w:hAnsi="Lucida Bright"/>
                <w:sz w:val="24"/>
                <w:szCs w:val="24"/>
              </w:rPr>
              <w:t xml:space="preserve">.” If this does not fix the problem, call HomeMed for </w:t>
            </w:r>
            <w:r w:rsidR="00CF19F8" w:rsidRPr="00EC0046">
              <w:rPr>
                <w:rFonts w:ascii="Lucida Bright" w:eastAsia="Arial" w:hAnsi="Lucida Bright"/>
                <w:sz w:val="24"/>
                <w:szCs w:val="24"/>
              </w:rPr>
              <w:t>help</w:t>
            </w:r>
            <w:r w:rsidRPr="00CC4BE8">
              <w:rPr>
                <w:rFonts w:ascii="Lucida Bright" w:eastAsia="Arial" w:hAnsi="Lucida Bright"/>
                <w:sz w:val="24"/>
                <w:szCs w:val="24"/>
              </w:rPr>
              <w:t>. You may need a new pump.</w:t>
            </w:r>
          </w:p>
        </w:tc>
      </w:tr>
      <w:tr w:rsidR="005B08FB" w14:paraId="17D4C82E" w14:textId="77777777" w:rsidTr="006B6E72">
        <w:tc>
          <w:tcPr>
            <w:tcW w:w="3415" w:type="dxa"/>
          </w:tcPr>
          <w:p w14:paraId="14C2EC2C" w14:textId="38E1987A" w:rsidR="0081267C" w:rsidRPr="00E46130" w:rsidRDefault="0064045C" w:rsidP="006B6E72">
            <w:pPr>
              <w:widowControl w:val="0"/>
              <w:autoSpaceDE w:val="0"/>
              <w:autoSpaceDN w:val="0"/>
              <w:spacing w:line="360" w:lineRule="auto"/>
              <w:jc w:val="center"/>
              <w:rPr>
                <w:rFonts w:ascii="Lucida Bright" w:eastAsia="Arial" w:hAnsi="Lucida Bright" w:cs="Arial"/>
                <w:b/>
                <w:noProof/>
                <w:lang w:bidi="en-US"/>
              </w:rPr>
            </w:pPr>
            <w:r w:rsidRPr="006F2B4A">
              <w:rPr>
                <w:rFonts w:ascii="Arial" w:eastAsia="Arial" w:hAnsi="Arial" w:cs="Arial"/>
                <w:b/>
                <w:bCs/>
                <w:noProof/>
                <w:lang w:bidi="en-US"/>
              </w:rPr>
              <w:lastRenderedPageBreak/>
              <w:drawing>
                <wp:inline distT="0" distB="0" distL="0" distR="0" wp14:anchorId="7C74CED1" wp14:editId="65A0B720">
                  <wp:extent cx="1911350" cy="1440058"/>
                  <wp:effectExtent l="0" t="0" r="0" b="8255"/>
                  <wp:docPr id="1121164760" name="Picture 1" descr="The LOAD SET screen of the pump, with a blue backgrou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164760" name="Picture 1" descr="The LOAD SET screen of the pump, with a blue background. "/>
                          <pic:cNvPicPr/>
                        </pic:nvPicPr>
                        <pic:blipFill>
                          <a:blip r:embed="rId15">
                            <a:extLst>
                              <a:ext uri="{28A0092B-C50C-407E-A947-70E740481C1C}">
                                <a14:useLocalDpi xmlns:a14="http://schemas.microsoft.com/office/drawing/2010/main" val="0"/>
                              </a:ext>
                            </a:extLst>
                          </a:blip>
                          <a:stretch>
                            <a:fillRect/>
                          </a:stretch>
                        </pic:blipFill>
                        <pic:spPr>
                          <a:xfrm>
                            <a:off x="0" y="0"/>
                            <a:ext cx="1915382" cy="1443096"/>
                          </a:xfrm>
                          <a:prstGeom prst="rect">
                            <a:avLst/>
                          </a:prstGeom>
                        </pic:spPr>
                      </pic:pic>
                    </a:graphicData>
                  </a:graphic>
                </wp:inline>
              </w:drawing>
            </w:r>
          </w:p>
        </w:tc>
        <w:tc>
          <w:tcPr>
            <w:tcW w:w="5935" w:type="dxa"/>
          </w:tcPr>
          <w:p w14:paraId="361C7ACE" w14:textId="79584EE5" w:rsidR="0081267C" w:rsidRPr="00221343" w:rsidRDefault="001E4DED" w:rsidP="00221343">
            <w:pPr>
              <w:spacing w:line="360" w:lineRule="auto"/>
              <w:rPr>
                <w:rFonts w:ascii="Arial" w:eastAsia="Arial" w:hAnsi="Arial" w:cs="Arial"/>
                <w:b/>
                <w:bCs/>
                <w:sz w:val="24"/>
                <w:szCs w:val="24"/>
              </w:rPr>
            </w:pPr>
            <w:r>
              <w:rPr>
                <w:rFonts w:ascii="Arial" w:eastAsia="Arial" w:hAnsi="Arial" w:cs="Arial"/>
                <w:b/>
                <w:bCs/>
                <w:sz w:val="24"/>
                <w:szCs w:val="24"/>
              </w:rPr>
              <w:t>LOAD SET</w:t>
            </w:r>
          </w:p>
          <w:p w14:paraId="39B794FF" w14:textId="77777777" w:rsidR="00CF19F8" w:rsidRPr="00EC0046" w:rsidRDefault="0081267C" w:rsidP="001E4DED">
            <w:pPr>
              <w:pStyle w:val="ListParagraph"/>
              <w:numPr>
                <w:ilvl w:val="0"/>
                <w:numId w:val="42"/>
              </w:numPr>
              <w:spacing w:line="360" w:lineRule="auto"/>
              <w:rPr>
                <w:rFonts w:ascii="Lucida Bright" w:eastAsia="Arial" w:hAnsi="Lucida Bright"/>
                <w:sz w:val="24"/>
                <w:szCs w:val="24"/>
              </w:rPr>
            </w:pPr>
            <w:r w:rsidRPr="00CC4BE8">
              <w:rPr>
                <w:rFonts w:ascii="Lucida Bright" w:eastAsia="Arial" w:hAnsi="Lucida Bright"/>
                <w:sz w:val="24"/>
                <w:szCs w:val="24"/>
              </w:rPr>
              <w:t>This is not an error screen</w:t>
            </w:r>
            <w:r w:rsidR="00CF19F8" w:rsidRPr="00EC0046">
              <w:rPr>
                <w:rFonts w:ascii="Lucida Bright" w:eastAsia="Arial" w:hAnsi="Lucida Bright"/>
                <w:sz w:val="24"/>
                <w:szCs w:val="24"/>
              </w:rPr>
              <w:t>,</w:t>
            </w:r>
            <w:r w:rsidRPr="00CC4BE8">
              <w:rPr>
                <w:rFonts w:ascii="Lucida Bright" w:eastAsia="Arial" w:hAnsi="Lucida Bright"/>
                <w:sz w:val="24"/>
                <w:szCs w:val="24"/>
              </w:rPr>
              <w:t xml:space="preserve"> but you may experience a problem where the pump does not know that a feeding bag is loaded. Make sure you have loaded the cassette correctly. </w:t>
            </w:r>
          </w:p>
          <w:p w14:paraId="14EB0969" w14:textId="1BB13112" w:rsidR="0081267C" w:rsidRPr="00221343" w:rsidRDefault="0081267C" w:rsidP="00221343">
            <w:pPr>
              <w:pStyle w:val="ListParagraph"/>
              <w:numPr>
                <w:ilvl w:val="0"/>
                <w:numId w:val="42"/>
              </w:numPr>
              <w:spacing w:line="360" w:lineRule="auto"/>
              <w:rPr>
                <w:rFonts w:ascii="Lucida Bright" w:eastAsia="Arial" w:hAnsi="Lucida Bright"/>
                <w:sz w:val="24"/>
                <w:szCs w:val="24"/>
              </w:rPr>
            </w:pPr>
            <w:r w:rsidRPr="00CC4BE8">
              <w:rPr>
                <w:rFonts w:ascii="Lucida Bright" w:eastAsia="Arial" w:hAnsi="Lucida Bright"/>
                <w:sz w:val="24"/>
                <w:szCs w:val="24"/>
              </w:rPr>
              <w:t>If the pump still does not show “</w:t>
            </w:r>
            <w:r w:rsidR="00AC4AD8" w:rsidRPr="00EC0046">
              <w:rPr>
                <w:rFonts w:ascii="Lucida Bright" w:eastAsia="Arial" w:hAnsi="Lucida Bright"/>
                <w:sz w:val="24"/>
                <w:szCs w:val="24"/>
              </w:rPr>
              <w:t>SET LOADED,</w:t>
            </w:r>
            <w:r w:rsidRPr="00CC4BE8">
              <w:rPr>
                <w:rFonts w:ascii="Lucida Bright" w:eastAsia="Arial" w:hAnsi="Lucida Bright"/>
                <w:sz w:val="24"/>
                <w:szCs w:val="24"/>
              </w:rPr>
              <w:t>” then you have a defective</w:t>
            </w:r>
            <w:r w:rsidR="00AC4AD8" w:rsidRPr="00EC0046">
              <w:rPr>
                <w:rFonts w:ascii="Lucida Bright" w:eastAsia="Arial" w:hAnsi="Lucida Bright"/>
                <w:sz w:val="24"/>
                <w:szCs w:val="24"/>
              </w:rPr>
              <w:t xml:space="preserve"> (non-working)</w:t>
            </w:r>
            <w:r w:rsidRPr="00CC4BE8">
              <w:rPr>
                <w:rFonts w:ascii="Lucida Bright" w:eastAsia="Arial" w:hAnsi="Lucida Bright"/>
                <w:sz w:val="24"/>
                <w:szCs w:val="24"/>
              </w:rPr>
              <w:t xml:space="preserve"> feeding bag. Try using a different bag and call HomeMed during regular business hours to replace the defective feeding bag.</w:t>
            </w:r>
          </w:p>
        </w:tc>
      </w:tr>
    </w:tbl>
    <w:p w14:paraId="0813B904" w14:textId="77777777" w:rsidR="006D4142" w:rsidRPr="00BE57C9" w:rsidRDefault="006D4142" w:rsidP="00DC63CA">
      <w:pPr>
        <w:widowControl w:val="0"/>
        <w:autoSpaceDE w:val="0"/>
        <w:autoSpaceDN w:val="0"/>
        <w:spacing w:line="360" w:lineRule="auto"/>
        <w:rPr>
          <w:rFonts w:ascii="Lucida Bright" w:eastAsia="Arial" w:hAnsi="Lucida Bright" w:cs="Arial"/>
          <w:lang w:bidi="en-US"/>
        </w:rPr>
      </w:pPr>
    </w:p>
    <w:p w14:paraId="52847CE6" w14:textId="77777777" w:rsidR="00DC63CA" w:rsidRDefault="00DC63CA" w:rsidP="00DC63CA">
      <w:pPr>
        <w:widowControl w:val="0"/>
        <w:autoSpaceDE w:val="0"/>
        <w:autoSpaceDN w:val="0"/>
        <w:spacing w:line="360" w:lineRule="auto"/>
        <w:ind w:right="593"/>
        <w:outlineLvl w:val="0"/>
        <w:rPr>
          <w:rFonts w:ascii="Arial" w:eastAsia="Arial" w:hAnsi="Arial" w:cs="Arial"/>
          <w:b/>
          <w:bCs/>
          <w:sz w:val="28"/>
          <w:lang w:bidi="en-US"/>
        </w:rPr>
      </w:pPr>
    </w:p>
    <w:p w14:paraId="3FB85DFE" w14:textId="77777777" w:rsidR="00DC63CA" w:rsidRDefault="00DC63CA" w:rsidP="00DC63CA">
      <w:pPr>
        <w:widowControl w:val="0"/>
        <w:autoSpaceDE w:val="0"/>
        <w:autoSpaceDN w:val="0"/>
        <w:spacing w:line="360" w:lineRule="auto"/>
        <w:ind w:right="593"/>
        <w:outlineLvl w:val="0"/>
        <w:rPr>
          <w:rFonts w:ascii="Arial" w:eastAsia="Arial" w:hAnsi="Arial" w:cs="Arial"/>
          <w:b/>
          <w:bCs/>
          <w:sz w:val="28"/>
          <w:lang w:bidi="en-US"/>
        </w:rPr>
      </w:pPr>
      <w:r>
        <w:rPr>
          <w:rFonts w:ascii="Arial" w:eastAsia="Arial" w:hAnsi="Arial" w:cs="Arial"/>
          <w:b/>
          <w:bCs/>
          <w:sz w:val="28"/>
          <w:lang w:bidi="en-US"/>
        </w:rPr>
        <w:t xml:space="preserve">What do I do if the pump will not work </w:t>
      </w:r>
      <w:r w:rsidRPr="00BB35DC">
        <w:rPr>
          <w:rFonts w:ascii="Arial" w:eastAsia="Arial" w:hAnsi="Arial" w:cs="Arial"/>
          <w:b/>
          <w:bCs/>
          <w:sz w:val="28"/>
          <w:lang w:bidi="en-US"/>
        </w:rPr>
        <w:t xml:space="preserve">or </w:t>
      </w:r>
      <w:r>
        <w:rPr>
          <w:rFonts w:ascii="Arial" w:eastAsia="Arial" w:hAnsi="Arial" w:cs="Arial"/>
          <w:b/>
          <w:bCs/>
          <w:sz w:val="28"/>
          <w:lang w:bidi="en-US"/>
        </w:rPr>
        <w:t xml:space="preserve">if the </w:t>
      </w:r>
      <w:r w:rsidRPr="00BB35DC">
        <w:rPr>
          <w:rFonts w:ascii="Arial" w:eastAsia="Arial" w:hAnsi="Arial" w:cs="Arial"/>
          <w:b/>
          <w:bCs/>
          <w:sz w:val="28"/>
          <w:lang w:bidi="en-US"/>
        </w:rPr>
        <w:t xml:space="preserve">power </w:t>
      </w:r>
      <w:r>
        <w:rPr>
          <w:rFonts w:ascii="Arial" w:eastAsia="Arial" w:hAnsi="Arial" w:cs="Arial"/>
          <w:b/>
          <w:bCs/>
          <w:sz w:val="28"/>
          <w:lang w:bidi="en-US"/>
        </w:rPr>
        <w:t>goes out?</w:t>
      </w:r>
    </w:p>
    <w:p w14:paraId="1EFABC55" w14:textId="77777777" w:rsidR="00DC63CA" w:rsidRPr="00BE57C9" w:rsidRDefault="00DC63CA" w:rsidP="00DC63CA">
      <w:pPr>
        <w:widowControl w:val="0"/>
        <w:autoSpaceDE w:val="0"/>
        <w:autoSpaceDN w:val="0"/>
        <w:spacing w:line="360" w:lineRule="auto"/>
        <w:ind w:right="593"/>
        <w:outlineLvl w:val="0"/>
        <w:rPr>
          <w:rFonts w:ascii="Lucida Bright" w:eastAsia="Arial" w:hAnsi="Lucida Bright" w:cs="Arial"/>
          <w:b/>
          <w:lang w:bidi="en-US"/>
        </w:rPr>
      </w:pPr>
      <w:r w:rsidRPr="001F2AF0">
        <w:rPr>
          <w:rFonts w:ascii="Lucida Bright" w:eastAsia="Arial" w:hAnsi="Lucida Bright" w:cs="Arial"/>
          <w:lang w:bidi="en-US"/>
        </w:rPr>
        <w:t>Use one of the non-electric feeding methods:</w:t>
      </w:r>
    </w:p>
    <w:p w14:paraId="1417C14E" w14:textId="00C887F4" w:rsidR="00DC63CA" w:rsidRPr="00221343" w:rsidRDefault="00DC63CA" w:rsidP="00221343">
      <w:pPr>
        <w:pStyle w:val="ListParagraph"/>
        <w:widowControl w:val="0"/>
        <w:numPr>
          <w:ilvl w:val="0"/>
          <w:numId w:val="44"/>
        </w:numPr>
        <w:tabs>
          <w:tab w:val="left" w:pos="460"/>
        </w:tabs>
        <w:autoSpaceDE w:val="0"/>
        <w:autoSpaceDN w:val="0"/>
        <w:spacing w:line="360" w:lineRule="auto"/>
        <w:rPr>
          <w:rFonts w:ascii="Lucida Bright" w:eastAsia="Arial" w:hAnsi="Lucida Bright" w:cs="Arial"/>
          <w:lang w:bidi="en-US"/>
        </w:rPr>
      </w:pPr>
      <w:r w:rsidRPr="00221343">
        <w:rPr>
          <w:rFonts w:ascii="Lucida Bright" w:eastAsia="Arial" w:hAnsi="Lucida Bright" w:cs="Arial"/>
          <w:lang w:bidi="en-US"/>
        </w:rPr>
        <w:t>Feed with a syringe</w:t>
      </w:r>
    </w:p>
    <w:p w14:paraId="6E5F7831" w14:textId="28144B86" w:rsidR="00DC63CA" w:rsidRPr="00221343" w:rsidRDefault="00DC63CA" w:rsidP="00221343">
      <w:pPr>
        <w:pStyle w:val="ListParagraph"/>
        <w:widowControl w:val="0"/>
        <w:numPr>
          <w:ilvl w:val="0"/>
          <w:numId w:val="44"/>
        </w:numPr>
        <w:tabs>
          <w:tab w:val="left" w:pos="460"/>
        </w:tabs>
        <w:autoSpaceDE w:val="0"/>
        <w:autoSpaceDN w:val="0"/>
        <w:spacing w:line="360" w:lineRule="auto"/>
        <w:rPr>
          <w:rFonts w:ascii="Lucida Bright" w:eastAsia="Arial" w:hAnsi="Lucida Bright" w:cs="Arial"/>
          <w:lang w:bidi="en-US"/>
        </w:rPr>
      </w:pPr>
      <w:r w:rsidRPr="00221343">
        <w:rPr>
          <w:rFonts w:ascii="Lucida Bright" w:eastAsia="Arial" w:hAnsi="Lucida Bright" w:cs="Arial"/>
          <w:lang w:bidi="en-US"/>
        </w:rPr>
        <w:t>Feed with a gravity bag using hourly rate calculations</w:t>
      </w:r>
    </w:p>
    <w:p w14:paraId="5F92EC1B" w14:textId="77777777" w:rsidR="00DC63CA" w:rsidRDefault="00DC63CA" w:rsidP="00DC63CA">
      <w:pPr>
        <w:widowControl w:val="0"/>
        <w:autoSpaceDE w:val="0"/>
        <w:autoSpaceDN w:val="0"/>
        <w:spacing w:line="360" w:lineRule="auto"/>
        <w:rPr>
          <w:rFonts w:ascii="Lucida Bright" w:eastAsia="Arial" w:hAnsi="Lucida Bright" w:cs="Arial"/>
          <w:lang w:bidi="en-US"/>
        </w:rPr>
      </w:pPr>
    </w:p>
    <w:p w14:paraId="1BF28F52" w14:textId="154FCE21" w:rsidR="00C76D5C" w:rsidRPr="00BE57C9" w:rsidRDefault="00C76D5C" w:rsidP="00DC63CA">
      <w:pPr>
        <w:widowControl w:val="0"/>
        <w:autoSpaceDE w:val="0"/>
        <w:autoSpaceDN w:val="0"/>
        <w:spacing w:line="360" w:lineRule="auto"/>
        <w:rPr>
          <w:rFonts w:ascii="Lucida Bright" w:eastAsia="Arial" w:hAnsi="Lucida Bright" w:cs="Arial"/>
          <w:lang w:bidi="en-US"/>
        </w:rPr>
      </w:pPr>
      <w:r>
        <w:rPr>
          <w:rFonts w:ascii="Lucida Bright" w:eastAsia="Arial" w:hAnsi="Lucida Bright" w:cs="Arial"/>
          <w:lang w:bidi="en-US"/>
        </w:rPr>
        <w:t>Read the next section for instructions for each feeding method.</w:t>
      </w:r>
    </w:p>
    <w:p w14:paraId="1DDC415C" w14:textId="77777777" w:rsidR="00C76D5C" w:rsidRDefault="00C76D5C" w:rsidP="00C76D5C">
      <w:pPr>
        <w:widowControl w:val="0"/>
        <w:autoSpaceDE w:val="0"/>
        <w:autoSpaceDN w:val="0"/>
        <w:spacing w:line="360" w:lineRule="auto"/>
        <w:rPr>
          <w:rFonts w:ascii="Lucida Bright" w:eastAsia="Arial" w:hAnsi="Lucida Bright" w:cs="Arial"/>
          <w:b/>
          <w:lang w:bidi="en-US"/>
        </w:rPr>
      </w:pPr>
    </w:p>
    <w:p w14:paraId="2278AED6" w14:textId="37C1236B" w:rsidR="00DC63CA" w:rsidRPr="00BE57C9" w:rsidRDefault="00DC63CA" w:rsidP="00221343">
      <w:pPr>
        <w:widowControl w:val="0"/>
        <w:autoSpaceDE w:val="0"/>
        <w:autoSpaceDN w:val="0"/>
        <w:spacing w:line="360" w:lineRule="auto"/>
        <w:rPr>
          <w:rFonts w:ascii="Lucida Bright" w:eastAsia="Arial" w:hAnsi="Lucida Bright" w:cs="Arial"/>
          <w:lang w:bidi="en-US"/>
        </w:rPr>
      </w:pPr>
      <w:r w:rsidRPr="0047603E">
        <w:rPr>
          <w:rFonts w:ascii="Lucida Bright" w:eastAsia="Arial" w:hAnsi="Lucida Bright" w:cs="Arial"/>
          <w:b/>
          <w:lang w:bidi="en-US"/>
        </w:rPr>
        <w:t>Note</w:t>
      </w:r>
      <w:r w:rsidRPr="00BE57C9">
        <w:rPr>
          <w:rFonts w:ascii="Lucida Bright" w:eastAsia="Arial" w:hAnsi="Lucida Bright" w:cs="Arial"/>
          <w:lang w:bidi="en-US"/>
        </w:rPr>
        <w:t xml:space="preserve">: </w:t>
      </w:r>
      <w:r>
        <w:rPr>
          <w:rFonts w:ascii="Lucida Bright" w:eastAsia="Arial" w:hAnsi="Lucida Bright" w:cs="Arial"/>
          <w:b/>
          <w:lang w:bidi="en-US"/>
        </w:rPr>
        <w:t>Children</w:t>
      </w:r>
      <w:r w:rsidRPr="00BE57C9">
        <w:rPr>
          <w:rFonts w:ascii="Lucida Bright" w:eastAsia="Arial" w:hAnsi="Lucida Bright" w:cs="Arial"/>
          <w:b/>
          <w:lang w:bidi="en-US"/>
        </w:rPr>
        <w:t xml:space="preserve"> with </w:t>
      </w:r>
      <w:r>
        <w:rPr>
          <w:rFonts w:ascii="Lucida Bright" w:eastAsia="Arial" w:hAnsi="Lucida Bright" w:cs="Arial"/>
          <w:b/>
          <w:lang w:bidi="en-US"/>
        </w:rPr>
        <w:t xml:space="preserve">tubes placed in the duodenum or jejunum </w:t>
      </w:r>
      <w:r w:rsidRPr="00BE57C9">
        <w:rPr>
          <w:rFonts w:ascii="Lucida Bright" w:eastAsia="Arial" w:hAnsi="Lucida Bright" w:cs="Arial"/>
          <w:lang w:bidi="en-US"/>
        </w:rPr>
        <w:t xml:space="preserve">will not be </w:t>
      </w:r>
      <w:r>
        <w:rPr>
          <w:rFonts w:ascii="Lucida Bright" w:eastAsia="Arial" w:hAnsi="Lucida Bright" w:cs="Arial"/>
          <w:lang w:bidi="en-US"/>
        </w:rPr>
        <w:t>given</w:t>
      </w:r>
      <w:r w:rsidRPr="00BE57C9">
        <w:rPr>
          <w:rFonts w:ascii="Lucida Bright" w:eastAsia="Arial" w:hAnsi="Lucida Bright" w:cs="Arial"/>
          <w:lang w:bidi="en-US"/>
        </w:rPr>
        <w:t xml:space="preserve"> a gravity bag</w:t>
      </w:r>
      <w:r>
        <w:rPr>
          <w:rFonts w:ascii="Lucida Bright" w:eastAsia="Arial" w:hAnsi="Lucida Bright" w:cs="Arial"/>
          <w:lang w:bidi="en-US"/>
        </w:rPr>
        <w:t xml:space="preserve"> for feedings</w:t>
      </w:r>
      <w:r w:rsidRPr="00BE57C9">
        <w:rPr>
          <w:rFonts w:ascii="Lucida Bright" w:eastAsia="Arial" w:hAnsi="Lucida Bright" w:cs="Arial"/>
          <w:lang w:bidi="en-US"/>
        </w:rPr>
        <w:t xml:space="preserve">. Please </w:t>
      </w:r>
      <w:r w:rsidR="000F3651">
        <w:rPr>
          <w:rFonts w:ascii="Lucida Bright" w:eastAsia="Arial" w:hAnsi="Lucida Bright" w:cs="Arial"/>
          <w:lang w:bidi="en-US"/>
        </w:rPr>
        <w:t xml:space="preserve">give them </w:t>
      </w:r>
      <w:proofErr w:type="gramStart"/>
      <w:r w:rsidR="000F3651">
        <w:rPr>
          <w:rFonts w:ascii="Lucida Bright" w:eastAsia="Arial" w:hAnsi="Lucida Bright" w:cs="Arial"/>
          <w:lang w:bidi="en-US"/>
        </w:rPr>
        <w:t>feedings</w:t>
      </w:r>
      <w:proofErr w:type="gramEnd"/>
      <w:r w:rsidR="000F3651">
        <w:rPr>
          <w:rFonts w:ascii="Lucida Bright" w:eastAsia="Arial" w:hAnsi="Lucida Bright" w:cs="Arial"/>
          <w:lang w:bidi="en-US"/>
        </w:rPr>
        <w:t xml:space="preserve"> using </w:t>
      </w:r>
      <w:r w:rsidR="009063A7">
        <w:rPr>
          <w:rFonts w:ascii="Lucida Bright" w:eastAsia="Arial" w:hAnsi="Lucida Bright" w:cs="Arial"/>
          <w:lang w:bidi="en-US"/>
        </w:rPr>
        <w:t>the</w:t>
      </w:r>
      <w:r w:rsidR="000F3651">
        <w:rPr>
          <w:rFonts w:ascii="Lucida Bright" w:eastAsia="Arial" w:hAnsi="Lucida Bright" w:cs="Arial"/>
          <w:lang w:bidi="en-US"/>
        </w:rPr>
        <w:t xml:space="preserve"> syringe</w:t>
      </w:r>
      <w:r w:rsidR="009063A7">
        <w:rPr>
          <w:rFonts w:ascii="Lucida Bright" w:eastAsia="Arial" w:hAnsi="Lucida Bright" w:cs="Arial"/>
          <w:lang w:bidi="en-US"/>
        </w:rPr>
        <w:t xml:space="preserve"> method</w:t>
      </w:r>
      <w:r w:rsidRPr="00BE57C9">
        <w:rPr>
          <w:rFonts w:ascii="Lucida Bright" w:eastAsia="Arial" w:hAnsi="Lucida Bright" w:cs="Arial"/>
          <w:lang w:bidi="en-US"/>
        </w:rPr>
        <w:t>.</w:t>
      </w:r>
    </w:p>
    <w:p w14:paraId="0C9EF0FD" w14:textId="77777777" w:rsidR="00DC63CA" w:rsidRDefault="00DC63CA" w:rsidP="00DC63CA">
      <w:pPr>
        <w:widowControl w:val="0"/>
        <w:autoSpaceDE w:val="0"/>
        <w:autoSpaceDN w:val="0"/>
        <w:spacing w:line="360" w:lineRule="auto"/>
        <w:ind w:right="579"/>
        <w:outlineLvl w:val="0"/>
        <w:rPr>
          <w:rFonts w:ascii="Arial" w:eastAsia="Arial" w:hAnsi="Arial" w:cs="Arial"/>
          <w:b/>
          <w:bCs/>
          <w:sz w:val="28"/>
          <w:lang w:bidi="en-US"/>
        </w:rPr>
      </w:pPr>
    </w:p>
    <w:p w14:paraId="3EDBB6EC" w14:textId="77777777" w:rsidR="00C76D5C" w:rsidRDefault="00C76D5C">
      <w:pPr>
        <w:spacing w:after="160" w:line="278" w:lineRule="auto"/>
        <w:rPr>
          <w:rFonts w:ascii="Arial" w:eastAsia="Arial" w:hAnsi="Arial" w:cs="Arial"/>
          <w:b/>
          <w:bCs/>
          <w:sz w:val="28"/>
          <w:lang w:bidi="en-US"/>
        </w:rPr>
      </w:pPr>
      <w:r>
        <w:rPr>
          <w:rFonts w:ascii="Arial" w:eastAsia="Arial" w:hAnsi="Arial" w:cs="Arial"/>
          <w:b/>
          <w:bCs/>
          <w:sz w:val="28"/>
          <w:lang w:bidi="en-US"/>
        </w:rPr>
        <w:br w:type="page"/>
      </w:r>
    </w:p>
    <w:p w14:paraId="16B9ACF4" w14:textId="7AEB7458" w:rsidR="00C76D5C" w:rsidRPr="00221343" w:rsidRDefault="00C76D5C" w:rsidP="00DC63CA">
      <w:pPr>
        <w:widowControl w:val="0"/>
        <w:autoSpaceDE w:val="0"/>
        <w:autoSpaceDN w:val="0"/>
        <w:spacing w:line="360" w:lineRule="auto"/>
        <w:ind w:right="579"/>
        <w:outlineLvl w:val="0"/>
        <w:rPr>
          <w:rFonts w:ascii="Arial" w:eastAsia="Arial" w:hAnsi="Arial" w:cs="Arial"/>
          <w:b/>
          <w:bCs/>
          <w:sz w:val="36"/>
          <w:szCs w:val="36"/>
          <w:lang w:bidi="en-US"/>
        </w:rPr>
      </w:pPr>
      <w:r w:rsidRPr="00221343">
        <w:rPr>
          <w:rFonts w:ascii="Arial" w:eastAsia="Arial" w:hAnsi="Arial" w:cs="Arial"/>
          <w:b/>
          <w:bCs/>
          <w:sz w:val="36"/>
          <w:szCs w:val="36"/>
          <w:lang w:bidi="en-US"/>
        </w:rPr>
        <w:lastRenderedPageBreak/>
        <w:t>Other feeding options</w:t>
      </w:r>
    </w:p>
    <w:p w14:paraId="36CC0A21" w14:textId="77777777" w:rsidR="003D180B" w:rsidRDefault="003D180B" w:rsidP="00DC63CA">
      <w:pPr>
        <w:widowControl w:val="0"/>
        <w:autoSpaceDE w:val="0"/>
        <w:autoSpaceDN w:val="0"/>
        <w:spacing w:line="360" w:lineRule="auto"/>
        <w:ind w:right="579"/>
        <w:outlineLvl w:val="0"/>
        <w:rPr>
          <w:rFonts w:ascii="Arial" w:eastAsia="Arial" w:hAnsi="Arial" w:cs="Arial"/>
          <w:b/>
          <w:bCs/>
          <w:sz w:val="28"/>
          <w:lang w:bidi="en-US"/>
        </w:rPr>
      </w:pPr>
    </w:p>
    <w:p w14:paraId="488FD088" w14:textId="4121D2ED" w:rsidR="00DC63CA" w:rsidRPr="00BE57C9" w:rsidRDefault="00DC63CA" w:rsidP="00DC63CA">
      <w:pPr>
        <w:widowControl w:val="0"/>
        <w:autoSpaceDE w:val="0"/>
        <w:autoSpaceDN w:val="0"/>
        <w:spacing w:line="360" w:lineRule="auto"/>
        <w:ind w:right="579"/>
        <w:outlineLvl w:val="0"/>
        <w:rPr>
          <w:rFonts w:ascii="Lucida Bright" w:eastAsia="Arial" w:hAnsi="Lucida Bright" w:cs="Arial"/>
          <w:b/>
          <w:lang w:bidi="en-US"/>
        </w:rPr>
      </w:pPr>
      <w:r>
        <w:rPr>
          <w:rFonts w:ascii="Arial" w:eastAsia="Arial" w:hAnsi="Arial" w:cs="Arial"/>
          <w:b/>
          <w:bCs/>
          <w:sz w:val="28"/>
          <w:lang w:bidi="en-US"/>
        </w:rPr>
        <w:t>How do I</w:t>
      </w:r>
      <w:r w:rsidRPr="00395DA7">
        <w:rPr>
          <w:rFonts w:ascii="Arial" w:eastAsia="Arial" w:hAnsi="Arial" w:cs="Arial"/>
          <w:b/>
          <w:bCs/>
          <w:sz w:val="28"/>
          <w:lang w:bidi="en-US"/>
        </w:rPr>
        <w:t xml:space="preserve"> </w:t>
      </w:r>
      <w:r w:rsidR="004C4FB5">
        <w:rPr>
          <w:rFonts w:ascii="Arial" w:eastAsia="Arial" w:hAnsi="Arial" w:cs="Arial"/>
          <w:b/>
          <w:bCs/>
          <w:sz w:val="28"/>
          <w:lang w:bidi="en-US"/>
        </w:rPr>
        <w:t>give a feeding using a syringe?</w:t>
      </w:r>
    </w:p>
    <w:p w14:paraId="01A95D88" w14:textId="5635B4DE" w:rsidR="009063A7" w:rsidRDefault="009063A7" w:rsidP="009063A7">
      <w:pPr>
        <w:pStyle w:val="ListParagraph"/>
        <w:widowControl w:val="0"/>
        <w:numPr>
          <w:ilvl w:val="0"/>
          <w:numId w:val="45"/>
        </w:numPr>
        <w:tabs>
          <w:tab w:val="left" w:pos="460"/>
        </w:tabs>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Wash your hands with soap and water.</w:t>
      </w:r>
    </w:p>
    <w:p w14:paraId="7713078D" w14:textId="1EBF3CE6" w:rsidR="009063A7" w:rsidRDefault="009063A7" w:rsidP="009063A7">
      <w:pPr>
        <w:pStyle w:val="ListParagraph"/>
        <w:widowControl w:val="0"/>
        <w:numPr>
          <w:ilvl w:val="0"/>
          <w:numId w:val="45"/>
        </w:numPr>
        <w:tabs>
          <w:tab w:val="left" w:pos="460"/>
        </w:tabs>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Flush</w:t>
      </w:r>
      <w:r>
        <w:rPr>
          <w:rFonts w:ascii="Lucida Bright" w:eastAsia="Arial" w:hAnsi="Lucida Bright" w:cs="Arial"/>
          <w:lang w:bidi="en-US"/>
        </w:rPr>
        <w:t xml:space="preserve"> the</w:t>
      </w:r>
      <w:r w:rsidRPr="00BE57C9">
        <w:rPr>
          <w:rFonts w:ascii="Lucida Bright" w:eastAsia="Arial" w:hAnsi="Lucida Bright" w:cs="Arial"/>
          <w:lang w:bidi="en-US"/>
        </w:rPr>
        <w:t xml:space="preserve"> feeding tube with water before the feeding.</w:t>
      </w:r>
    </w:p>
    <w:p w14:paraId="3C435E3D" w14:textId="51A8B1CA" w:rsidR="009063A7" w:rsidRDefault="009063A7" w:rsidP="009063A7">
      <w:pPr>
        <w:pStyle w:val="ListParagraph"/>
        <w:widowControl w:val="0"/>
        <w:numPr>
          <w:ilvl w:val="0"/>
          <w:numId w:val="45"/>
        </w:numPr>
        <w:tabs>
          <w:tab w:val="left" w:pos="460"/>
        </w:tabs>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 xml:space="preserve">Prepare your formula as instructed by your HomeMed </w:t>
      </w:r>
      <w:r w:rsidR="004D01D3">
        <w:rPr>
          <w:rFonts w:ascii="Lucida Bright" w:eastAsia="Arial" w:hAnsi="Lucida Bright" w:cs="Arial"/>
          <w:lang w:bidi="en-US"/>
        </w:rPr>
        <w:t>provider</w:t>
      </w:r>
      <w:r w:rsidRPr="00BE57C9">
        <w:rPr>
          <w:rFonts w:ascii="Lucida Bright" w:eastAsia="Arial" w:hAnsi="Lucida Bright" w:cs="Arial"/>
          <w:lang w:bidi="en-US"/>
        </w:rPr>
        <w:t>.</w:t>
      </w:r>
    </w:p>
    <w:p w14:paraId="71F67EE1" w14:textId="1DEAC409" w:rsidR="005E4AEC" w:rsidRDefault="009063A7" w:rsidP="009063A7">
      <w:pPr>
        <w:pStyle w:val="ListParagraph"/>
        <w:widowControl w:val="0"/>
        <w:numPr>
          <w:ilvl w:val="0"/>
          <w:numId w:val="46"/>
        </w:numPr>
        <w:tabs>
          <w:tab w:val="left" w:pos="460"/>
        </w:tabs>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 xml:space="preserve">Using a syringe, pull up ¼ </w:t>
      </w:r>
      <w:r>
        <w:rPr>
          <w:rFonts w:ascii="Lucida Bright" w:eastAsia="Arial" w:hAnsi="Lucida Bright" w:cs="Arial"/>
          <w:lang w:bidi="en-US"/>
        </w:rPr>
        <w:t xml:space="preserve">or 0.25 </w:t>
      </w:r>
      <w:r w:rsidRPr="00BE57C9">
        <w:rPr>
          <w:rFonts w:ascii="Lucida Bright" w:eastAsia="Arial" w:hAnsi="Lucida Bright" w:cs="Arial"/>
          <w:lang w:bidi="en-US"/>
        </w:rPr>
        <w:t xml:space="preserve">of the hourly </w:t>
      </w:r>
      <w:r w:rsidR="007D5657">
        <w:rPr>
          <w:rFonts w:ascii="Lucida Bright" w:eastAsia="Arial" w:hAnsi="Lucida Bright" w:cs="Arial"/>
          <w:lang w:bidi="en-US"/>
        </w:rPr>
        <w:t xml:space="preserve">pump </w:t>
      </w:r>
      <w:proofErr w:type="gramStart"/>
      <w:r w:rsidRPr="00BE57C9">
        <w:rPr>
          <w:rFonts w:ascii="Lucida Bright" w:eastAsia="Arial" w:hAnsi="Lucida Bright" w:cs="Arial"/>
          <w:lang w:bidi="en-US"/>
        </w:rPr>
        <w:t>rate</w:t>
      </w:r>
      <w:proofErr w:type="gramEnd"/>
      <w:r w:rsidRPr="00BE57C9">
        <w:rPr>
          <w:rFonts w:ascii="Lucida Bright" w:eastAsia="Arial" w:hAnsi="Lucida Bright" w:cs="Arial"/>
          <w:lang w:bidi="en-US"/>
        </w:rPr>
        <w:t xml:space="preserve"> of formula</w:t>
      </w:r>
      <w:r>
        <w:rPr>
          <w:rFonts w:ascii="Lucida Bright" w:eastAsia="Arial" w:hAnsi="Lucida Bright" w:cs="Arial"/>
          <w:lang w:bidi="en-US"/>
        </w:rPr>
        <w:t xml:space="preserve">. </w:t>
      </w:r>
    </w:p>
    <w:p w14:paraId="45655B3B" w14:textId="2DA209C8" w:rsidR="009063A7" w:rsidRDefault="009063A7" w:rsidP="00221343">
      <w:pPr>
        <w:pStyle w:val="ListParagraph"/>
        <w:widowControl w:val="0"/>
        <w:numPr>
          <w:ilvl w:val="1"/>
          <w:numId w:val="46"/>
        </w:numPr>
        <w:tabs>
          <w:tab w:val="left" w:pos="460"/>
        </w:tabs>
        <w:autoSpaceDE w:val="0"/>
        <w:autoSpaceDN w:val="0"/>
        <w:spacing w:line="360" w:lineRule="auto"/>
        <w:rPr>
          <w:rFonts w:ascii="Lucida Bright" w:eastAsia="Arial" w:hAnsi="Lucida Bright" w:cs="Arial"/>
          <w:lang w:bidi="en-US"/>
        </w:rPr>
      </w:pPr>
      <w:r>
        <w:rPr>
          <w:rFonts w:ascii="Lucida Bright" w:eastAsia="Arial" w:hAnsi="Lucida Bright" w:cs="Arial"/>
          <w:lang w:bidi="en-US"/>
        </w:rPr>
        <w:t xml:space="preserve">To find out how much formula to pull into the syringe, use this calculation: </w:t>
      </w:r>
      <w:r w:rsidR="005E4AEC">
        <w:rPr>
          <w:rFonts w:ascii="Lucida Bright" w:eastAsia="Arial" w:hAnsi="Lucida Bright" w:cs="Arial"/>
          <w:lang w:bidi="en-US"/>
        </w:rPr>
        <w:t>H</w:t>
      </w:r>
      <w:r>
        <w:rPr>
          <w:rFonts w:ascii="Lucida Bright" w:eastAsia="Arial" w:hAnsi="Lucida Bright" w:cs="Arial"/>
          <w:lang w:bidi="en-US"/>
        </w:rPr>
        <w:t xml:space="preserve">ourly </w:t>
      </w:r>
      <w:r w:rsidR="007D5657">
        <w:rPr>
          <w:rFonts w:ascii="Lucida Bright" w:eastAsia="Arial" w:hAnsi="Lucida Bright" w:cs="Arial"/>
          <w:lang w:bidi="en-US"/>
        </w:rPr>
        <w:t xml:space="preserve">pump </w:t>
      </w:r>
      <w:r>
        <w:rPr>
          <w:rFonts w:ascii="Lucida Bright" w:eastAsia="Arial" w:hAnsi="Lucida Bright" w:cs="Arial"/>
          <w:lang w:bidi="en-US"/>
        </w:rPr>
        <w:t>rate</w:t>
      </w:r>
      <w:r w:rsidR="005E4AEC">
        <w:rPr>
          <w:rFonts w:ascii="Lucida Bright" w:eastAsia="Arial" w:hAnsi="Lucida Bright" w:cs="Arial"/>
          <w:lang w:bidi="en-US"/>
        </w:rPr>
        <w:t xml:space="preserve"> (mL</w:t>
      </w:r>
      <w:r w:rsidR="00156332">
        <w:rPr>
          <w:rFonts w:ascii="Lucida Bright" w:eastAsia="Arial" w:hAnsi="Lucida Bright" w:cs="Arial"/>
          <w:lang w:bidi="en-US"/>
        </w:rPr>
        <w:t>/hr</w:t>
      </w:r>
      <w:r>
        <w:rPr>
          <w:rFonts w:ascii="Lucida Bright" w:eastAsia="Arial" w:hAnsi="Lucida Bright" w:cs="Arial"/>
          <w:lang w:bidi="en-US"/>
        </w:rPr>
        <w:t xml:space="preserve">) </w:t>
      </w:r>
      <w:r w:rsidR="005E4AEC">
        <w:rPr>
          <w:rFonts w:ascii="Lucida Bright" w:eastAsia="Arial" w:hAnsi="Lucida Bright" w:cs="Arial"/>
          <w:lang w:bidi="en-US"/>
        </w:rPr>
        <w:t>multiplied by</w:t>
      </w:r>
      <w:r>
        <w:rPr>
          <w:rFonts w:ascii="Lucida Bright" w:eastAsia="Arial" w:hAnsi="Lucida Bright" w:cs="Arial"/>
          <w:lang w:bidi="en-US"/>
        </w:rPr>
        <w:t xml:space="preserve"> 0.25. </w:t>
      </w:r>
      <w:proofErr w:type="gramStart"/>
      <w:r w:rsidR="004334BA">
        <w:rPr>
          <w:rFonts w:ascii="Lucida Bright" w:eastAsia="Arial" w:hAnsi="Lucida Bright" w:cs="Arial"/>
          <w:lang w:bidi="en-US"/>
        </w:rPr>
        <w:t>So</w:t>
      </w:r>
      <w:proofErr w:type="gramEnd"/>
      <w:r w:rsidR="004334BA">
        <w:rPr>
          <w:rFonts w:ascii="Lucida Bright" w:eastAsia="Arial" w:hAnsi="Lucida Bright" w:cs="Arial"/>
          <w:lang w:bidi="en-US"/>
        </w:rPr>
        <w:t xml:space="preserve"> f</w:t>
      </w:r>
      <w:r w:rsidR="005E4AEC">
        <w:rPr>
          <w:rFonts w:ascii="Lucida Bright" w:eastAsia="Arial" w:hAnsi="Lucida Bright" w:cs="Arial"/>
          <w:lang w:bidi="en-US"/>
        </w:rPr>
        <w:t xml:space="preserve">or example, if your hourly </w:t>
      </w:r>
      <w:r w:rsidR="007D5657">
        <w:rPr>
          <w:rFonts w:ascii="Lucida Bright" w:eastAsia="Arial" w:hAnsi="Lucida Bright" w:cs="Arial"/>
          <w:lang w:bidi="en-US"/>
        </w:rPr>
        <w:t xml:space="preserve">pump </w:t>
      </w:r>
      <w:r w:rsidR="005E4AEC">
        <w:rPr>
          <w:rFonts w:ascii="Lucida Bright" w:eastAsia="Arial" w:hAnsi="Lucida Bright" w:cs="Arial"/>
          <w:lang w:bidi="en-US"/>
        </w:rPr>
        <w:t>rate was 40 mL</w:t>
      </w:r>
      <w:r w:rsidR="00156332">
        <w:rPr>
          <w:rFonts w:ascii="Lucida Bright" w:eastAsia="Arial" w:hAnsi="Lucida Bright" w:cs="Arial"/>
          <w:lang w:bidi="en-US"/>
        </w:rPr>
        <w:t>/hr</w:t>
      </w:r>
      <w:r w:rsidR="005E4AEC">
        <w:rPr>
          <w:rFonts w:ascii="Lucida Bright" w:eastAsia="Arial" w:hAnsi="Lucida Bright" w:cs="Arial"/>
          <w:lang w:bidi="en-US"/>
        </w:rPr>
        <w:t>, you would calculate 40 mL</w:t>
      </w:r>
      <w:r w:rsidR="00156332">
        <w:rPr>
          <w:rFonts w:ascii="Lucida Bright" w:eastAsia="Arial" w:hAnsi="Lucida Bright" w:cs="Arial"/>
          <w:lang w:bidi="en-US"/>
        </w:rPr>
        <w:t>/hr</w:t>
      </w:r>
      <w:r w:rsidR="005E4AEC">
        <w:rPr>
          <w:rFonts w:ascii="Lucida Bright" w:eastAsia="Arial" w:hAnsi="Lucida Bright" w:cs="Arial"/>
          <w:lang w:bidi="en-US"/>
        </w:rPr>
        <w:t xml:space="preserve"> x 0.25 = 10 mL, so y</w:t>
      </w:r>
      <w:r>
        <w:rPr>
          <w:rFonts w:ascii="Lucida Bright" w:eastAsia="Arial" w:hAnsi="Lucida Bright" w:cs="Arial"/>
          <w:lang w:bidi="en-US"/>
        </w:rPr>
        <w:t>ou will give 10 mL of formula every 15 minutes.</w:t>
      </w:r>
    </w:p>
    <w:p w14:paraId="0A75EE93" w14:textId="046F074A" w:rsidR="005E4AEC" w:rsidRDefault="005E4AEC" w:rsidP="009063A7">
      <w:pPr>
        <w:pStyle w:val="ListParagraph"/>
        <w:widowControl w:val="0"/>
        <w:numPr>
          <w:ilvl w:val="0"/>
          <w:numId w:val="46"/>
        </w:numPr>
        <w:tabs>
          <w:tab w:val="left" w:pos="460"/>
        </w:tabs>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 xml:space="preserve">Slowly push </w:t>
      </w:r>
      <w:r>
        <w:rPr>
          <w:rFonts w:ascii="Lucida Bright" w:eastAsia="Arial" w:hAnsi="Lucida Bright" w:cs="Arial"/>
          <w:lang w:bidi="en-US"/>
        </w:rPr>
        <w:t xml:space="preserve">the formula </w:t>
      </w:r>
      <w:r w:rsidRPr="00BE57C9">
        <w:rPr>
          <w:rFonts w:ascii="Lucida Bright" w:eastAsia="Arial" w:hAnsi="Lucida Bright" w:cs="Arial"/>
          <w:lang w:bidi="en-US"/>
        </w:rPr>
        <w:t>into the feeding tube</w:t>
      </w:r>
      <w:r>
        <w:rPr>
          <w:rFonts w:ascii="Lucida Bright" w:eastAsia="Arial" w:hAnsi="Lucida Bright" w:cs="Arial"/>
          <w:lang w:bidi="en-US"/>
        </w:rPr>
        <w:t>.</w:t>
      </w:r>
    </w:p>
    <w:p w14:paraId="6C76B959" w14:textId="365C8126" w:rsidR="005E4AEC" w:rsidRDefault="005E4AEC" w:rsidP="009063A7">
      <w:pPr>
        <w:pStyle w:val="ListParagraph"/>
        <w:widowControl w:val="0"/>
        <w:numPr>
          <w:ilvl w:val="0"/>
          <w:numId w:val="46"/>
        </w:numPr>
        <w:tabs>
          <w:tab w:val="left" w:pos="460"/>
        </w:tabs>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Repe</w:t>
      </w:r>
      <w:r>
        <w:rPr>
          <w:rFonts w:ascii="Lucida Bright" w:eastAsia="Arial" w:hAnsi="Lucida Bright" w:cs="Arial"/>
          <w:lang w:bidi="en-US"/>
        </w:rPr>
        <w:t>at th</w:t>
      </w:r>
      <w:r w:rsidR="004D01D3">
        <w:rPr>
          <w:rFonts w:ascii="Lucida Bright" w:eastAsia="Arial" w:hAnsi="Lucida Bright" w:cs="Arial"/>
          <w:lang w:bidi="en-US"/>
        </w:rPr>
        <w:t>is</w:t>
      </w:r>
      <w:r>
        <w:rPr>
          <w:rFonts w:ascii="Lucida Bright" w:eastAsia="Arial" w:hAnsi="Lucida Bright" w:cs="Arial"/>
          <w:lang w:bidi="en-US"/>
        </w:rPr>
        <w:t xml:space="preserve"> process every 15 minutes.</w:t>
      </w:r>
    </w:p>
    <w:p w14:paraId="23CEE7E2" w14:textId="653B5227" w:rsidR="004D01D3" w:rsidRPr="00221343" w:rsidRDefault="004D01D3" w:rsidP="00221343">
      <w:pPr>
        <w:pStyle w:val="ListParagraph"/>
        <w:widowControl w:val="0"/>
        <w:numPr>
          <w:ilvl w:val="0"/>
          <w:numId w:val="45"/>
        </w:numPr>
        <w:tabs>
          <w:tab w:val="left" w:pos="460"/>
        </w:tabs>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Flush the feeding tube with water after the formula has been given.</w:t>
      </w:r>
    </w:p>
    <w:p w14:paraId="3CC94603" w14:textId="77777777" w:rsidR="00DC63CA" w:rsidRPr="009063A7" w:rsidRDefault="00DC63CA" w:rsidP="00221343">
      <w:pPr>
        <w:widowControl w:val="0"/>
        <w:tabs>
          <w:tab w:val="left" w:pos="460"/>
        </w:tabs>
        <w:autoSpaceDE w:val="0"/>
        <w:autoSpaceDN w:val="0"/>
        <w:spacing w:line="360" w:lineRule="auto"/>
        <w:rPr>
          <w:rFonts w:ascii="Lucida Bright" w:eastAsia="Arial" w:hAnsi="Lucida Bright" w:cs="Arial"/>
          <w:lang w:bidi="en-US"/>
        </w:rPr>
      </w:pPr>
    </w:p>
    <w:p w14:paraId="75A12704" w14:textId="3C5E022E" w:rsidR="00DC63CA" w:rsidRPr="009063A7" w:rsidRDefault="004D01D3" w:rsidP="00221343">
      <w:pPr>
        <w:widowControl w:val="0"/>
        <w:tabs>
          <w:tab w:val="left" w:pos="460"/>
        </w:tabs>
        <w:autoSpaceDE w:val="0"/>
        <w:autoSpaceDN w:val="0"/>
        <w:spacing w:line="360" w:lineRule="auto"/>
        <w:rPr>
          <w:rFonts w:ascii="Lucida Bright" w:eastAsia="Arial" w:hAnsi="Lucida Bright" w:cs="Arial"/>
          <w:lang w:bidi="en-US"/>
        </w:rPr>
      </w:pPr>
      <w:r>
        <w:rPr>
          <w:rFonts w:ascii="Lucida Bright" w:eastAsia="Arial" w:hAnsi="Lucida Bright" w:cs="Arial"/>
          <w:lang w:bidi="en-US"/>
        </w:rPr>
        <w:t>Other tips for syringe feeding:</w:t>
      </w:r>
    </w:p>
    <w:p w14:paraId="4262C7BA" w14:textId="29BCF8FC" w:rsidR="00DC63CA" w:rsidRDefault="004D01D3" w:rsidP="004D01D3">
      <w:pPr>
        <w:pStyle w:val="ListParagraph"/>
        <w:widowControl w:val="0"/>
        <w:numPr>
          <w:ilvl w:val="0"/>
          <w:numId w:val="48"/>
        </w:numPr>
        <w:tabs>
          <w:tab w:val="left" w:pos="460"/>
        </w:tabs>
        <w:autoSpaceDE w:val="0"/>
        <w:autoSpaceDN w:val="0"/>
        <w:spacing w:line="360" w:lineRule="auto"/>
        <w:rPr>
          <w:rFonts w:ascii="Lucida Bright" w:eastAsia="Arial" w:hAnsi="Lucida Bright" w:cs="Arial"/>
          <w:lang w:bidi="en-US"/>
        </w:rPr>
      </w:pPr>
      <w:r>
        <w:rPr>
          <w:rFonts w:ascii="Lucida Bright" w:eastAsia="Arial" w:hAnsi="Lucida Bright" w:cs="Arial"/>
          <w:lang w:bidi="en-US"/>
        </w:rPr>
        <w:t>If you’re tolerating the feeding amounts well, you can try giving half of your hourly pump rate of formula every 30 minutes.</w:t>
      </w:r>
    </w:p>
    <w:p w14:paraId="1E15C0D9" w14:textId="6031ED24" w:rsidR="004D01D3" w:rsidRPr="00221343" w:rsidRDefault="004D01D3" w:rsidP="00221343">
      <w:pPr>
        <w:pStyle w:val="ListParagraph"/>
        <w:widowControl w:val="0"/>
        <w:numPr>
          <w:ilvl w:val="1"/>
          <w:numId w:val="48"/>
        </w:numPr>
        <w:tabs>
          <w:tab w:val="left" w:pos="460"/>
        </w:tabs>
        <w:autoSpaceDE w:val="0"/>
        <w:autoSpaceDN w:val="0"/>
        <w:spacing w:line="360" w:lineRule="auto"/>
        <w:rPr>
          <w:rFonts w:ascii="Lucida Bright" w:eastAsia="Arial" w:hAnsi="Lucida Bright" w:cs="Arial"/>
          <w:lang w:bidi="en-US"/>
        </w:rPr>
      </w:pPr>
      <w:r>
        <w:rPr>
          <w:rFonts w:ascii="Lucida Bright" w:eastAsia="Arial" w:hAnsi="Lucida Bright" w:cs="Arial"/>
          <w:lang w:bidi="en-US"/>
        </w:rPr>
        <w:t xml:space="preserve">The new calculation for this would be: Hourly </w:t>
      </w:r>
      <w:r w:rsidR="007D5657">
        <w:rPr>
          <w:rFonts w:ascii="Lucida Bright" w:eastAsia="Arial" w:hAnsi="Lucida Bright" w:cs="Arial"/>
          <w:lang w:bidi="en-US"/>
        </w:rPr>
        <w:t xml:space="preserve">pump </w:t>
      </w:r>
      <w:r>
        <w:rPr>
          <w:rFonts w:ascii="Lucida Bright" w:eastAsia="Arial" w:hAnsi="Lucida Bright" w:cs="Arial"/>
          <w:lang w:bidi="en-US"/>
        </w:rPr>
        <w:t>rate (mL</w:t>
      </w:r>
      <w:r w:rsidR="00156332">
        <w:rPr>
          <w:rFonts w:ascii="Lucida Bright" w:eastAsia="Arial" w:hAnsi="Lucida Bright" w:cs="Arial"/>
          <w:lang w:bidi="en-US"/>
        </w:rPr>
        <w:t>/hr</w:t>
      </w:r>
      <w:r>
        <w:rPr>
          <w:rFonts w:ascii="Lucida Bright" w:eastAsia="Arial" w:hAnsi="Lucida Bright" w:cs="Arial"/>
          <w:lang w:bidi="en-US"/>
        </w:rPr>
        <w:t xml:space="preserve">) multiplied by 0.5. </w:t>
      </w:r>
      <w:proofErr w:type="gramStart"/>
      <w:r>
        <w:rPr>
          <w:rFonts w:ascii="Lucida Bright" w:eastAsia="Arial" w:hAnsi="Lucida Bright" w:cs="Arial"/>
          <w:lang w:bidi="en-US"/>
        </w:rPr>
        <w:t>So</w:t>
      </w:r>
      <w:proofErr w:type="gramEnd"/>
      <w:r>
        <w:rPr>
          <w:rFonts w:ascii="Lucida Bright" w:eastAsia="Arial" w:hAnsi="Lucida Bright" w:cs="Arial"/>
          <w:lang w:bidi="en-US"/>
        </w:rPr>
        <w:t xml:space="preserve"> for example, if your hourly </w:t>
      </w:r>
      <w:r w:rsidR="007D5657">
        <w:rPr>
          <w:rFonts w:ascii="Lucida Bright" w:eastAsia="Arial" w:hAnsi="Lucida Bright" w:cs="Arial"/>
          <w:lang w:bidi="en-US"/>
        </w:rPr>
        <w:t xml:space="preserve">pump </w:t>
      </w:r>
      <w:r>
        <w:rPr>
          <w:rFonts w:ascii="Lucida Bright" w:eastAsia="Arial" w:hAnsi="Lucida Bright" w:cs="Arial"/>
          <w:lang w:bidi="en-US"/>
        </w:rPr>
        <w:t>rate was 40 mL</w:t>
      </w:r>
      <w:r w:rsidR="00156332">
        <w:rPr>
          <w:rFonts w:ascii="Lucida Bright" w:eastAsia="Arial" w:hAnsi="Lucida Bright" w:cs="Arial"/>
          <w:lang w:bidi="en-US"/>
        </w:rPr>
        <w:t>/hr</w:t>
      </w:r>
      <w:r>
        <w:rPr>
          <w:rFonts w:ascii="Lucida Bright" w:eastAsia="Arial" w:hAnsi="Lucida Bright" w:cs="Arial"/>
          <w:lang w:bidi="en-US"/>
        </w:rPr>
        <w:t>, you would calculate 40 mL</w:t>
      </w:r>
      <w:r w:rsidR="00156332">
        <w:rPr>
          <w:rFonts w:ascii="Lucida Bright" w:eastAsia="Arial" w:hAnsi="Lucida Bright" w:cs="Arial"/>
          <w:lang w:bidi="en-US"/>
        </w:rPr>
        <w:t>/hr</w:t>
      </w:r>
      <w:r>
        <w:rPr>
          <w:rFonts w:ascii="Lucida Bright" w:eastAsia="Arial" w:hAnsi="Lucida Bright" w:cs="Arial"/>
          <w:lang w:bidi="en-US"/>
        </w:rPr>
        <w:t xml:space="preserve"> x 0.5 = 20 mL, so you will give 20 mL of formula every 20 minutes.</w:t>
      </w:r>
    </w:p>
    <w:p w14:paraId="3B84ABBA" w14:textId="288E14A9" w:rsidR="00DC63CA" w:rsidRPr="00221343" w:rsidRDefault="00DD6A74" w:rsidP="00221343">
      <w:pPr>
        <w:pStyle w:val="ListParagraph"/>
        <w:widowControl w:val="0"/>
        <w:numPr>
          <w:ilvl w:val="0"/>
          <w:numId w:val="48"/>
        </w:numPr>
        <w:tabs>
          <w:tab w:val="left" w:pos="460"/>
        </w:tabs>
        <w:autoSpaceDE w:val="0"/>
        <w:autoSpaceDN w:val="0"/>
        <w:spacing w:line="360" w:lineRule="auto"/>
        <w:rPr>
          <w:rFonts w:ascii="Lucida Bright" w:eastAsia="Arial" w:hAnsi="Lucida Bright" w:cs="Arial"/>
          <w:lang w:bidi="en-US"/>
        </w:rPr>
      </w:pPr>
      <w:r>
        <w:rPr>
          <w:rFonts w:ascii="Lucida Bright" w:eastAsia="Arial" w:hAnsi="Lucida Bright" w:cs="Arial"/>
          <w:lang w:bidi="en-US"/>
        </w:rPr>
        <w:t xml:space="preserve">If you typically only use your feeding pump overnight, you can reschedule your night feeds to the next </w:t>
      </w:r>
      <w:proofErr w:type="gramStart"/>
      <w:r>
        <w:rPr>
          <w:rFonts w:ascii="Lucida Bright" w:eastAsia="Arial" w:hAnsi="Lucida Bright" w:cs="Arial"/>
          <w:lang w:bidi="en-US"/>
        </w:rPr>
        <w:t>day</w:t>
      </w:r>
      <w:proofErr w:type="gramEnd"/>
      <w:r>
        <w:rPr>
          <w:rFonts w:ascii="Lucida Bright" w:eastAsia="Arial" w:hAnsi="Lucida Bright" w:cs="Arial"/>
          <w:lang w:bidi="en-US"/>
        </w:rPr>
        <w:t xml:space="preserve"> so you don’t miss sleep!</w:t>
      </w:r>
    </w:p>
    <w:p w14:paraId="38018370" w14:textId="77777777" w:rsidR="003D180B" w:rsidRDefault="003D180B" w:rsidP="00DC63CA">
      <w:pPr>
        <w:widowControl w:val="0"/>
        <w:autoSpaceDE w:val="0"/>
        <w:autoSpaceDN w:val="0"/>
        <w:spacing w:line="360" w:lineRule="auto"/>
        <w:ind w:right="581"/>
        <w:outlineLvl w:val="0"/>
        <w:rPr>
          <w:rFonts w:ascii="Arial" w:eastAsia="Arial" w:hAnsi="Arial" w:cs="Arial"/>
          <w:b/>
          <w:bCs/>
          <w:sz w:val="28"/>
          <w:lang w:bidi="en-US"/>
        </w:rPr>
      </w:pPr>
    </w:p>
    <w:p w14:paraId="16EC717E" w14:textId="77777777" w:rsidR="004334BA" w:rsidRDefault="004334BA" w:rsidP="00DC63CA">
      <w:pPr>
        <w:widowControl w:val="0"/>
        <w:autoSpaceDE w:val="0"/>
        <w:autoSpaceDN w:val="0"/>
        <w:spacing w:line="360" w:lineRule="auto"/>
        <w:ind w:right="581"/>
        <w:outlineLvl w:val="0"/>
        <w:rPr>
          <w:rFonts w:ascii="Arial" w:eastAsia="Arial" w:hAnsi="Arial" w:cs="Arial"/>
          <w:b/>
          <w:bCs/>
          <w:sz w:val="28"/>
          <w:lang w:bidi="en-US"/>
        </w:rPr>
      </w:pPr>
    </w:p>
    <w:p w14:paraId="63ABD2F4" w14:textId="77777777" w:rsidR="004334BA" w:rsidRDefault="004334BA" w:rsidP="00DC63CA">
      <w:pPr>
        <w:widowControl w:val="0"/>
        <w:autoSpaceDE w:val="0"/>
        <w:autoSpaceDN w:val="0"/>
        <w:spacing w:line="360" w:lineRule="auto"/>
        <w:ind w:right="581"/>
        <w:outlineLvl w:val="0"/>
        <w:rPr>
          <w:rFonts w:ascii="Arial" w:eastAsia="Arial" w:hAnsi="Arial" w:cs="Arial"/>
          <w:b/>
          <w:bCs/>
          <w:sz w:val="28"/>
          <w:lang w:bidi="en-US"/>
        </w:rPr>
      </w:pPr>
    </w:p>
    <w:p w14:paraId="0BBD8382" w14:textId="52CB7DF4" w:rsidR="00DC63CA" w:rsidRPr="00BE57C9" w:rsidRDefault="00DC63CA" w:rsidP="00DC63CA">
      <w:pPr>
        <w:widowControl w:val="0"/>
        <w:autoSpaceDE w:val="0"/>
        <w:autoSpaceDN w:val="0"/>
        <w:spacing w:line="360" w:lineRule="auto"/>
        <w:ind w:right="581"/>
        <w:outlineLvl w:val="0"/>
        <w:rPr>
          <w:rFonts w:ascii="Lucida Bright" w:eastAsia="Arial" w:hAnsi="Lucida Bright" w:cs="Arial"/>
          <w:b/>
          <w:lang w:bidi="en-US"/>
        </w:rPr>
      </w:pPr>
      <w:r>
        <w:rPr>
          <w:rFonts w:ascii="Arial" w:eastAsia="Arial" w:hAnsi="Arial" w:cs="Arial"/>
          <w:b/>
          <w:bCs/>
          <w:sz w:val="28"/>
          <w:lang w:bidi="en-US"/>
        </w:rPr>
        <w:lastRenderedPageBreak/>
        <w:t xml:space="preserve">How do I </w:t>
      </w:r>
      <w:r w:rsidR="00EF56B8">
        <w:rPr>
          <w:rFonts w:ascii="Arial" w:eastAsia="Arial" w:hAnsi="Arial" w:cs="Arial"/>
          <w:b/>
          <w:bCs/>
          <w:sz w:val="28"/>
          <w:lang w:bidi="en-US"/>
        </w:rPr>
        <w:t xml:space="preserve">give a feeding </w:t>
      </w:r>
      <w:r>
        <w:rPr>
          <w:rFonts w:ascii="Arial" w:eastAsia="Arial" w:hAnsi="Arial" w:cs="Arial"/>
          <w:b/>
          <w:bCs/>
          <w:sz w:val="28"/>
          <w:lang w:bidi="en-US"/>
        </w:rPr>
        <w:t>us</w:t>
      </w:r>
      <w:r w:rsidR="00EF56B8">
        <w:rPr>
          <w:rFonts w:ascii="Arial" w:eastAsia="Arial" w:hAnsi="Arial" w:cs="Arial"/>
          <w:b/>
          <w:bCs/>
          <w:sz w:val="28"/>
          <w:lang w:bidi="en-US"/>
        </w:rPr>
        <w:t>ing a</w:t>
      </w:r>
      <w:r>
        <w:rPr>
          <w:rFonts w:ascii="Arial" w:eastAsia="Arial" w:hAnsi="Arial" w:cs="Arial"/>
          <w:b/>
          <w:bCs/>
          <w:sz w:val="28"/>
          <w:lang w:bidi="en-US"/>
        </w:rPr>
        <w:t xml:space="preserve"> g</w:t>
      </w:r>
      <w:r w:rsidRPr="00BE57C9">
        <w:rPr>
          <w:rFonts w:ascii="Arial" w:eastAsia="Arial" w:hAnsi="Arial" w:cs="Arial"/>
          <w:b/>
          <w:bCs/>
          <w:sz w:val="28"/>
          <w:lang w:bidi="en-US"/>
        </w:rPr>
        <w:t xml:space="preserve">ravity </w:t>
      </w:r>
      <w:r>
        <w:rPr>
          <w:rFonts w:ascii="Arial" w:eastAsia="Arial" w:hAnsi="Arial" w:cs="Arial"/>
          <w:b/>
          <w:bCs/>
          <w:sz w:val="28"/>
          <w:lang w:bidi="en-US"/>
        </w:rPr>
        <w:t>bag?</w:t>
      </w:r>
    </w:p>
    <w:p w14:paraId="006AC615" w14:textId="39ECACF8" w:rsidR="00DC63CA" w:rsidRPr="00BE57C9" w:rsidRDefault="005F3A01" w:rsidP="00DC63CA">
      <w:pPr>
        <w:widowControl w:val="0"/>
        <w:autoSpaceDE w:val="0"/>
        <w:autoSpaceDN w:val="0"/>
        <w:spacing w:line="360" w:lineRule="auto"/>
        <w:ind w:right="367"/>
        <w:outlineLvl w:val="4"/>
        <w:rPr>
          <w:rFonts w:ascii="Lucida Bright" w:eastAsia="Arial" w:hAnsi="Lucida Bright" w:cs="Arial"/>
          <w:b/>
          <w:bCs/>
          <w:lang w:bidi="en-US"/>
        </w:rPr>
      </w:pPr>
      <w:r w:rsidRPr="005F3A01">
        <w:rPr>
          <w:rFonts w:ascii="Lucida Bright" w:eastAsia="Arial" w:hAnsi="Lucida Bright" w:cs="Arial"/>
          <w:b/>
          <w:bCs/>
          <w:lang w:bidi="en-US"/>
        </w:rPr>
        <w:drawing>
          <wp:anchor distT="0" distB="0" distL="114300" distR="114300" simplePos="0" relativeHeight="251755520" behindDoc="1" locked="0" layoutInCell="1" allowOverlap="1" wp14:anchorId="2A6EBFB2" wp14:editId="769CED3D">
            <wp:simplePos x="0" y="0"/>
            <wp:positionH relativeFrom="margin">
              <wp:posOffset>3629025</wp:posOffset>
            </wp:positionH>
            <wp:positionV relativeFrom="paragraph">
              <wp:posOffset>1188720</wp:posOffset>
            </wp:positionV>
            <wp:extent cx="1543050" cy="1543050"/>
            <wp:effectExtent l="0" t="0" r="0" b="0"/>
            <wp:wrapTight wrapText="bothSides">
              <wp:wrapPolygon edited="0">
                <wp:start x="0" y="0"/>
                <wp:lineTo x="0" y="21333"/>
                <wp:lineTo x="21333" y="21333"/>
                <wp:lineTo x="21333" y="0"/>
                <wp:lineTo x="0" y="0"/>
              </wp:wrapPolygon>
            </wp:wrapTight>
            <wp:docPr id="981542557" name="Picture 1" descr="A qr code with a dinosau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542557" name="Picture 1" descr="A qr code with a dinosaur&#10;&#10;AI-generated content may be incorrect."/>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543050" cy="1543050"/>
                    </a:xfrm>
                    <a:prstGeom prst="rect">
                      <a:avLst/>
                    </a:prstGeom>
                  </pic:spPr>
                </pic:pic>
              </a:graphicData>
            </a:graphic>
            <wp14:sizeRelH relativeFrom="page">
              <wp14:pctWidth>0</wp14:pctWidth>
            </wp14:sizeRelH>
            <wp14:sizeRelV relativeFrom="page">
              <wp14:pctHeight>0</wp14:pctHeight>
            </wp14:sizeRelV>
          </wp:anchor>
        </w:drawing>
      </w:r>
      <w:r w:rsidR="00DC63CA" w:rsidRPr="008D6EBE">
        <w:rPr>
          <w:rFonts w:ascii="Lucida Bright" w:eastAsia="Arial" w:hAnsi="Lucida Bright" w:cs="Arial"/>
          <w:b/>
          <w:bCs/>
          <w:lang w:bidi="en-US"/>
        </w:rPr>
        <w:t xml:space="preserve">The </w:t>
      </w:r>
      <w:r w:rsidR="00DC63CA">
        <w:rPr>
          <w:rFonts w:ascii="Lucida Bright" w:eastAsia="Arial" w:hAnsi="Lucida Bright" w:cs="Arial"/>
          <w:b/>
          <w:bCs/>
          <w:lang w:bidi="en-US"/>
        </w:rPr>
        <w:t>K</w:t>
      </w:r>
      <w:r w:rsidR="00DC63CA" w:rsidRPr="008D6EBE">
        <w:rPr>
          <w:rFonts w:ascii="Lucida Bright" w:eastAsia="Arial" w:hAnsi="Lucida Bright" w:cs="Arial"/>
          <w:b/>
          <w:bCs/>
          <w:lang w:bidi="en-US"/>
        </w:rPr>
        <w:t xml:space="preserve">angaroo </w:t>
      </w:r>
      <w:r w:rsidR="003D2828">
        <w:rPr>
          <w:rFonts w:ascii="Lucida Bright" w:eastAsia="Arial" w:hAnsi="Lucida Bright" w:cs="Arial"/>
          <w:b/>
          <w:bCs/>
          <w:lang w:bidi="en-US"/>
        </w:rPr>
        <w:t>OMNI</w:t>
      </w:r>
      <w:r w:rsidR="000B26C2">
        <w:rPr>
          <w:rFonts w:ascii="Lucida Bright" w:eastAsia="Arial" w:hAnsi="Lucida Bright" w:cs="Arial"/>
          <w:b/>
          <w:bCs/>
          <w:lang w:bidi="en-US"/>
        </w:rPr>
        <w:t>™</w:t>
      </w:r>
      <w:r w:rsidR="00DC63CA" w:rsidRPr="008D6EBE">
        <w:rPr>
          <w:rFonts w:ascii="Lucida Bright" w:eastAsia="Arial" w:hAnsi="Lucida Bright" w:cs="Arial"/>
          <w:b/>
          <w:bCs/>
          <w:lang w:bidi="en-US"/>
        </w:rPr>
        <w:t xml:space="preserve"> feeding </w:t>
      </w:r>
      <w:r w:rsidR="00DC63CA">
        <w:rPr>
          <w:rFonts w:ascii="Lucida Bright" w:eastAsia="Arial" w:hAnsi="Lucida Bright" w:cs="Arial"/>
          <w:b/>
          <w:bCs/>
          <w:lang w:bidi="en-US"/>
        </w:rPr>
        <w:t>bag</w:t>
      </w:r>
      <w:r w:rsidR="00DC63CA" w:rsidRPr="008D6EBE">
        <w:rPr>
          <w:rFonts w:ascii="Lucida Bright" w:eastAsia="Arial" w:hAnsi="Lucida Bright" w:cs="Arial"/>
          <w:b/>
          <w:bCs/>
          <w:lang w:bidi="en-US"/>
        </w:rPr>
        <w:t xml:space="preserve"> will </w:t>
      </w:r>
      <w:r w:rsidR="000B26C2">
        <w:rPr>
          <w:rFonts w:ascii="Lucida Bright" w:eastAsia="Arial" w:hAnsi="Lucida Bright" w:cs="Arial"/>
          <w:b/>
          <w:bCs/>
          <w:lang w:bidi="en-US"/>
        </w:rPr>
        <w:t>not work for the</w:t>
      </w:r>
      <w:r w:rsidR="00DC63CA" w:rsidRPr="008D6EBE">
        <w:rPr>
          <w:rFonts w:ascii="Lucida Bright" w:eastAsia="Arial" w:hAnsi="Lucida Bright" w:cs="Arial"/>
          <w:b/>
          <w:bCs/>
          <w:lang w:bidi="en-US"/>
        </w:rPr>
        <w:t xml:space="preserve"> gravity</w:t>
      </w:r>
      <w:r w:rsidR="000B26C2">
        <w:rPr>
          <w:rFonts w:ascii="Lucida Bright" w:eastAsia="Arial" w:hAnsi="Lucida Bright" w:cs="Arial"/>
          <w:b/>
          <w:bCs/>
          <w:lang w:bidi="en-US"/>
        </w:rPr>
        <w:t xml:space="preserve"> bag feeding method</w:t>
      </w:r>
      <w:r w:rsidR="00DC63CA" w:rsidRPr="008D6EBE">
        <w:rPr>
          <w:rFonts w:ascii="Lucida Bright" w:eastAsia="Arial" w:hAnsi="Lucida Bright" w:cs="Arial"/>
          <w:b/>
          <w:bCs/>
          <w:lang w:bidi="en-US"/>
        </w:rPr>
        <w:t xml:space="preserve">. Please use the gravity feeding </w:t>
      </w:r>
      <w:r w:rsidR="00DC63CA">
        <w:rPr>
          <w:rFonts w:ascii="Lucida Bright" w:eastAsia="Arial" w:hAnsi="Lucida Bright" w:cs="Arial"/>
          <w:b/>
          <w:bCs/>
          <w:lang w:bidi="en-US"/>
        </w:rPr>
        <w:t>bag</w:t>
      </w:r>
      <w:r w:rsidR="00DC63CA" w:rsidRPr="008D6EBE">
        <w:rPr>
          <w:rFonts w:ascii="Lucida Bright" w:eastAsia="Arial" w:hAnsi="Lucida Bright" w:cs="Arial"/>
          <w:b/>
          <w:bCs/>
          <w:lang w:bidi="en-US"/>
        </w:rPr>
        <w:t xml:space="preserve"> that w</w:t>
      </w:r>
      <w:r w:rsidR="000B26C2">
        <w:rPr>
          <w:rFonts w:ascii="Lucida Bright" w:eastAsia="Arial" w:hAnsi="Lucida Bright" w:cs="Arial"/>
          <w:b/>
          <w:bCs/>
          <w:lang w:bidi="en-US"/>
        </w:rPr>
        <w:t>e</w:t>
      </w:r>
      <w:r w:rsidR="00DC63CA" w:rsidRPr="008D6EBE">
        <w:rPr>
          <w:rFonts w:ascii="Lucida Bright" w:eastAsia="Arial" w:hAnsi="Lucida Bright" w:cs="Arial"/>
          <w:b/>
          <w:bCs/>
          <w:lang w:bidi="en-US"/>
        </w:rPr>
        <w:t xml:space="preserve"> sent </w:t>
      </w:r>
      <w:r w:rsidR="000B26C2">
        <w:rPr>
          <w:rFonts w:ascii="Lucida Bright" w:eastAsia="Arial" w:hAnsi="Lucida Bright" w:cs="Arial"/>
          <w:b/>
          <w:bCs/>
          <w:lang w:bidi="en-US"/>
        </w:rPr>
        <w:t xml:space="preserve">you </w:t>
      </w:r>
      <w:r w:rsidR="00DC63CA" w:rsidRPr="008D6EBE">
        <w:rPr>
          <w:rFonts w:ascii="Lucida Bright" w:eastAsia="Arial" w:hAnsi="Lucida Bright" w:cs="Arial"/>
          <w:b/>
          <w:bCs/>
          <w:lang w:bidi="en-US"/>
        </w:rPr>
        <w:t xml:space="preserve">in your first </w:t>
      </w:r>
      <w:r w:rsidR="00EF56B8">
        <w:rPr>
          <w:rFonts w:ascii="Lucida Bright" w:eastAsia="Arial" w:hAnsi="Lucida Bright" w:cs="Arial"/>
          <w:b/>
          <w:bCs/>
          <w:lang w:bidi="en-US"/>
        </w:rPr>
        <w:t xml:space="preserve">supplies </w:t>
      </w:r>
      <w:r w:rsidR="00DC63CA" w:rsidRPr="008D6EBE">
        <w:rPr>
          <w:rFonts w:ascii="Lucida Bright" w:eastAsia="Arial" w:hAnsi="Lucida Bright" w:cs="Arial"/>
          <w:b/>
          <w:bCs/>
          <w:lang w:bidi="en-US"/>
        </w:rPr>
        <w:t>delivery</w:t>
      </w:r>
      <w:r w:rsidR="00DC63CA" w:rsidRPr="00BE57C9">
        <w:rPr>
          <w:rFonts w:ascii="Lucida Bright" w:eastAsia="Arial" w:hAnsi="Lucida Bright" w:cs="Arial"/>
          <w:b/>
          <w:bCs/>
          <w:lang w:bidi="en-US"/>
        </w:rPr>
        <w:t>.</w:t>
      </w:r>
      <w:r w:rsidR="00EC069B">
        <w:rPr>
          <w:rFonts w:ascii="Lucida Bright" w:eastAsia="Arial" w:hAnsi="Lucida Bright" w:cs="Arial"/>
          <w:b/>
          <w:bCs/>
          <w:lang w:bidi="en-US"/>
        </w:rPr>
        <w:t xml:space="preserve"> To use your gravity bag, follow the instructions below or scan the QR code to watch </w:t>
      </w:r>
      <w:r w:rsidR="005E1598">
        <w:rPr>
          <w:rFonts w:ascii="Lucida Bright" w:eastAsia="Arial" w:hAnsi="Lucida Bright" w:cs="Arial"/>
          <w:b/>
          <w:bCs/>
          <w:lang w:bidi="en-US"/>
        </w:rPr>
        <w:t xml:space="preserve">a </w:t>
      </w:r>
      <w:r w:rsidR="00EC069B">
        <w:rPr>
          <w:rFonts w:ascii="Lucida Bright" w:eastAsia="Arial" w:hAnsi="Lucida Bright" w:cs="Arial"/>
          <w:b/>
          <w:bCs/>
          <w:lang w:bidi="en-US"/>
        </w:rPr>
        <w:t>gravity feeding training video.</w:t>
      </w:r>
      <w:r w:rsidRPr="005F3A01">
        <w:rPr>
          <w:noProof/>
          <w14:ligatures w14:val="standardContextual"/>
        </w:rPr>
        <w:t xml:space="preserve"> </w:t>
      </w:r>
    </w:p>
    <w:p w14:paraId="49CD54CE" w14:textId="77777777" w:rsidR="00EF56B8" w:rsidRDefault="00EF56B8" w:rsidP="00DC63CA">
      <w:pPr>
        <w:widowControl w:val="0"/>
        <w:autoSpaceDE w:val="0"/>
        <w:autoSpaceDN w:val="0"/>
        <w:spacing w:line="360" w:lineRule="auto"/>
        <w:rPr>
          <w:rFonts w:ascii="Lucida Bright" w:eastAsia="Arial" w:hAnsi="Lucida Bright" w:cs="Arial"/>
          <w:lang w:bidi="en-US"/>
        </w:rPr>
      </w:pPr>
    </w:p>
    <w:p w14:paraId="578CB766" w14:textId="6FDF86EF" w:rsidR="00EF56B8" w:rsidRDefault="00EF56B8" w:rsidP="00EF56B8">
      <w:pPr>
        <w:pStyle w:val="ListParagraph"/>
        <w:widowControl w:val="0"/>
        <w:numPr>
          <w:ilvl w:val="0"/>
          <w:numId w:val="50"/>
        </w:numPr>
        <w:autoSpaceDE w:val="0"/>
        <w:autoSpaceDN w:val="0"/>
        <w:spacing w:line="360" w:lineRule="auto"/>
        <w:rPr>
          <w:rFonts w:ascii="Lucida Bright" w:eastAsia="Arial" w:hAnsi="Lucida Bright" w:cs="Arial"/>
          <w:lang w:bidi="en-US"/>
        </w:rPr>
      </w:pPr>
      <w:r>
        <w:rPr>
          <w:rFonts w:ascii="Lucida Bright" w:eastAsia="Arial" w:hAnsi="Lucida Bright" w:cs="Arial"/>
          <w:lang w:bidi="en-US"/>
        </w:rPr>
        <w:t>Gather your supplies:</w:t>
      </w:r>
    </w:p>
    <w:p w14:paraId="4BCDB1FB" w14:textId="1EA54CD2" w:rsidR="00EF56B8" w:rsidRDefault="00EF56B8" w:rsidP="00EF56B8">
      <w:pPr>
        <w:pStyle w:val="ListParagraph"/>
        <w:widowControl w:val="0"/>
        <w:numPr>
          <w:ilvl w:val="0"/>
          <w:numId w:val="51"/>
        </w:numPr>
        <w:autoSpaceDE w:val="0"/>
        <w:autoSpaceDN w:val="0"/>
        <w:spacing w:line="360" w:lineRule="auto"/>
        <w:rPr>
          <w:rFonts w:ascii="Lucida Bright" w:eastAsia="Arial" w:hAnsi="Lucida Bright" w:cs="Arial"/>
          <w:lang w:bidi="en-US"/>
        </w:rPr>
      </w:pPr>
      <w:r>
        <w:rPr>
          <w:rFonts w:ascii="Lucida Bright" w:eastAsia="Arial" w:hAnsi="Lucida Bright" w:cs="Arial"/>
          <w:lang w:bidi="en-US"/>
        </w:rPr>
        <w:t>Gravity tube feeding bag</w:t>
      </w:r>
    </w:p>
    <w:p w14:paraId="4CC53D45" w14:textId="3850ED40" w:rsidR="00EF56B8" w:rsidRDefault="00EF56B8" w:rsidP="00EF56B8">
      <w:pPr>
        <w:pStyle w:val="ListParagraph"/>
        <w:widowControl w:val="0"/>
        <w:numPr>
          <w:ilvl w:val="0"/>
          <w:numId w:val="51"/>
        </w:numPr>
        <w:autoSpaceDE w:val="0"/>
        <w:autoSpaceDN w:val="0"/>
        <w:spacing w:line="360" w:lineRule="auto"/>
        <w:rPr>
          <w:rFonts w:ascii="Lucida Bright" w:eastAsia="Arial" w:hAnsi="Lucida Bright" w:cs="Arial"/>
          <w:lang w:bidi="en-US"/>
        </w:rPr>
      </w:pPr>
      <w:r>
        <w:rPr>
          <w:rFonts w:ascii="Lucida Bright" w:eastAsia="Arial" w:hAnsi="Lucida Bright" w:cs="Arial"/>
          <w:lang w:bidi="en-US"/>
        </w:rPr>
        <w:t>Formula</w:t>
      </w:r>
    </w:p>
    <w:p w14:paraId="39C6B7F9" w14:textId="3E4DCBFC" w:rsidR="00EF56B8" w:rsidRDefault="00EF56B8" w:rsidP="00EF56B8">
      <w:pPr>
        <w:pStyle w:val="ListParagraph"/>
        <w:widowControl w:val="0"/>
        <w:numPr>
          <w:ilvl w:val="0"/>
          <w:numId w:val="51"/>
        </w:numPr>
        <w:autoSpaceDE w:val="0"/>
        <w:autoSpaceDN w:val="0"/>
        <w:spacing w:line="360" w:lineRule="auto"/>
        <w:rPr>
          <w:rFonts w:ascii="Lucida Bright" w:eastAsia="Arial" w:hAnsi="Lucida Bright" w:cs="Arial"/>
          <w:lang w:bidi="en-US"/>
        </w:rPr>
      </w:pPr>
      <w:r>
        <w:rPr>
          <w:rFonts w:ascii="Lucida Bright" w:eastAsia="Arial" w:hAnsi="Lucida Bright" w:cs="Arial"/>
          <w:lang w:bidi="en-US"/>
        </w:rPr>
        <w:t>A cup of warm water</w:t>
      </w:r>
    </w:p>
    <w:p w14:paraId="440AD240" w14:textId="1109F5B7" w:rsidR="00EF56B8" w:rsidRDefault="00EF56B8" w:rsidP="00C83B97">
      <w:pPr>
        <w:pStyle w:val="ListParagraph"/>
        <w:widowControl w:val="0"/>
        <w:numPr>
          <w:ilvl w:val="0"/>
          <w:numId w:val="51"/>
        </w:numPr>
        <w:autoSpaceDE w:val="0"/>
        <w:autoSpaceDN w:val="0"/>
        <w:spacing w:line="360" w:lineRule="auto"/>
        <w:rPr>
          <w:rFonts w:ascii="Lucida Bright" w:eastAsia="Arial" w:hAnsi="Lucida Bright" w:cs="Arial"/>
          <w:lang w:bidi="en-US"/>
        </w:rPr>
      </w:pPr>
      <w:r>
        <w:rPr>
          <w:rFonts w:ascii="Lucida Bright" w:eastAsia="Arial" w:hAnsi="Lucida Bright" w:cs="Arial"/>
          <w:lang w:bidi="en-US"/>
        </w:rPr>
        <w:t>A syringe for flushing</w:t>
      </w:r>
    </w:p>
    <w:p w14:paraId="4A82E5A6" w14:textId="08CA2EFB" w:rsidR="00EF56B8" w:rsidRDefault="00486075" w:rsidP="00EF56B8">
      <w:pPr>
        <w:pStyle w:val="ListParagraph"/>
        <w:widowControl w:val="0"/>
        <w:numPr>
          <w:ilvl w:val="0"/>
          <w:numId w:val="50"/>
        </w:numPr>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Wash your hands with soap and water.</w:t>
      </w:r>
    </w:p>
    <w:p w14:paraId="09A00AF9" w14:textId="5396841D" w:rsidR="00486075" w:rsidRDefault="00486075" w:rsidP="00EF56B8">
      <w:pPr>
        <w:pStyle w:val="ListParagraph"/>
        <w:widowControl w:val="0"/>
        <w:numPr>
          <w:ilvl w:val="0"/>
          <w:numId w:val="50"/>
        </w:numPr>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 xml:space="preserve">Flush your feeding tube with the </w:t>
      </w:r>
      <w:r>
        <w:rPr>
          <w:rFonts w:ascii="Lucida Bright" w:eastAsia="Arial" w:hAnsi="Lucida Bright" w:cs="Arial"/>
          <w:lang w:bidi="en-US"/>
        </w:rPr>
        <w:t>recommended</w:t>
      </w:r>
      <w:r w:rsidRPr="00BE57C9">
        <w:rPr>
          <w:rFonts w:ascii="Lucida Bright" w:eastAsia="Arial" w:hAnsi="Lucida Bright" w:cs="Arial"/>
          <w:lang w:bidi="en-US"/>
        </w:rPr>
        <w:t xml:space="preserve"> amount of water.</w:t>
      </w:r>
    </w:p>
    <w:p w14:paraId="121172C9" w14:textId="5DD99091" w:rsidR="00486075" w:rsidRDefault="00486075" w:rsidP="00EF56B8">
      <w:pPr>
        <w:pStyle w:val="ListParagraph"/>
        <w:widowControl w:val="0"/>
        <w:numPr>
          <w:ilvl w:val="0"/>
          <w:numId w:val="50"/>
        </w:numPr>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 xml:space="preserve">Prepare your formula as instructed by </w:t>
      </w:r>
      <w:r>
        <w:rPr>
          <w:rFonts w:ascii="Lucida Bright" w:eastAsia="Arial" w:hAnsi="Lucida Bright" w:cs="Arial"/>
          <w:lang w:bidi="en-US"/>
        </w:rPr>
        <w:t>your</w:t>
      </w:r>
      <w:r w:rsidRPr="00BE57C9">
        <w:rPr>
          <w:rFonts w:ascii="Lucida Bright" w:eastAsia="Arial" w:hAnsi="Lucida Bright" w:cs="Arial"/>
          <w:lang w:bidi="en-US"/>
        </w:rPr>
        <w:t xml:space="preserve"> </w:t>
      </w:r>
      <w:r>
        <w:rPr>
          <w:rFonts w:ascii="Lucida Bright" w:eastAsia="Arial" w:hAnsi="Lucida Bright" w:cs="Arial"/>
          <w:lang w:bidi="en-US"/>
        </w:rPr>
        <w:t>provider</w:t>
      </w:r>
      <w:r w:rsidRPr="00BE57C9">
        <w:rPr>
          <w:rFonts w:ascii="Lucida Bright" w:eastAsia="Arial" w:hAnsi="Lucida Bright" w:cs="Arial"/>
          <w:lang w:bidi="en-US"/>
        </w:rPr>
        <w:t>.</w:t>
      </w:r>
    </w:p>
    <w:p w14:paraId="29B01F9B" w14:textId="6A224014" w:rsidR="00486075" w:rsidRDefault="00486075" w:rsidP="00EF56B8">
      <w:pPr>
        <w:pStyle w:val="ListParagraph"/>
        <w:widowControl w:val="0"/>
        <w:numPr>
          <w:ilvl w:val="0"/>
          <w:numId w:val="50"/>
        </w:numPr>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 xml:space="preserve">Be sure the roller clamp on the </w:t>
      </w:r>
      <w:r>
        <w:rPr>
          <w:rFonts w:ascii="Lucida Bright" w:eastAsia="Arial" w:hAnsi="Lucida Bright" w:cs="Arial"/>
          <w:lang w:bidi="en-US"/>
        </w:rPr>
        <w:t>gravity</w:t>
      </w:r>
      <w:r w:rsidRPr="00BE57C9">
        <w:rPr>
          <w:rFonts w:ascii="Lucida Bright" w:eastAsia="Arial" w:hAnsi="Lucida Bright" w:cs="Arial"/>
          <w:lang w:bidi="en-US"/>
        </w:rPr>
        <w:t xml:space="preserve"> feeding bag is closed (roll the wheel all the way down).</w:t>
      </w:r>
    </w:p>
    <w:p w14:paraId="7509C6CA" w14:textId="373BC6C3" w:rsidR="00486075" w:rsidRDefault="00486075" w:rsidP="00EF56B8">
      <w:pPr>
        <w:pStyle w:val="ListParagraph"/>
        <w:widowControl w:val="0"/>
        <w:numPr>
          <w:ilvl w:val="0"/>
          <w:numId w:val="50"/>
        </w:numPr>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Pour 1-2 cans of formula into the feeding bag.</w:t>
      </w:r>
    </w:p>
    <w:p w14:paraId="52E4589D" w14:textId="12468978" w:rsidR="00486075" w:rsidRDefault="00486075" w:rsidP="00EF56B8">
      <w:pPr>
        <w:pStyle w:val="ListParagraph"/>
        <w:widowControl w:val="0"/>
        <w:numPr>
          <w:ilvl w:val="0"/>
          <w:numId w:val="50"/>
        </w:numPr>
        <w:autoSpaceDE w:val="0"/>
        <w:autoSpaceDN w:val="0"/>
        <w:spacing w:line="360" w:lineRule="auto"/>
        <w:rPr>
          <w:rFonts w:ascii="Lucida Bright" w:eastAsia="Arial" w:hAnsi="Lucida Bright" w:cs="Arial"/>
          <w:lang w:bidi="en-US"/>
        </w:rPr>
      </w:pPr>
      <w:r>
        <w:rPr>
          <w:rFonts w:ascii="Lucida Bright" w:eastAsia="Arial" w:hAnsi="Lucida Bright" w:cs="Arial"/>
          <w:lang w:bidi="en-US"/>
        </w:rPr>
        <w:t xml:space="preserve">Hang </w:t>
      </w:r>
      <w:r w:rsidRPr="00BE57C9">
        <w:rPr>
          <w:rFonts w:ascii="Lucida Bright" w:eastAsia="Arial" w:hAnsi="Lucida Bright" w:cs="Arial"/>
          <w:lang w:bidi="en-US"/>
        </w:rPr>
        <w:t xml:space="preserve">the feeding bag </w:t>
      </w:r>
      <w:r>
        <w:rPr>
          <w:rFonts w:ascii="Lucida Bright" w:eastAsia="Arial" w:hAnsi="Lucida Bright" w:cs="Arial"/>
          <w:lang w:bidi="en-US"/>
        </w:rPr>
        <w:t xml:space="preserve">on the IV pole. If you do not have an IV pole, use a hook or nail in the wall to keep the feeding bag in place. </w:t>
      </w:r>
      <w:r w:rsidRPr="007945CE">
        <w:rPr>
          <w:rFonts w:ascii="Lucida Bright" w:eastAsia="Arial" w:hAnsi="Lucida Bright" w:cs="Arial"/>
          <w:lang w:bidi="en-US"/>
        </w:rPr>
        <w:t xml:space="preserve">The gravity bag must be </w:t>
      </w:r>
      <w:r w:rsidRPr="00BE57C9">
        <w:rPr>
          <w:rFonts w:ascii="Lucida Bright" w:eastAsia="Arial" w:hAnsi="Lucida Bright" w:cs="Arial"/>
          <w:lang w:bidi="en-US"/>
        </w:rPr>
        <w:t xml:space="preserve">above the level of </w:t>
      </w:r>
      <w:r>
        <w:rPr>
          <w:rFonts w:ascii="Lucida Bright" w:eastAsia="Arial" w:hAnsi="Lucida Bright" w:cs="Arial"/>
          <w:lang w:bidi="en-US"/>
        </w:rPr>
        <w:t>the</w:t>
      </w:r>
      <w:r w:rsidRPr="00BE57C9">
        <w:rPr>
          <w:rFonts w:ascii="Lucida Bright" w:eastAsia="Arial" w:hAnsi="Lucida Bright" w:cs="Arial"/>
          <w:lang w:bidi="en-US"/>
        </w:rPr>
        <w:t xml:space="preserve"> chest and stomach</w:t>
      </w:r>
      <w:r>
        <w:rPr>
          <w:rFonts w:ascii="Lucida Bright" w:eastAsia="Arial" w:hAnsi="Lucida Bright" w:cs="Arial"/>
          <w:lang w:bidi="en-US"/>
        </w:rPr>
        <w:t xml:space="preserve"> to work.</w:t>
      </w:r>
    </w:p>
    <w:p w14:paraId="7AB027D9" w14:textId="2E60E29B" w:rsidR="00486075" w:rsidRDefault="00486075" w:rsidP="00EF56B8">
      <w:pPr>
        <w:pStyle w:val="ListParagraph"/>
        <w:widowControl w:val="0"/>
        <w:numPr>
          <w:ilvl w:val="0"/>
          <w:numId w:val="50"/>
        </w:numPr>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 xml:space="preserve">To prime the tubing, squeeze and release the drip chamber until the formula fills to the line </w:t>
      </w:r>
      <w:r>
        <w:rPr>
          <w:rFonts w:ascii="Lucida Bright" w:eastAsia="Arial" w:hAnsi="Lucida Bright" w:cs="Arial"/>
          <w:lang w:bidi="en-US"/>
        </w:rPr>
        <w:t>mark</w:t>
      </w:r>
      <w:r w:rsidRPr="00BE57C9">
        <w:rPr>
          <w:rFonts w:ascii="Lucida Bright" w:eastAsia="Arial" w:hAnsi="Lucida Bright" w:cs="Arial"/>
          <w:lang w:bidi="en-US"/>
        </w:rPr>
        <w:t>ed in the chamber. Open the roller clamp to allow the formula to flow to the end of the tubing. Close the clamp.</w:t>
      </w:r>
    </w:p>
    <w:p w14:paraId="4276DF9C" w14:textId="17B934C8" w:rsidR="00486075" w:rsidRDefault="00486075" w:rsidP="00EF56B8">
      <w:pPr>
        <w:pStyle w:val="ListParagraph"/>
        <w:widowControl w:val="0"/>
        <w:numPr>
          <w:ilvl w:val="0"/>
          <w:numId w:val="50"/>
        </w:numPr>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Insert the end of the feeding bag into your feeding tube, unroll the roller clamp</w:t>
      </w:r>
      <w:r>
        <w:rPr>
          <w:rFonts w:ascii="Lucida Bright" w:eastAsia="Arial" w:hAnsi="Lucida Bright" w:cs="Arial"/>
          <w:lang w:bidi="en-US"/>
        </w:rPr>
        <w:t>,</w:t>
      </w:r>
      <w:r w:rsidRPr="00BE57C9">
        <w:rPr>
          <w:rFonts w:ascii="Lucida Bright" w:eastAsia="Arial" w:hAnsi="Lucida Bright" w:cs="Arial"/>
          <w:lang w:bidi="en-US"/>
        </w:rPr>
        <w:t xml:space="preserve"> and allow </w:t>
      </w:r>
      <w:r>
        <w:rPr>
          <w:rFonts w:ascii="Lucida Bright" w:eastAsia="Arial" w:hAnsi="Lucida Bright" w:cs="Arial"/>
          <w:lang w:bidi="en-US"/>
        </w:rPr>
        <w:t xml:space="preserve">the </w:t>
      </w:r>
      <w:r w:rsidRPr="00BE57C9">
        <w:rPr>
          <w:rFonts w:ascii="Lucida Bright" w:eastAsia="Arial" w:hAnsi="Lucida Bright" w:cs="Arial"/>
          <w:lang w:bidi="en-US"/>
        </w:rPr>
        <w:t>formula to flow until the feeding bag is empty</w:t>
      </w:r>
      <w:r w:rsidR="00143F85">
        <w:rPr>
          <w:rFonts w:ascii="Lucida Bright" w:eastAsia="Arial" w:hAnsi="Lucida Bright" w:cs="Arial"/>
          <w:lang w:bidi="en-US"/>
        </w:rPr>
        <w:t>.</w:t>
      </w:r>
    </w:p>
    <w:p w14:paraId="6EAA8938" w14:textId="6DBB5775" w:rsidR="004334BA" w:rsidRDefault="00143F85" w:rsidP="00143F85">
      <w:pPr>
        <w:pStyle w:val="ListParagraph"/>
        <w:widowControl w:val="0"/>
        <w:numPr>
          <w:ilvl w:val="0"/>
          <w:numId w:val="52"/>
        </w:numPr>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 xml:space="preserve">You can control how fast </w:t>
      </w:r>
      <w:r>
        <w:rPr>
          <w:rFonts w:ascii="Lucida Bright" w:eastAsia="Arial" w:hAnsi="Lucida Bright" w:cs="Arial"/>
          <w:lang w:bidi="en-US"/>
        </w:rPr>
        <w:t>the</w:t>
      </w:r>
      <w:r w:rsidRPr="00BE57C9">
        <w:rPr>
          <w:rFonts w:ascii="Lucida Bright" w:eastAsia="Arial" w:hAnsi="Lucida Bright" w:cs="Arial"/>
          <w:lang w:bidi="en-US"/>
        </w:rPr>
        <w:t xml:space="preserve"> formula is </w:t>
      </w:r>
      <w:r>
        <w:rPr>
          <w:rFonts w:ascii="Lucida Bright" w:eastAsia="Arial" w:hAnsi="Lucida Bright" w:cs="Arial"/>
          <w:lang w:bidi="en-US"/>
        </w:rPr>
        <w:t>given</w:t>
      </w:r>
      <w:r w:rsidRPr="00BE57C9">
        <w:rPr>
          <w:rFonts w:ascii="Lucida Bright" w:eastAsia="Arial" w:hAnsi="Lucida Bright" w:cs="Arial"/>
          <w:lang w:bidi="en-US"/>
        </w:rPr>
        <w:t xml:space="preserve"> by gravity by adjusting the roller clamp. Watch the drip chamber and time the drips </w:t>
      </w:r>
      <w:r>
        <w:rPr>
          <w:rFonts w:ascii="Lucida Bright" w:eastAsia="Arial" w:hAnsi="Lucida Bright" w:cs="Arial"/>
          <w:lang w:bidi="en-US"/>
        </w:rPr>
        <w:t>based</w:t>
      </w:r>
      <w:r w:rsidRPr="00BE57C9">
        <w:rPr>
          <w:rFonts w:ascii="Lucida Bright" w:eastAsia="Arial" w:hAnsi="Lucida Bright" w:cs="Arial"/>
          <w:lang w:bidi="en-US"/>
        </w:rPr>
        <w:t xml:space="preserve"> </w:t>
      </w:r>
      <w:r w:rsidR="007D5657">
        <w:rPr>
          <w:rFonts w:ascii="Lucida Bright" w:eastAsia="Arial" w:hAnsi="Lucida Bright" w:cs="Arial"/>
          <w:lang w:bidi="en-US"/>
        </w:rPr>
        <w:t>on the table</w:t>
      </w:r>
      <w:r w:rsidRPr="00BE57C9">
        <w:rPr>
          <w:rFonts w:ascii="Lucida Bright" w:eastAsia="Arial" w:hAnsi="Lucida Bright" w:cs="Arial"/>
          <w:lang w:bidi="en-US"/>
        </w:rPr>
        <w:t xml:space="preserve"> below</w:t>
      </w:r>
      <w:r w:rsidR="007D5657">
        <w:rPr>
          <w:rFonts w:ascii="Lucida Bright" w:eastAsia="Arial" w:hAnsi="Lucida Bright" w:cs="Arial"/>
          <w:lang w:bidi="en-US"/>
        </w:rPr>
        <w:t>:</w:t>
      </w:r>
    </w:p>
    <w:p w14:paraId="1498A90A" w14:textId="77777777" w:rsidR="004334BA" w:rsidRDefault="004334BA" w:rsidP="004334BA">
      <w:pPr>
        <w:pStyle w:val="ListParagraph"/>
        <w:widowControl w:val="0"/>
        <w:autoSpaceDE w:val="0"/>
        <w:autoSpaceDN w:val="0"/>
        <w:spacing w:line="360" w:lineRule="auto"/>
        <w:ind w:left="1440"/>
        <w:rPr>
          <w:rFonts w:ascii="Lucida Bright" w:eastAsia="Arial" w:hAnsi="Lucida Bright" w:cs="Arial"/>
          <w:lang w:bidi="en-US"/>
        </w:rPr>
      </w:pPr>
    </w:p>
    <w:p w14:paraId="6C4A9A99" w14:textId="77777777" w:rsidR="004334BA" w:rsidRPr="00CC4BE8" w:rsidRDefault="004334BA" w:rsidP="004334BA">
      <w:pPr>
        <w:pStyle w:val="ListParagraph"/>
        <w:widowControl w:val="0"/>
        <w:autoSpaceDE w:val="0"/>
        <w:autoSpaceDN w:val="0"/>
        <w:spacing w:line="360" w:lineRule="auto"/>
        <w:ind w:left="1440"/>
        <w:rPr>
          <w:rFonts w:ascii="Lucida Bright" w:eastAsia="Arial" w:hAnsi="Lucida Bright" w:cs="Arial"/>
          <w:lang w:bidi="en-US"/>
        </w:rPr>
      </w:pPr>
    </w:p>
    <w:p w14:paraId="3BE99BEC" w14:textId="77777777" w:rsidR="003D180B" w:rsidRPr="004334BA" w:rsidRDefault="003D180B" w:rsidP="004334BA">
      <w:pPr>
        <w:pStyle w:val="ListParagraph"/>
        <w:widowControl w:val="0"/>
        <w:autoSpaceDE w:val="0"/>
        <w:autoSpaceDN w:val="0"/>
        <w:spacing w:line="360" w:lineRule="auto"/>
        <w:ind w:left="1440"/>
        <w:rPr>
          <w:rFonts w:eastAsia="Arial"/>
          <w:lang w:bidi="en-US"/>
        </w:rPr>
      </w:pPr>
    </w:p>
    <w:tbl>
      <w:tblPr>
        <w:tblW w:w="59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2"/>
        <w:gridCol w:w="3330"/>
      </w:tblGrid>
      <w:tr w:rsidR="007D5657" w:rsidRPr="009A35A5" w14:paraId="36A8DE1B" w14:textId="77777777" w:rsidTr="00C83B97">
        <w:trPr>
          <w:trHeight w:val="321"/>
          <w:jc w:val="center"/>
        </w:trPr>
        <w:tc>
          <w:tcPr>
            <w:tcW w:w="2602" w:type="dxa"/>
            <w:tcBorders>
              <w:left w:val="single" w:sz="6" w:space="0" w:color="000000"/>
            </w:tcBorders>
            <w:shd w:val="clear" w:color="auto" w:fill="F2F2F2" w:themeFill="background1" w:themeFillShade="F2"/>
          </w:tcPr>
          <w:p w14:paraId="2273A047" w14:textId="521F6949" w:rsidR="007D5657" w:rsidRPr="00C83B97" w:rsidRDefault="007D5657" w:rsidP="00B5576B">
            <w:pPr>
              <w:widowControl w:val="0"/>
              <w:autoSpaceDE w:val="0"/>
              <w:autoSpaceDN w:val="0"/>
              <w:spacing w:line="360" w:lineRule="auto"/>
              <w:ind w:left="105"/>
              <w:rPr>
                <w:rFonts w:ascii="Arial" w:eastAsia="Arial" w:hAnsi="Arial" w:cs="Arial"/>
                <w:b/>
                <w:lang w:bidi="en-US"/>
              </w:rPr>
            </w:pPr>
            <w:r w:rsidRPr="00C83B97">
              <w:rPr>
                <w:rFonts w:ascii="Arial" w:eastAsia="Arial" w:hAnsi="Arial" w:cs="Arial"/>
                <w:b/>
                <w:lang w:bidi="en-US"/>
              </w:rPr>
              <w:t xml:space="preserve">If </w:t>
            </w:r>
            <w:r>
              <w:rPr>
                <w:rFonts w:ascii="Arial" w:eastAsia="Arial" w:hAnsi="Arial" w:cs="Arial"/>
                <w:b/>
                <w:lang w:bidi="en-US"/>
              </w:rPr>
              <w:t xml:space="preserve">your </w:t>
            </w:r>
            <w:r w:rsidRPr="00C83B97">
              <w:rPr>
                <w:rFonts w:ascii="Arial" w:eastAsia="Arial" w:hAnsi="Arial" w:cs="Arial"/>
                <w:b/>
                <w:lang w:bidi="en-US"/>
              </w:rPr>
              <w:t>pump rate is:</w:t>
            </w:r>
          </w:p>
        </w:tc>
        <w:tc>
          <w:tcPr>
            <w:tcW w:w="3330" w:type="dxa"/>
            <w:shd w:val="clear" w:color="auto" w:fill="F2F2F2" w:themeFill="background1" w:themeFillShade="F2"/>
          </w:tcPr>
          <w:p w14:paraId="48D88D13" w14:textId="4E8EC125" w:rsidR="007D5657" w:rsidRPr="00C83B97" w:rsidRDefault="007D5657" w:rsidP="00B5576B">
            <w:pPr>
              <w:widowControl w:val="0"/>
              <w:autoSpaceDE w:val="0"/>
              <w:autoSpaceDN w:val="0"/>
              <w:spacing w:line="360" w:lineRule="auto"/>
              <w:ind w:left="107"/>
              <w:rPr>
                <w:rFonts w:ascii="Arial" w:eastAsia="Arial" w:hAnsi="Arial" w:cs="Arial"/>
                <w:b/>
                <w:lang w:bidi="en-US"/>
              </w:rPr>
            </w:pPr>
            <w:r>
              <w:rPr>
                <w:rFonts w:ascii="Arial" w:eastAsia="Arial" w:hAnsi="Arial" w:cs="Arial"/>
                <w:b/>
                <w:lang w:bidi="en-US"/>
              </w:rPr>
              <w:t>Your d</w:t>
            </w:r>
            <w:r w:rsidRPr="00C83B97">
              <w:rPr>
                <w:rFonts w:ascii="Arial" w:eastAsia="Arial" w:hAnsi="Arial" w:cs="Arial"/>
                <w:b/>
                <w:lang w:bidi="en-US"/>
              </w:rPr>
              <w:t>r</w:t>
            </w:r>
            <w:r w:rsidR="00724AEC">
              <w:rPr>
                <w:rFonts w:ascii="Arial" w:eastAsia="Arial" w:hAnsi="Arial" w:cs="Arial"/>
                <w:b/>
                <w:lang w:bidi="en-US"/>
              </w:rPr>
              <w:t>i</w:t>
            </w:r>
            <w:r w:rsidRPr="00C83B97">
              <w:rPr>
                <w:rFonts w:ascii="Arial" w:eastAsia="Arial" w:hAnsi="Arial" w:cs="Arial"/>
                <w:b/>
                <w:lang w:bidi="en-US"/>
              </w:rPr>
              <w:t>p rate should be:</w:t>
            </w:r>
          </w:p>
        </w:tc>
      </w:tr>
      <w:tr w:rsidR="007D5657" w:rsidRPr="009A35A5" w14:paraId="3CFF4168" w14:textId="77777777" w:rsidTr="00C83B97">
        <w:trPr>
          <w:trHeight w:val="188"/>
          <w:jc w:val="center"/>
        </w:trPr>
        <w:tc>
          <w:tcPr>
            <w:tcW w:w="2602" w:type="dxa"/>
            <w:tcBorders>
              <w:left w:val="single" w:sz="6" w:space="0" w:color="000000"/>
            </w:tcBorders>
          </w:tcPr>
          <w:p w14:paraId="075D813D" w14:textId="360A5DB3" w:rsidR="007D5657" w:rsidRPr="00BE57C9" w:rsidRDefault="007D5657" w:rsidP="007D5657">
            <w:pPr>
              <w:widowControl w:val="0"/>
              <w:autoSpaceDE w:val="0"/>
              <w:autoSpaceDN w:val="0"/>
              <w:spacing w:line="360" w:lineRule="auto"/>
              <w:ind w:left="105"/>
              <w:rPr>
                <w:rFonts w:ascii="Lucida Bright" w:eastAsia="Arial" w:hAnsi="Lucida Bright" w:cs="Arial"/>
                <w:lang w:bidi="en-US"/>
              </w:rPr>
            </w:pPr>
            <w:r>
              <w:rPr>
                <w:rFonts w:ascii="Lucida Bright" w:eastAsia="Arial" w:hAnsi="Lucida Bright" w:cs="Arial"/>
                <w:lang w:bidi="en-US"/>
              </w:rPr>
              <w:t>60 mL/</w:t>
            </w:r>
            <w:r w:rsidRPr="00BE57C9">
              <w:rPr>
                <w:rFonts w:ascii="Lucida Bright" w:eastAsia="Arial" w:hAnsi="Lucida Bright" w:cs="Arial"/>
                <w:lang w:bidi="en-US"/>
              </w:rPr>
              <w:t>h</w:t>
            </w:r>
            <w:r>
              <w:rPr>
                <w:rFonts w:ascii="Lucida Bright" w:eastAsia="Arial" w:hAnsi="Lucida Bright" w:cs="Arial"/>
                <w:lang w:bidi="en-US"/>
              </w:rPr>
              <w:t>r</w:t>
            </w:r>
          </w:p>
        </w:tc>
        <w:tc>
          <w:tcPr>
            <w:tcW w:w="3330" w:type="dxa"/>
          </w:tcPr>
          <w:p w14:paraId="2933A2F4" w14:textId="46B966BB" w:rsidR="007D5657" w:rsidRPr="00BE57C9" w:rsidRDefault="007D5657" w:rsidP="007D5657">
            <w:pPr>
              <w:widowControl w:val="0"/>
              <w:autoSpaceDE w:val="0"/>
              <w:autoSpaceDN w:val="0"/>
              <w:spacing w:line="360" w:lineRule="auto"/>
              <w:ind w:left="107"/>
              <w:rPr>
                <w:rFonts w:ascii="Lucida Bright" w:eastAsia="Arial" w:hAnsi="Lucida Bright" w:cs="Arial"/>
                <w:lang w:bidi="en-US"/>
              </w:rPr>
            </w:pPr>
            <w:r w:rsidRPr="00BE57C9">
              <w:rPr>
                <w:rFonts w:ascii="Lucida Bright" w:eastAsia="Arial" w:hAnsi="Lucida Bright" w:cs="Arial"/>
                <w:lang w:bidi="en-US"/>
              </w:rPr>
              <w:t>4 dr</w:t>
            </w:r>
            <w:r w:rsidR="00724AEC">
              <w:rPr>
                <w:rFonts w:ascii="Lucida Bright" w:eastAsia="Arial" w:hAnsi="Lucida Bright" w:cs="Arial"/>
                <w:lang w:bidi="en-US"/>
              </w:rPr>
              <w:t>i</w:t>
            </w:r>
            <w:r w:rsidRPr="00BE57C9">
              <w:rPr>
                <w:rFonts w:ascii="Lucida Bright" w:eastAsia="Arial" w:hAnsi="Lucida Bright" w:cs="Arial"/>
                <w:lang w:bidi="en-US"/>
              </w:rPr>
              <w:t>ps every 15 seconds</w:t>
            </w:r>
          </w:p>
        </w:tc>
      </w:tr>
      <w:tr w:rsidR="007D5657" w:rsidRPr="009A35A5" w14:paraId="22D1D1B1" w14:textId="77777777" w:rsidTr="00C83B97">
        <w:trPr>
          <w:trHeight w:val="350"/>
          <w:jc w:val="center"/>
        </w:trPr>
        <w:tc>
          <w:tcPr>
            <w:tcW w:w="2602" w:type="dxa"/>
            <w:tcBorders>
              <w:left w:val="single" w:sz="6" w:space="0" w:color="000000"/>
            </w:tcBorders>
          </w:tcPr>
          <w:p w14:paraId="277D19A9" w14:textId="0C897045" w:rsidR="007D5657" w:rsidRPr="00BE57C9" w:rsidRDefault="007D5657" w:rsidP="007D5657">
            <w:pPr>
              <w:widowControl w:val="0"/>
              <w:autoSpaceDE w:val="0"/>
              <w:autoSpaceDN w:val="0"/>
              <w:spacing w:line="360" w:lineRule="auto"/>
              <w:ind w:left="105"/>
              <w:rPr>
                <w:rFonts w:ascii="Lucida Bright" w:eastAsia="Arial" w:hAnsi="Lucida Bright" w:cs="Arial"/>
                <w:lang w:bidi="en-US"/>
              </w:rPr>
            </w:pPr>
            <w:r>
              <w:rPr>
                <w:rFonts w:ascii="Lucida Bright" w:eastAsia="Arial" w:hAnsi="Lucida Bright" w:cs="Arial"/>
                <w:lang w:bidi="en-US"/>
              </w:rPr>
              <w:t>80 mL/</w:t>
            </w:r>
            <w:r w:rsidRPr="00BE57C9">
              <w:rPr>
                <w:rFonts w:ascii="Lucida Bright" w:eastAsia="Arial" w:hAnsi="Lucida Bright" w:cs="Arial"/>
                <w:lang w:bidi="en-US"/>
              </w:rPr>
              <w:t>h</w:t>
            </w:r>
            <w:r>
              <w:rPr>
                <w:rFonts w:ascii="Lucida Bright" w:eastAsia="Arial" w:hAnsi="Lucida Bright" w:cs="Arial"/>
                <w:lang w:bidi="en-US"/>
              </w:rPr>
              <w:t>r</w:t>
            </w:r>
          </w:p>
        </w:tc>
        <w:tc>
          <w:tcPr>
            <w:tcW w:w="3330" w:type="dxa"/>
          </w:tcPr>
          <w:p w14:paraId="054E2AEF" w14:textId="0FA4AFFB" w:rsidR="007D5657" w:rsidRPr="00BE57C9" w:rsidRDefault="007D5657" w:rsidP="007D5657">
            <w:pPr>
              <w:widowControl w:val="0"/>
              <w:autoSpaceDE w:val="0"/>
              <w:autoSpaceDN w:val="0"/>
              <w:spacing w:line="360" w:lineRule="auto"/>
              <w:ind w:left="107"/>
              <w:rPr>
                <w:rFonts w:ascii="Lucida Bright" w:eastAsia="Arial" w:hAnsi="Lucida Bright" w:cs="Arial"/>
                <w:lang w:bidi="en-US"/>
              </w:rPr>
            </w:pPr>
            <w:r w:rsidRPr="00BE57C9">
              <w:rPr>
                <w:rFonts w:ascii="Lucida Bright" w:eastAsia="Arial" w:hAnsi="Lucida Bright" w:cs="Arial"/>
                <w:lang w:bidi="en-US"/>
              </w:rPr>
              <w:t>5 dr</w:t>
            </w:r>
            <w:r w:rsidR="00724AEC">
              <w:rPr>
                <w:rFonts w:ascii="Lucida Bright" w:eastAsia="Arial" w:hAnsi="Lucida Bright" w:cs="Arial"/>
                <w:lang w:bidi="en-US"/>
              </w:rPr>
              <w:t>i</w:t>
            </w:r>
            <w:r w:rsidRPr="00BE57C9">
              <w:rPr>
                <w:rFonts w:ascii="Lucida Bright" w:eastAsia="Arial" w:hAnsi="Lucida Bright" w:cs="Arial"/>
                <w:lang w:bidi="en-US"/>
              </w:rPr>
              <w:t>ps every 15 seconds</w:t>
            </w:r>
          </w:p>
        </w:tc>
      </w:tr>
      <w:tr w:rsidR="007D5657" w:rsidRPr="009A35A5" w14:paraId="69F8E1EC" w14:textId="77777777" w:rsidTr="00C83B97">
        <w:trPr>
          <w:trHeight w:val="350"/>
          <w:jc w:val="center"/>
        </w:trPr>
        <w:tc>
          <w:tcPr>
            <w:tcW w:w="2602" w:type="dxa"/>
            <w:tcBorders>
              <w:left w:val="single" w:sz="6" w:space="0" w:color="000000"/>
            </w:tcBorders>
          </w:tcPr>
          <w:p w14:paraId="666635FC" w14:textId="63D0506D" w:rsidR="007D5657" w:rsidRPr="00BE57C9" w:rsidRDefault="007D5657" w:rsidP="007D5657">
            <w:pPr>
              <w:widowControl w:val="0"/>
              <w:autoSpaceDE w:val="0"/>
              <w:autoSpaceDN w:val="0"/>
              <w:spacing w:line="360" w:lineRule="auto"/>
              <w:ind w:left="105"/>
              <w:rPr>
                <w:rFonts w:ascii="Lucida Bright" w:eastAsia="Arial" w:hAnsi="Lucida Bright" w:cs="Arial"/>
                <w:lang w:bidi="en-US"/>
              </w:rPr>
            </w:pPr>
            <w:r>
              <w:rPr>
                <w:rFonts w:ascii="Lucida Bright" w:eastAsia="Arial" w:hAnsi="Lucida Bright" w:cs="Arial"/>
                <w:lang w:bidi="en-US"/>
              </w:rPr>
              <w:t>100 mL/</w:t>
            </w:r>
            <w:r w:rsidRPr="00BE57C9">
              <w:rPr>
                <w:rFonts w:ascii="Lucida Bright" w:eastAsia="Arial" w:hAnsi="Lucida Bright" w:cs="Arial"/>
                <w:lang w:bidi="en-US"/>
              </w:rPr>
              <w:t>h</w:t>
            </w:r>
            <w:r>
              <w:rPr>
                <w:rFonts w:ascii="Lucida Bright" w:eastAsia="Arial" w:hAnsi="Lucida Bright" w:cs="Arial"/>
                <w:lang w:bidi="en-US"/>
              </w:rPr>
              <w:t>r</w:t>
            </w:r>
          </w:p>
        </w:tc>
        <w:tc>
          <w:tcPr>
            <w:tcW w:w="3330" w:type="dxa"/>
          </w:tcPr>
          <w:p w14:paraId="7A31F7B5" w14:textId="49AA4BBA" w:rsidR="007D5657" w:rsidRPr="00BE57C9" w:rsidRDefault="007D5657" w:rsidP="007D5657">
            <w:pPr>
              <w:widowControl w:val="0"/>
              <w:autoSpaceDE w:val="0"/>
              <w:autoSpaceDN w:val="0"/>
              <w:spacing w:line="360" w:lineRule="auto"/>
              <w:ind w:left="107"/>
              <w:rPr>
                <w:rFonts w:ascii="Lucida Bright" w:eastAsia="Arial" w:hAnsi="Lucida Bright" w:cs="Arial"/>
                <w:lang w:bidi="en-US"/>
              </w:rPr>
            </w:pPr>
            <w:r w:rsidRPr="00BE57C9">
              <w:rPr>
                <w:rFonts w:ascii="Lucida Bright" w:eastAsia="Arial" w:hAnsi="Lucida Bright" w:cs="Arial"/>
                <w:lang w:bidi="en-US"/>
              </w:rPr>
              <w:t>6 dr</w:t>
            </w:r>
            <w:r w:rsidR="00724AEC">
              <w:rPr>
                <w:rFonts w:ascii="Lucida Bright" w:eastAsia="Arial" w:hAnsi="Lucida Bright" w:cs="Arial"/>
                <w:lang w:bidi="en-US"/>
              </w:rPr>
              <w:t>i</w:t>
            </w:r>
            <w:r w:rsidRPr="00BE57C9">
              <w:rPr>
                <w:rFonts w:ascii="Lucida Bright" w:eastAsia="Arial" w:hAnsi="Lucida Bright" w:cs="Arial"/>
                <w:lang w:bidi="en-US"/>
              </w:rPr>
              <w:t>ps every 15 seconds</w:t>
            </w:r>
          </w:p>
        </w:tc>
      </w:tr>
      <w:tr w:rsidR="007D5657" w:rsidRPr="009A35A5" w14:paraId="79C10D3D" w14:textId="77777777" w:rsidTr="00C83B97">
        <w:trPr>
          <w:trHeight w:val="350"/>
          <w:jc w:val="center"/>
        </w:trPr>
        <w:tc>
          <w:tcPr>
            <w:tcW w:w="2602" w:type="dxa"/>
            <w:tcBorders>
              <w:left w:val="single" w:sz="6" w:space="0" w:color="000000"/>
            </w:tcBorders>
          </w:tcPr>
          <w:p w14:paraId="0C000EA7" w14:textId="0701E1E2" w:rsidR="007D5657" w:rsidRPr="00BE57C9" w:rsidRDefault="007D5657" w:rsidP="007D5657">
            <w:pPr>
              <w:widowControl w:val="0"/>
              <w:autoSpaceDE w:val="0"/>
              <w:autoSpaceDN w:val="0"/>
              <w:spacing w:line="360" w:lineRule="auto"/>
              <w:ind w:left="105"/>
              <w:rPr>
                <w:rFonts w:ascii="Lucida Bright" w:eastAsia="Arial" w:hAnsi="Lucida Bright" w:cs="Arial"/>
                <w:lang w:bidi="en-US"/>
              </w:rPr>
            </w:pPr>
            <w:r w:rsidRPr="00BE57C9">
              <w:rPr>
                <w:rFonts w:ascii="Lucida Bright" w:eastAsia="Arial" w:hAnsi="Lucida Bright" w:cs="Arial"/>
                <w:lang w:bidi="en-US"/>
              </w:rPr>
              <w:t>120</w:t>
            </w:r>
            <w:r>
              <w:rPr>
                <w:rFonts w:ascii="Lucida Bright" w:eastAsia="Arial" w:hAnsi="Lucida Bright" w:cs="Arial"/>
                <w:lang w:bidi="en-US"/>
              </w:rPr>
              <w:t xml:space="preserve"> mL/</w:t>
            </w:r>
            <w:r w:rsidRPr="00BE57C9">
              <w:rPr>
                <w:rFonts w:ascii="Lucida Bright" w:eastAsia="Arial" w:hAnsi="Lucida Bright" w:cs="Arial"/>
                <w:lang w:bidi="en-US"/>
              </w:rPr>
              <w:t>h</w:t>
            </w:r>
            <w:r>
              <w:rPr>
                <w:rFonts w:ascii="Lucida Bright" w:eastAsia="Arial" w:hAnsi="Lucida Bright" w:cs="Arial"/>
                <w:lang w:bidi="en-US"/>
              </w:rPr>
              <w:t>r</w:t>
            </w:r>
          </w:p>
        </w:tc>
        <w:tc>
          <w:tcPr>
            <w:tcW w:w="3330" w:type="dxa"/>
          </w:tcPr>
          <w:p w14:paraId="793ED011" w14:textId="6E435A0A" w:rsidR="007D5657" w:rsidRPr="00BE57C9" w:rsidRDefault="007D5657" w:rsidP="007D5657">
            <w:pPr>
              <w:widowControl w:val="0"/>
              <w:autoSpaceDE w:val="0"/>
              <w:autoSpaceDN w:val="0"/>
              <w:spacing w:line="360" w:lineRule="auto"/>
              <w:ind w:left="107"/>
              <w:rPr>
                <w:rFonts w:ascii="Lucida Bright" w:eastAsia="Arial" w:hAnsi="Lucida Bright" w:cs="Arial"/>
                <w:lang w:bidi="en-US"/>
              </w:rPr>
            </w:pPr>
            <w:r w:rsidRPr="00BE57C9">
              <w:rPr>
                <w:rFonts w:ascii="Lucida Bright" w:eastAsia="Arial" w:hAnsi="Lucida Bright" w:cs="Arial"/>
                <w:lang w:bidi="en-US"/>
              </w:rPr>
              <w:t>7 dr</w:t>
            </w:r>
            <w:r w:rsidR="00724AEC">
              <w:rPr>
                <w:rFonts w:ascii="Lucida Bright" w:eastAsia="Arial" w:hAnsi="Lucida Bright" w:cs="Arial"/>
                <w:lang w:bidi="en-US"/>
              </w:rPr>
              <w:t>i</w:t>
            </w:r>
            <w:r w:rsidRPr="00BE57C9">
              <w:rPr>
                <w:rFonts w:ascii="Lucida Bright" w:eastAsia="Arial" w:hAnsi="Lucida Bright" w:cs="Arial"/>
                <w:lang w:bidi="en-US"/>
              </w:rPr>
              <w:t>ps every 15 seconds</w:t>
            </w:r>
          </w:p>
        </w:tc>
      </w:tr>
      <w:tr w:rsidR="007D5657" w:rsidRPr="009A35A5" w14:paraId="5923925F" w14:textId="77777777" w:rsidTr="00C83B97">
        <w:trPr>
          <w:trHeight w:val="260"/>
          <w:jc w:val="center"/>
        </w:trPr>
        <w:tc>
          <w:tcPr>
            <w:tcW w:w="2602" w:type="dxa"/>
            <w:tcBorders>
              <w:left w:val="single" w:sz="6" w:space="0" w:color="000000"/>
            </w:tcBorders>
          </w:tcPr>
          <w:p w14:paraId="7E25E11B" w14:textId="0631CC6D" w:rsidR="007D5657" w:rsidRPr="00BE57C9" w:rsidRDefault="007D5657" w:rsidP="007D5657">
            <w:pPr>
              <w:widowControl w:val="0"/>
              <w:autoSpaceDE w:val="0"/>
              <w:autoSpaceDN w:val="0"/>
              <w:spacing w:line="360" w:lineRule="auto"/>
              <w:ind w:left="105"/>
              <w:rPr>
                <w:rFonts w:ascii="Lucida Bright" w:eastAsia="Arial" w:hAnsi="Lucida Bright" w:cs="Arial"/>
                <w:lang w:bidi="en-US"/>
              </w:rPr>
            </w:pPr>
            <w:r w:rsidRPr="00BE57C9">
              <w:rPr>
                <w:rFonts w:ascii="Lucida Bright" w:eastAsia="Arial" w:hAnsi="Lucida Bright" w:cs="Arial"/>
                <w:lang w:bidi="en-US"/>
              </w:rPr>
              <w:t>140</w:t>
            </w:r>
            <w:r>
              <w:rPr>
                <w:rFonts w:ascii="Lucida Bright" w:eastAsia="Arial" w:hAnsi="Lucida Bright" w:cs="Arial"/>
                <w:lang w:bidi="en-US"/>
              </w:rPr>
              <w:t xml:space="preserve"> mL/</w:t>
            </w:r>
            <w:r w:rsidRPr="00BE57C9">
              <w:rPr>
                <w:rFonts w:ascii="Lucida Bright" w:eastAsia="Arial" w:hAnsi="Lucida Bright" w:cs="Arial"/>
                <w:lang w:bidi="en-US"/>
              </w:rPr>
              <w:t>h</w:t>
            </w:r>
            <w:r>
              <w:rPr>
                <w:rFonts w:ascii="Lucida Bright" w:eastAsia="Arial" w:hAnsi="Lucida Bright" w:cs="Arial"/>
                <w:lang w:bidi="en-US"/>
              </w:rPr>
              <w:t>r</w:t>
            </w:r>
          </w:p>
        </w:tc>
        <w:tc>
          <w:tcPr>
            <w:tcW w:w="3330" w:type="dxa"/>
          </w:tcPr>
          <w:p w14:paraId="0E39C412" w14:textId="3F7C3363" w:rsidR="007D5657" w:rsidRPr="00BE57C9" w:rsidRDefault="007D5657" w:rsidP="007D5657">
            <w:pPr>
              <w:widowControl w:val="0"/>
              <w:autoSpaceDE w:val="0"/>
              <w:autoSpaceDN w:val="0"/>
              <w:spacing w:line="360" w:lineRule="auto"/>
              <w:ind w:left="107"/>
              <w:rPr>
                <w:rFonts w:ascii="Lucida Bright" w:eastAsia="Arial" w:hAnsi="Lucida Bright" w:cs="Arial"/>
                <w:lang w:bidi="en-US"/>
              </w:rPr>
            </w:pPr>
            <w:r w:rsidRPr="00BE57C9">
              <w:rPr>
                <w:rFonts w:ascii="Lucida Bright" w:eastAsia="Arial" w:hAnsi="Lucida Bright" w:cs="Arial"/>
                <w:lang w:bidi="en-US"/>
              </w:rPr>
              <w:t>8 dr</w:t>
            </w:r>
            <w:r w:rsidR="00724AEC">
              <w:rPr>
                <w:rFonts w:ascii="Lucida Bright" w:eastAsia="Arial" w:hAnsi="Lucida Bright" w:cs="Arial"/>
                <w:lang w:bidi="en-US"/>
              </w:rPr>
              <w:t>i</w:t>
            </w:r>
            <w:r w:rsidRPr="00BE57C9">
              <w:rPr>
                <w:rFonts w:ascii="Lucida Bright" w:eastAsia="Arial" w:hAnsi="Lucida Bright" w:cs="Arial"/>
                <w:lang w:bidi="en-US"/>
              </w:rPr>
              <w:t>ps every 15 seconds</w:t>
            </w:r>
          </w:p>
        </w:tc>
      </w:tr>
    </w:tbl>
    <w:p w14:paraId="54286576" w14:textId="77777777" w:rsidR="007D5657" w:rsidRDefault="007D5657" w:rsidP="00C83B97">
      <w:pPr>
        <w:pStyle w:val="ListParagraph"/>
        <w:widowControl w:val="0"/>
        <w:autoSpaceDE w:val="0"/>
        <w:autoSpaceDN w:val="0"/>
        <w:spacing w:line="360" w:lineRule="auto"/>
        <w:ind w:left="1440"/>
        <w:rPr>
          <w:rFonts w:ascii="Lucida Bright" w:eastAsia="Arial" w:hAnsi="Lucida Bright" w:cs="Arial"/>
          <w:lang w:bidi="en-US"/>
        </w:rPr>
      </w:pPr>
    </w:p>
    <w:p w14:paraId="09621AA0" w14:textId="38018370" w:rsidR="00486075" w:rsidRPr="00C83B97" w:rsidRDefault="00486075" w:rsidP="00C83B97">
      <w:pPr>
        <w:pStyle w:val="ListParagraph"/>
        <w:widowControl w:val="0"/>
        <w:numPr>
          <w:ilvl w:val="0"/>
          <w:numId w:val="50"/>
        </w:numPr>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 xml:space="preserve">Flush your feeding tube with the </w:t>
      </w:r>
      <w:r>
        <w:rPr>
          <w:rFonts w:ascii="Lucida Bright" w:eastAsia="Arial" w:hAnsi="Lucida Bright" w:cs="Arial"/>
          <w:lang w:bidi="en-US"/>
        </w:rPr>
        <w:t>recommended</w:t>
      </w:r>
      <w:r w:rsidRPr="00BE57C9">
        <w:rPr>
          <w:rFonts w:ascii="Lucida Bright" w:eastAsia="Arial" w:hAnsi="Lucida Bright" w:cs="Arial"/>
          <w:lang w:bidi="en-US"/>
        </w:rPr>
        <w:t xml:space="preserve"> amount of water.</w:t>
      </w:r>
    </w:p>
    <w:p w14:paraId="050A9425" w14:textId="77777777" w:rsidR="00DC63CA" w:rsidRDefault="00DC63CA" w:rsidP="00C83B97">
      <w:pPr>
        <w:widowControl w:val="0"/>
        <w:tabs>
          <w:tab w:val="left" w:pos="709"/>
          <w:tab w:val="left" w:pos="711"/>
        </w:tabs>
        <w:autoSpaceDE w:val="0"/>
        <w:autoSpaceDN w:val="0"/>
        <w:spacing w:line="360" w:lineRule="auto"/>
        <w:rPr>
          <w:rFonts w:ascii="Arial" w:eastAsia="Arial" w:hAnsi="Arial" w:cs="Arial"/>
          <w:b/>
          <w:lang w:bidi="en-US"/>
        </w:rPr>
      </w:pPr>
    </w:p>
    <w:p w14:paraId="0F3E6C61" w14:textId="77777777" w:rsidR="00DC63CA" w:rsidRPr="00BE57C9" w:rsidRDefault="00DC63CA" w:rsidP="00DC63CA">
      <w:pPr>
        <w:widowControl w:val="0"/>
        <w:autoSpaceDE w:val="0"/>
        <w:autoSpaceDN w:val="0"/>
        <w:spacing w:line="360" w:lineRule="auto"/>
        <w:rPr>
          <w:rFonts w:ascii="Lucida Bright" w:eastAsia="Arial" w:hAnsi="Lucida Bright" w:cs="Arial"/>
          <w:lang w:bidi="en-US"/>
        </w:rPr>
      </w:pPr>
    </w:p>
    <w:p w14:paraId="68D07544" w14:textId="7755ECBF" w:rsidR="00DC63CA" w:rsidRPr="00EB3375" w:rsidRDefault="00DC63CA" w:rsidP="00DC63CA">
      <w:pPr>
        <w:widowControl w:val="0"/>
        <w:autoSpaceDE w:val="0"/>
        <w:autoSpaceDN w:val="0"/>
        <w:spacing w:before="9"/>
        <w:rPr>
          <w:rFonts w:ascii="Arial" w:eastAsia="Arial" w:hAnsi="Arial" w:cs="Arial"/>
          <w:sz w:val="14"/>
          <w:szCs w:val="28"/>
          <w:lang w:bidi="en-US"/>
        </w:rPr>
      </w:pPr>
    </w:p>
    <w:p w14:paraId="202F9C1B" w14:textId="2D261096" w:rsidR="00DC63CA" w:rsidRDefault="00DC63CA" w:rsidP="00DC63CA">
      <w:pPr>
        <w:widowControl w:val="0"/>
        <w:autoSpaceDE w:val="0"/>
        <w:autoSpaceDN w:val="0"/>
        <w:spacing w:before="1"/>
        <w:ind w:left="1864"/>
        <w:rPr>
          <w:rFonts w:ascii="Tahoma" w:eastAsia="Arial" w:hAnsi="Tahoma" w:cs="Arial"/>
          <w:sz w:val="14"/>
          <w:szCs w:val="22"/>
          <w:lang w:bidi="en-US"/>
        </w:rPr>
      </w:pPr>
    </w:p>
    <w:p w14:paraId="5D846896" w14:textId="43B5D26C" w:rsidR="00DC63CA" w:rsidRDefault="00DC63CA" w:rsidP="00DC63CA">
      <w:pPr>
        <w:widowControl w:val="0"/>
        <w:autoSpaceDE w:val="0"/>
        <w:autoSpaceDN w:val="0"/>
        <w:spacing w:before="1"/>
        <w:ind w:left="1864"/>
        <w:rPr>
          <w:rFonts w:ascii="Tahoma" w:eastAsia="Arial" w:hAnsi="Tahoma" w:cs="Arial"/>
          <w:sz w:val="14"/>
          <w:szCs w:val="22"/>
          <w:lang w:bidi="en-US"/>
        </w:rPr>
      </w:pPr>
    </w:p>
    <w:p w14:paraId="3BAD25D9" w14:textId="272530A9" w:rsidR="00DC63CA" w:rsidRDefault="00DC63CA" w:rsidP="00DC63CA">
      <w:pPr>
        <w:widowControl w:val="0"/>
        <w:autoSpaceDE w:val="0"/>
        <w:autoSpaceDN w:val="0"/>
        <w:spacing w:before="1"/>
        <w:ind w:left="1864"/>
        <w:rPr>
          <w:rFonts w:ascii="Tahoma" w:eastAsia="Arial" w:hAnsi="Tahoma" w:cs="Arial"/>
          <w:sz w:val="14"/>
          <w:szCs w:val="22"/>
          <w:lang w:bidi="en-US"/>
        </w:rPr>
      </w:pPr>
    </w:p>
    <w:p w14:paraId="7C91CA1F" w14:textId="20C84A6B" w:rsidR="00DC63CA" w:rsidRDefault="00DC63CA" w:rsidP="00DC63CA">
      <w:pPr>
        <w:widowControl w:val="0"/>
        <w:autoSpaceDE w:val="0"/>
        <w:autoSpaceDN w:val="0"/>
        <w:spacing w:before="1"/>
        <w:ind w:left="1864"/>
        <w:rPr>
          <w:rFonts w:ascii="Tahoma" w:eastAsia="Arial" w:hAnsi="Tahoma" w:cs="Arial"/>
          <w:sz w:val="14"/>
          <w:szCs w:val="22"/>
          <w:lang w:bidi="en-US"/>
        </w:rPr>
      </w:pPr>
    </w:p>
    <w:p w14:paraId="000414BB" w14:textId="627F3F08" w:rsidR="00DC63CA" w:rsidRDefault="00DC63CA" w:rsidP="00DC63CA">
      <w:pPr>
        <w:widowControl w:val="0"/>
        <w:autoSpaceDE w:val="0"/>
        <w:autoSpaceDN w:val="0"/>
        <w:spacing w:before="1"/>
        <w:ind w:left="1864"/>
        <w:rPr>
          <w:rFonts w:ascii="Tahoma" w:eastAsia="Arial" w:hAnsi="Tahoma" w:cs="Arial"/>
          <w:sz w:val="14"/>
          <w:szCs w:val="22"/>
          <w:lang w:bidi="en-US"/>
        </w:rPr>
      </w:pPr>
    </w:p>
    <w:p w14:paraId="379BFB03" w14:textId="79D4FF5D" w:rsidR="00DC63CA" w:rsidRDefault="00DC63CA" w:rsidP="00DC63CA">
      <w:pPr>
        <w:widowControl w:val="0"/>
        <w:autoSpaceDE w:val="0"/>
        <w:autoSpaceDN w:val="0"/>
        <w:spacing w:before="1"/>
        <w:ind w:left="1864"/>
        <w:rPr>
          <w:rFonts w:ascii="Tahoma" w:eastAsia="Arial" w:hAnsi="Tahoma" w:cs="Arial"/>
          <w:sz w:val="14"/>
          <w:szCs w:val="22"/>
          <w:lang w:bidi="en-US"/>
        </w:rPr>
      </w:pPr>
    </w:p>
    <w:p w14:paraId="75F97AF4" w14:textId="77777777" w:rsidR="00DC63CA" w:rsidRPr="00EB3375" w:rsidRDefault="00DC63CA" w:rsidP="00DC63CA">
      <w:pPr>
        <w:widowControl w:val="0"/>
        <w:autoSpaceDE w:val="0"/>
        <w:autoSpaceDN w:val="0"/>
        <w:spacing w:before="1"/>
        <w:ind w:left="1864"/>
        <w:rPr>
          <w:rFonts w:ascii="Tahoma" w:eastAsia="Arial" w:hAnsi="Tahoma" w:cs="Arial"/>
          <w:sz w:val="14"/>
          <w:szCs w:val="22"/>
          <w:lang w:bidi="en-US"/>
        </w:rPr>
      </w:pPr>
    </w:p>
    <w:p w14:paraId="7EEEDAAC" w14:textId="77777777" w:rsidR="00DC63CA" w:rsidRDefault="00DC63CA" w:rsidP="00DC63CA">
      <w:pPr>
        <w:spacing w:line="360" w:lineRule="auto"/>
        <w:rPr>
          <w:rFonts w:ascii="Lucida Bright" w:hAnsi="Lucida Bright" w:cs="Arial"/>
          <w:bCs/>
          <w:iCs/>
        </w:rPr>
      </w:pPr>
    </w:p>
    <w:p w14:paraId="6AC82B6B" w14:textId="7B5595AE" w:rsidR="00DC63CA" w:rsidRDefault="003D180B">
      <w:r>
        <w:rPr>
          <w:rFonts w:ascii="Georgia" w:hAnsi="Georgia" w:cs="Arial"/>
          <w:noProof/>
        </w:rPr>
        <mc:AlternateContent>
          <mc:Choice Requires="wps">
            <w:drawing>
              <wp:anchor distT="0" distB="0" distL="114300" distR="114300" simplePos="0" relativeHeight="251725824" behindDoc="1" locked="0" layoutInCell="1" allowOverlap="1" wp14:anchorId="2DA32A7F" wp14:editId="7A66AC3C">
                <wp:simplePos x="0" y="0"/>
                <wp:positionH relativeFrom="margin">
                  <wp:align>center</wp:align>
                </wp:positionH>
                <wp:positionV relativeFrom="paragraph">
                  <wp:posOffset>1717675</wp:posOffset>
                </wp:positionV>
                <wp:extent cx="6153150" cy="2432050"/>
                <wp:effectExtent l="0" t="0" r="19050" b="25400"/>
                <wp:wrapNone/>
                <wp:docPr id="107382216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2432050"/>
                        </a:xfrm>
                        <a:prstGeom prst="rect">
                          <a:avLst/>
                        </a:prstGeom>
                        <a:solidFill>
                          <a:srgbClr val="FFFFFF">
                            <a:alpha val="13000"/>
                          </a:srgbClr>
                        </a:solidFill>
                        <a:ln w="9525">
                          <a:solidFill>
                            <a:srgbClr val="000000"/>
                          </a:solidFill>
                          <a:miter lim="800000"/>
                          <a:headEnd/>
                          <a:tailEnd/>
                        </a:ln>
                      </wps:spPr>
                      <wps:txbx>
                        <w:txbxContent>
                          <w:p w14:paraId="60C9B284" w14:textId="77777777" w:rsidR="003478A4" w:rsidRPr="00000EB4" w:rsidRDefault="003478A4" w:rsidP="003478A4">
                            <w:pPr>
                              <w:pStyle w:val="Footer"/>
                              <w:tabs>
                                <w:tab w:val="clear" w:pos="8640"/>
                                <w:tab w:val="right" w:pos="9900"/>
                              </w:tabs>
                              <w:jc w:val="center"/>
                              <w:rPr>
                                <w:rFonts w:ascii="Lucida Bright" w:hAnsi="Lucida Bright"/>
                                <w:sz w:val="20"/>
                                <w:szCs w:val="20"/>
                              </w:rPr>
                            </w:pPr>
                            <w:r w:rsidRPr="00BD73B4">
                              <w:rPr>
                                <w:rFonts w:ascii="Lucida Bright" w:hAnsi="Lucida Bright"/>
                                <w:sz w:val="20"/>
                                <w:szCs w:val="20"/>
                              </w:rPr>
                              <w:t>Disclaimer: This document contains information and/or instructional materials developed by University of Michigan Health for the typical patient with your condition. It may include links to online content that was not created by U-M Health and for which U-M Health does not assume responsibility. It does not replace medical advice from your health care provider because your experience may differ from that of the typical patient. Talk to your health care provider if you have any questions about this document, your condition</w:t>
                            </w:r>
                            <w:r>
                              <w:rPr>
                                <w:rFonts w:ascii="Lucida Bright" w:hAnsi="Lucida Bright"/>
                                <w:sz w:val="20"/>
                                <w:szCs w:val="20"/>
                              </w:rPr>
                              <w:t>,</w:t>
                            </w:r>
                            <w:r w:rsidRPr="00BD73B4">
                              <w:rPr>
                                <w:rFonts w:ascii="Lucida Bright" w:hAnsi="Lucida Bright"/>
                                <w:sz w:val="20"/>
                                <w:szCs w:val="20"/>
                              </w:rPr>
                              <w:t xml:space="preserve"> or your treatment plan</w:t>
                            </w:r>
                            <w:r w:rsidRPr="00000EB4">
                              <w:rPr>
                                <w:rFonts w:ascii="Lucida Bright" w:hAnsi="Lucida Bright"/>
                                <w:sz w:val="20"/>
                                <w:szCs w:val="20"/>
                              </w:rPr>
                              <w:t xml:space="preserve">. </w:t>
                            </w:r>
                          </w:p>
                          <w:p w14:paraId="34D249D8" w14:textId="77777777" w:rsidR="003478A4" w:rsidRPr="00000EB4" w:rsidRDefault="003478A4" w:rsidP="003478A4">
                            <w:pPr>
                              <w:pStyle w:val="Footer"/>
                              <w:tabs>
                                <w:tab w:val="clear" w:pos="8640"/>
                                <w:tab w:val="right" w:pos="9900"/>
                              </w:tabs>
                              <w:jc w:val="center"/>
                              <w:rPr>
                                <w:rFonts w:ascii="Lucida Bright" w:hAnsi="Lucida Bright"/>
                                <w:sz w:val="20"/>
                                <w:szCs w:val="20"/>
                              </w:rPr>
                            </w:pPr>
                          </w:p>
                          <w:p w14:paraId="0267BFC9" w14:textId="7A7D4C35" w:rsidR="003478A4" w:rsidRPr="00000EB4" w:rsidRDefault="003478A4" w:rsidP="003478A4">
                            <w:pPr>
                              <w:pStyle w:val="Footer"/>
                              <w:tabs>
                                <w:tab w:val="clear" w:pos="8640"/>
                                <w:tab w:val="right" w:pos="9900"/>
                              </w:tabs>
                              <w:jc w:val="center"/>
                              <w:rPr>
                                <w:rFonts w:ascii="Lucida Bright" w:hAnsi="Lucida Bright" w:cs="Tahoma"/>
                                <w:sz w:val="20"/>
                                <w:szCs w:val="20"/>
                              </w:rPr>
                            </w:pPr>
                            <w:r w:rsidRPr="00000EB4">
                              <w:rPr>
                                <w:rFonts w:ascii="Lucida Bright" w:hAnsi="Lucida Bright" w:cs="Tahoma"/>
                                <w:sz w:val="20"/>
                                <w:szCs w:val="20"/>
                              </w:rPr>
                              <w:t xml:space="preserve">Author: </w:t>
                            </w:r>
                            <w:r>
                              <w:rPr>
                                <w:rFonts w:ascii="Lucida Bright" w:hAnsi="Lucida Bright" w:cs="Tahoma"/>
                                <w:sz w:val="20"/>
                                <w:szCs w:val="20"/>
                              </w:rPr>
                              <w:t>Allison Jay, MS RDN</w:t>
                            </w:r>
                            <w:r w:rsidRPr="00000EB4" w:rsidDel="003478A4">
                              <w:rPr>
                                <w:rFonts w:ascii="Lucida Bright" w:hAnsi="Lucida Bright" w:cs="Tahoma"/>
                                <w:sz w:val="20"/>
                                <w:szCs w:val="20"/>
                              </w:rPr>
                              <w:t xml:space="preserve"> </w:t>
                            </w:r>
                          </w:p>
                          <w:p w14:paraId="61352D1A" w14:textId="0236C5D2" w:rsidR="003478A4" w:rsidRDefault="003478A4" w:rsidP="003478A4">
                            <w:pPr>
                              <w:pStyle w:val="Footer"/>
                              <w:tabs>
                                <w:tab w:val="clear" w:pos="8640"/>
                                <w:tab w:val="right" w:pos="9900"/>
                              </w:tabs>
                              <w:jc w:val="center"/>
                              <w:rPr>
                                <w:rFonts w:ascii="Lucida Bright" w:hAnsi="Lucida Bright" w:cs="Tahoma"/>
                                <w:sz w:val="20"/>
                                <w:szCs w:val="20"/>
                              </w:rPr>
                            </w:pPr>
                            <w:r w:rsidRPr="00000EB4">
                              <w:rPr>
                                <w:rFonts w:ascii="Lucida Bright" w:hAnsi="Lucida Bright" w:cs="Tahoma"/>
                                <w:sz w:val="20"/>
                                <w:szCs w:val="20"/>
                              </w:rPr>
                              <w:t xml:space="preserve">Reviewer: </w:t>
                            </w:r>
                            <w:r>
                              <w:rPr>
                                <w:rFonts w:ascii="Lucida Bright" w:hAnsi="Lucida Bright" w:cs="Tahoma"/>
                                <w:sz w:val="20"/>
                                <w:szCs w:val="20"/>
                              </w:rPr>
                              <w:t>Kaitlin Crowell, RDN CNSC</w:t>
                            </w:r>
                            <w:r w:rsidRPr="00000EB4" w:rsidDel="003478A4">
                              <w:rPr>
                                <w:rFonts w:ascii="Lucida Bright" w:hAnsi="Lucida Bright" w:cs="Tahoma"/>
                                <w:sz w:val="20"/>
                                <w:szCs w:val="20"/>
                              </w:rPr>
                              <w:t xml:space="preserve"> </w:t>
                            </w:r>
                          </w:p>
                          <w:p w14:paraId="5010294B" w14:textId="59BF44F4" w:rsidR="003478A4" w:rsidRDefault="003478A4" w:rsidP="003478A4">
                            <w:pPr>
                              <w:pStyle w:val="Footer"/>
                              <w:tabs>
                                <w:tab w:val="clear" w:pos="8640"/>
                                <w:tab w:val="right" w:pos="9900"/>
                              </w:tabs>
                              <w:jc w:val="center"/>
                              <w:rPr>
                                <w:rFonts w:ascii="Lucida Bright" w:hAnsi="Lucida Bright" w:cs="Tahoma"/>
                                <w:sz w:val="20"/>
                                <w:szCs w:val="20"/>
                              </w:rPr>
                            </w:pPr>
                            <w:r>
                              <w:rPr>
                                <w:rFonts w:ascii="Lucida Bright" w:hAnsi="Lucida Bright" w:cs="Tahoma"/>
                                <w:sz w:val="20"/>
                                <w:szCs w:val="20"/>
                              </w:rPr>
                              <w:t>Edited by: Brittany Batell, MPH MSW CHES®</w:t>
                            </w:r>
                          </w:p>
                          <w:p w14:paraId="444A2051" w14:textId="5F82EEA8" w:rsidR="003478A4" w:rsidRPr="00000EB4" w:rsidRDefault="003478A4" w:rsidP="003478A4">
                            <w:pPr>
                              <w:pStyle w:val="Footer"/>
                              <w:tabs>
                                <w:tab w:val="clear" w:pos="8640"/>
                                <w:tab w:val="right" w:pos="9900"/>
                              </w:tabs>
                              <w:jc w:val="center"/>
                              <w:rPr>
                                <w:rFonts w:ascii="Lucida Bright" w:hAnsi="Lucida Bright" w:cs="Tahoma"/>
                                <w:sz w:val="20"/>
                                <w:szCs w:val="20"/>
                              </w:rPr>
                            </w:pPr>
                            <w:r>
                              <w:rPr>
                                <w:rFonts w:ascii="Lucida Bright" w:hAnsi="Lucida Bright"/>
                                <w:sz w:val="20"/>
                                <w:szCs w:val="20"/>
                              </w:rPr>
                              <w:t>Images used with permission from Cardinal Health. Cardinal Health has not endorsed or approved this training material.</w:t>
                            </w:r>
                          </w:p>
                          <w:p w14:paraId="170D13D7" w14:textId="32BC45CB" w:rsidR="003478A4" w:rsidRPr="00000EB4" w:rsidRDefault="003478A4" w:rsidP="003478A4">
                            <w:pPr>
                              <w:pStyle w:val="Footer"/>
                              <w:tabs>
                                <w:tab w:val="clear" w:pos="8640"/>
                                <w:tab w:val="right" w:pos="9900"/>
                              </w:tabs>
                              <w:jc w:val="center"/>
                              <w:rPr>
                                <w:rFonts w:ascii="Lucida Bright" w:hAnsi="Lucida Bright"/>
                                <w:sz w:val="20"/>
                                <w:szCs w:val="20"/>
                              </w:rPr>
                            </w:pPr>
                            <w:r w:rsidRPr="00000EB4">
                              <w:rPr>
                                <w:rFonts w:ascii="Lucida Bright" w:hAnsi="Lucida Bright"/>
                                <w:sz w:val="20"/>
                                <w:szCs w:val="20"/>
                              </w:rPr>
                              <w:br/>
                            </w:r>
                            <w:r w:rsidRPr="00F27AC7">
                              <w:rPr>
                                <w:rFonts w:ascii="Lucida Bright" w:hAnsi="Lucida Bright"/>
                                <w:sz w:val="20"/>
                                <w:szCs w:val="20"/>
                                <w:lang w:val="en"/>
                              </w:rPr>
                              <w:t xml:space="preserve">Patient Education by </w:t>
                            </w:r>
                            <w:hyperlink r:id="rId45" w:history="1">
                              <w:r>
                                <w:rPr>
                                  <w:rStyle w:val="Hyperlink"/>
                                  <w:rFonts w:ascii="Lucida Bright" w:eastAsiaTheme="majorEastAsia" w:hAnsi="Lucida Bright"/>
                                  <w:sz w:val="20"/>
                                  <w:szCs w:val="20"/>
                                  <w:lang w:val="en"/>
                                </w:rPr>
                                <w:t>University of Michigan Health</w:t>
                              </w:r>
                            </w:hyperlink>
                            <w:r w:rsidRPr="00F27AC7">
                              <w:rPr>
                                <w:rFonts w:ascii="Lucida Bright" w:hAnsi="Lucida Bright"/>
                                <w:sz w:val="20"/>
                                <w:szCs w:val="20"/>
                                <w:lang w:val="en"/>
                              </w:rPr>
                              <w:t xml:space="preserve"> is licensed under a </w:t>
                            </w:r>
                            <w:hyperlink r:id="rId46" w:history="1">
                              <w:r w:rsidRPr="00F27AC7">
                                <w:rPr>
                                  <w:rStyle w:val="Hyperlink"/>
                                  <w:rFonts w:ascii="Lucida Bright" w:eastAsiaTheme="majorEastAsia" w:hAnsi="Lucida Bright"/>
                                  <w:sz w:val="20"/>
                                  <w:szCs w:val="20"/>
                                  <w:lang w:val="en"/>
                                </w:rPr>
                                <w:t>Creative Commons Attribution-NonCommercial-ShareAlike 4.0 International Public License</w:t>
                              </w:r>
                            </w:hyperlink>
                            <w:r w:rsidRPr="00F27AC7">
                              <w:rPr>
                                <w:rFonts w:ascii="Lucida Bright" w:hAnsi="Lucida Bright"/>
                                <w:sz w:val="20"/>
                                <w:szCs w:val="20"/>
                                <w:lang w:val="en"/>
                              </w:rPr>
                              <w:t>.</w:t>
                            </w:r>
                            <w:r w:rsidRPr="00000EB4">
                              <w:rPr>
                                <w:rFonts w:ascii="Lucida Bright" w:hAnsi="Lucida Bright"/>
                                <w:sz w:val="20"/>
                                <w:szCs w:val="20"/>
                                <w:lang w:val="en"/>
                              </w:rPr>
                              <w:t xml:space="preserve"> </w:t>
                            </w:r>
                            <w:r w:rsidRPr="00000EB4">
                              <w:rPr>
                                <w:rFonts w:ascii="Lucida Bright" w:hAnsi="Lucida Bright"/>
                                <w:sz w:val="20"/>
                                <w:szCs w:val="20"/>
                              </w:rPr>
                              <w:t xml:space="preserve">Last </w:t>
                            </w:r>
                            <w:r>
                              <w:rPr>
                                <w:rFonts w:ascii="Lucida Bright" w:hAnsi="Lucida Bright"/>
                                <w:sz w:val="20"/>
                                <w:szCs w:val="20"/>
                              </w:rPr>
                              <w:t>revised 0</w:t>
                            </w:r>
                            <w:r w:rsidR="000C51D3">
                              <w:rPr>
                                <w:rFonts w:ascii="Lucida Bright" w:hAnsi="Lucida Bright"/>
                                <w:sz w:val="20"/>
                                <w:szCs w:val="20"/>
                              </w:rPr>
                              <w:t>2</w:t>
                            </w:r>
                            <w:r>
                              <w:rPr>
                                <w:rFonts w:ascii="Lucida Bright" w:hAnsi="Lucida Bright"/>
                                <w:sz w:val="20"/>
                                <w:szCs w:val="20"/>
                              </w:rPr>
                              <w:t>/2025</w:t>
                            </w:r>
                          </w:p>
                          <w:p w14:paraId="6BBEE0AA" w14:textId="77777777" w:rsidR="003478A4" w:rsidRPr="00620BB3" w:rsidRDefault="003478A4" w:rsidP="003478A4">
                            <w:pPr>
                              <w:pStyle w:val="Footer"/>
                              <w:tabs>
                                <w:tab w:val="right" w:pos="9900"/>
                              </w:tabs>
                              <w:ind w:right="240"/>
                              <w:jc w:val="center"/>
                              <w:rPr>
                                <w:rFonts w:ascii="Lucida Bright" w:hAnsi="Lucida Bright"/>
                                <w:sz w:val="16"/>
                                <w:szCs w:val="16"/>
                                <w:lang w:val="en"/>
                              </w:rPr>
                            </w:pPr>
                          </w:p>
                          <w:p w14:paraId="14BDD77E" w14:textId="77777777" w:rsidR="003478A4" w:rsidRPr="003D4100" w:rsidRDefault="003478A4" w:rsidP="003478A4">
                            <w:pPr>
                              <w:pStyle w:val="Footer"/>
                              <w:tabs>
                                <w:tab w:val="clear" w:pos="8640"/>
                                <w:tab w:val="right" w:pos="9900"/>
                              </w:tabs>
                              <w:ind w:right="240"/>
                              <w:jc w:val="center"/>
                              <w:rPr>
                                <w:b/>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A32A7F" id="_x0000_t202" coordsize="21600,21600" o:spt="202" path="m,l,21600r21600,l21600,xe">
                <v:stroke joinstyle="miter"/>
                <v:path gradientshapeok="t" o:connecttype="rect"/>
              </v:shapetype>
              <v:shape id="Text Box 20" o:spid="_x0000_s1026" type="#_x0000_t202" style="position:absolute;margin-left:0;margin-top:135.25pt;width:484.5pt;height:191.5pt;z-index:-251590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">
                <v:fill opacity="8481f"/>
                <v:textbox>
                  <w:txbxContent>
                    <w:p w14:paraId="60C9B284" w14:textId="77777777" w:rsidR="003478A4" w:rsidRPr="00000EB4" w:rsidRDefault="003478A4" w:rsidP="003478A4">
                      <w:pPr>
                        <w:pStyle w:val="Footer"/>
                        <w:tabs>
                          <w:tab w:val="clear" w:pos="8640"/>
                          <w:tab w:val="right" w:pos="9900"/>
                        </w:tabs>
                        <w:jc w:val="center"/>
                        <w:rPr>
                          <w:rFonts w:ascii="Lucida Bright" w:hAnsi="Lucida Bright"/>
                          <w:sz w:val="20"/>
                          <w:szCs w:val="20"/>
                        </w:rPr>
                      </w:pPr>
                      <w:r w:rsidRPr="00BD73B4">
                        <w:rPr>
                          <w:rFonts w:ascii="Lucida Bright" w:hAnsi="Lucida Bright"/>
                          <w:sz w:val="20"/>
                          <w:szCs w:val="20"/>
                        </w:rPr>
                        <w:t>Disclaimer: This document contains information and/or instructional materials developed by University of Michigan Health for the typical patient with your condition. It may include links to online content that was not created by U-M Health and for which U-M Health does not assume responsibility. It does not replace medical advice from your health care provider because your experience may differ from that of the typical patient. Talk to your health care provider if you have any questions about this document, your condition</w:t>
                      </w:r>
                      <w:r>
                        <w:rPr>
                          <w:rFonts w:ascii="Lucida Bright" w:hAnsi="Lucida Bright"/>
                          <w:sz w:val="20"/>
                          <w:szCs w:val="20"/>
                        </w:rPr>
                        <w:t>,</w:t>
                      </w:r>
                      <w:r w:rsidRPr="00BD73B4">
                        <w:rPr>
                          <w:rFonts w:ascii="Lucida Bright" w:hAnsi="Lucida Bright"/>
                          <w:sz w:val="20"/>
                          <w:szCs w:val="20"/>
                        </w:rPr>
                        <w:t xml:space="preserve"> or your treatment plan</w:t>
                      </w:r>
                      <w:r w:rsidRPr="00000EB4">
                        <w:rPr>
                          <w:rFonts w:ascii="Lucida Bright" w:hAnsi="Lucida Bright"/>
                          <w:sz w:val="20"/>
                          <w:szCs w:val="20"/>
                        </w:rPr>
                        <w:t xml:space="preserve">. </w:t>
                      </w:r>
                    </w:p>
                    <w:p w14:paraId="34D249D8" w14:textId="77777777" w:rsidR="003478A4" w:rsidRPr="00000EB4" w:rsidRDefault="003478A4" w:rsidP="003478A4">
                      <w:pPr>
                        <w:pStyle w:val="Footer"/>
                        <w:tabs>
                          <w:tab w:val="clear" w:pos="8640"/>
                          <w:tab w:val="right" w:pos="9900"/>
                        </w:tabs>
                        <w:jc w:val="center"/>
                        <w:rPr>
                          <w:rFonts w:ascii="Lucida Bright" w:hAnsi="Lucida Bright"/>
                          <w:sz w:val="20"/>
                          <w:szCs w:val="20"/>
                        </w:rPr>
                      </w:pPr>
                    </w:p>
                    <w:p w14:paraId="0267BFC9" w14:textId="7A7D4C35" w:rsidR="003478A4" w:rsidRPr="00000EB4" w:rsidRDefault="003478A4" w:rsidP="003478A4">
                      <w:pPr>
                        <w:pStyle w:val="Footer"/>
                        <w:tabs>
                          <w:tab w:val="clear" w:pos="8640"/>
                          <w:tab w:val="right" w:pos="9900"/>
                        </w:tabs>
                        <w:jc w:val="center"/>
                        <w:rPr>
                          <w:rFonts w:ascii="Lucida Bright" w:hAnsi="Lucida Bright" w:cs="Tahoma"/>
                          <w:sz w:val="20"/>
                          <w:szCs w:val="20"/>
                        </w:rPr>
                      </w:pPr>
                      <w:r w:rsidRPr="00000EB4">
                        <w:rPr>
                          <w:rFonts w:ascii="Lucida Bright" w:hAnsi="Lucida Bright" w:cs="Tahoma"/>
                          <w:sz w:val="20"/>
                          <w:szCs w:val="20"/>
                        </w:rPr>
                        <w:t xml:space="preserve">Author: </w:t>
                      </w:r>
                      <w:r>
                        <w:rPr>
                          <w:rFonts w:ascii="Lucida Bright" w:hAnsi="Lucida Bright" w:cs="Tahoma"/>
                          <w:sz w:val="20"/>
                          <w:szCs w:val="20"/>
                        </w:rPr>
                        <w:t>Allison Jay, MS RDN</w:t>
                      </w:r>
                      <w:r w:rsidRPr="00000EB4" w:rsidDel="003478A4">
                        <w:rPr>
                          <w:rFonts w:ascii="Lucida Bright" w:hAnsi="Lucida Bright" w:cs="Tahoma"/>
                          <w:sz w:val="20"/>
                          <w:szCs w:val="20"/>
                        </w:rPr>
                        <w:t xml:space="preserve"> </w:t>
                      </w:r>
                    </w:p>
                    <w:p w14:paraId="61352D1A" w14:textId="0236C5D2" w:rsidR="003478A4" w:rsidRDefault="003478A4" w:rsidP="003478A4">
                      <w:pPr>
                        <w:pStyle w:val="Footer"/>
                        <w:tabs>
                          <w:tab w:val="clear" w:pos="8640"/>
                          <w:tab w:val="right" w:pos="9900"/>
                        </w:tabs>
                        <w:jc w:val="center"/>
                        <w:rPr>
                          <w:rFonts w:ascii="Lucida Bright" w:hAnsi="Lucida Bright" w:cs="Tahoma"/>
                          <w:sz w:val="20"/>
                          <w:szCs w:val="20"/>
                        </w:rPr>
                      </w:pPr>
                      <w:r w:rsidRPr="00000EB4">
                        <w:rPr>
                          <w:rFonts w:ascii="Lucida Bright" w:hAnsi="Lucida Bright" w:cs="Tahoma"/>
                          <w:sz w:val="20"/>
                          <w:szCs w:val="20"/>
                        </w:rPr>
                        <w:t xml:space="preserve">Reviewer: </w:t>
                      </w:r>
                      <w:r>
                        <w:rPr>
                          <w:rFonts w:ascii="Lucida Bright" w:hAnsi="Lucida Bright" w:cs="Tahoma"/>
                          <w:sz w:val="20"/>
                          <w:szCs w:val="20"/>
                        </w:rPr>
                        <w:t>Kaitlin Crowell, RDN CNSC</w:t>
                      </w:r>
                      <w:r w:rsidRPr="00000EB4" w:rsidDel="003478A4">
                        <w:rPr>
                          <w:rFonts w:ascii="Lucida Bright" w:hAnsi="Lucida Bright" w:cs="Tahoma"/>
                          <w:sz w:val="20"/>
                          <w:szCs w:val="20"/>
                        </w:rPr>
                        <w:t xml:space="preserve"> </w:t>
                      </w:r>
                    </w:p>
                    <w:p w14:paraId="5010294B" w14:textId="59BF44F4" w:rsidR="003478A4" w:rsidRDefault="003478A4" w:rsidP="003478A4">
                      <w:pPr>
                        <w:pStyle w:val="Footer"/>
                        <w:tabs>
                          <w:tab w:val="clear" w:pos="8640"/>
                          <w:tab w:val="right" w:pos="9900"/>
                        </w:tabs>
                        <w:jc w:val="center"/>
                        <w:rPr>
                          <w:rFonts w:ascii="Lucida Bright" w:hAnsi="Lucida Bright" w:cs="Tahoma"/>
                          <w:sz w:val="20"/>
                          <w:szCs w:val="20"/>
                        </w:rPr>
                      </w:pPr>
                      <w:r>
                        <w:rPr>
                          <w:rFonts w:ascii="Lucida Bright" w:hAnsi="Lucida Bright" w:cs="Tahoma"/>
                          <w:sz w:val="20"/>
                          <w:szCs w:val="20"/>
                        </w:rPr>
                        <w:t>Edited by: Brittany Batell, MPH MSW CHES®</w:t>
                      </w:r>
                    </w:p>
                    <w:p w14:paraId="444A2051" w14:textId="5F82EEA8" w:rsidR="003478A4" w:rsidRPr="00000EB4" w:rsidRDefault="003478A4" w:rsidP="003478A4">
                      <w:pPr>
                        <w:pStyle w:val="Footer"/>
                        <w:tabs>
                          <w:tab w:val="clear" w:pos="8640"/>
                          <w:tab w:val="right" w:pos="9900"/>
                        </w:tabs>
                        <w:jc w:val="center"/>
                        <w:rPr>
                          <w:rFonts w:ascii="Lucida Bright" w:hAnsi="Lucida Bright" w:cs="Tahoma"/>
                          <w:sz w:val="20"/>
                          <w:szCs w:val="20"/>
                        </w:rPr>
                      </w:pPr>
                      <w:r>
                        <w:rPr>
                          <w:rFonts w:ascii="Lucida Bright" w:hAnsi="Lucida Bright"/>
                          <w:sz w:val="20"/>
                          <w:szCs w:val="20"/>
                        </w:rPr>
                        <w:t>Images used with permission from Cardinal Health. Cardinal Health has not endorsed or approved this training material.</w:t>
                      </w:r>
                    </w:p>
                    <w:p w14:paraId="170D13D7" w14:textId="32BC45CB" w:rsidR="003478A4" w:rsidRPr="00000EB4" w:rsidRDefault="003478A4" w:rsidP="003478A4">
                      <w:pPr>
                        <w:pStyle w:val="Footer"/>
                        <w:tabs>
                          <w:tab w:val="clear" w:pos="8640"/>
                          <w:tab w:val="right" w:pos="9900"/>
                        </w:tabs>
                        <w:jc w:val="center"/>
                        <w:rPr>
                          <w:rFonts w:ascii="Lucida Bright" w:hAnsi="Lucida Bright"/>
                          <w:sz w:val="20"/>
                          <w:szCs w:val="20"/>
                        </w:rPr>
                      </w:pPr>
                      <w:r w:rsidRPr="00000EB4">
                        <w:rPr>
                          <w:rFonts w:ascii="Lucida Bright" w:hAnsi="Lucida Bright"/>
                          <w:sz w:val="20"/>
                          <w:szCs w:val="20"/>
                        </w:rPr>
                        <w:br/>
                      </w:r>
                      <w:r w:rsidRPr="00F27AC7">
                        <w:rPr>
                          <w:rFonts w:ascii="Lucida Bright" w:hAnsi="Lucida Bright"/>
                          <w:sz w:val="20"/>
                          <w:szCs w:val="20"/>
                          <w:lang w:val="en"/>
                        </w:rPr>
                        <w:t xml:space="preserve">Patient Education by </w:t>
                      </w:r>
                      <w:hyperlink r:id="rId47" w:history="1">
                        <w:r>
                          <w:rPr>
                            <w:rStyle w:val="Hyperlink"/>
                            <w:rFonts w:ascii="Lucida Bright" w:eastAsiaTheme="majorEastAsia" w:hAnsi="Lucida Bright"/>
                            <w:sz w:val="20"/>
                            <w:szCs w:val="20"/>
                            <w:lang w:val="en"/>
                          </w:rPr>
                          <w:t>University of Michigan Health</w:t>
                        </w:r>
                      </w:hyperlink>
                      <w:r w:rsidRPr="00F27AC7">
                        <w:rPr>
                          <w:rFonts w:ascii="Lucida Bright" w:hAnsi="Lucida Bright"/>
                          <w:sz w:val="20"/>
                          <w:szCs w:val="20"/>
                          <w:lang w:val="en"/>
                        </w:rPr>
                        <w:t xml:space="preserve"> is licensed under a </w:t>
                      </w:r>
                      <w:hyperlink r:id="rId48" w:history="1">
                        <w:r w:rsidRPr="00F27AC7">
                          <w:rPr>
                            <w:rStyle w:val="Hyperlink"/>
                            <w:rFonts w:ascii="Lucida Bright" w:eastAsiaTheme="majorEastAsia" w:hAnsi="Lucida Bright"/>
                            <w:sz w:val="20"/>
                            <w:szCs w:val="20"/>
                            <w:lang w:val="en"/>
                          </w:rPr>
                          <w:t>Creative Commons Attribution-NonCommercial-ShareAlike 4.0 International Public License</w:t>
                        </w:r>
                      </w:hyperlink>
                      <w:r w:rsidRPr="00F27AC7">
                        <w:rPr>
                          <w:rFonts w:ascii="Lucida Bright" w:hAnsi="Lucida Bright"/>
                          <w:sz w:val="20"/>
                          <w:szCs w:val="20"/>
                          <w:lang w:val="en"/>
                        </w:rPr>
                        <w:t>.</w:t>
                      </w:r>
                      <w:r w:rsidRPr="00000EB4">
                        <w:rPr>
                          <w:rFonts w:ascii="Lucida Bright" w:hAnsi="Lucida Bright"/>
                          <w:sz w:val="20"/>
                          <w:szCs w:val="20"/>
                          <w:lang w:val="en"/>
                        </w:rPr>
                        <w:t xml:space="preserve"> </w:t>
                      </w:r>
                      <w:r w:rsidRPr="00000EB4">
                        <w:rPr>
                          <w:rFonts w:ascii="Lucida Bright" w:hAnsi="Lucida Bright"/>
                          <w:sz w:val="20"/>
                          <w:szCs w:val="20"/>
                        </w:rPr>
                        <w:t xml:space="preserve">Last </w:t>
                      </w:r>
                      <w:r>
                        <w:rPr>
                          <w:rFonts w:ascii="Lucida Bright" w:hAnsi="Lucida Bright"/>
                          <w:sz w:val="20"/>
                          <w:szCs w:val="20"/>
                        </w:rPr>
                        <w:t>revised 0</w:t>
                      </w:r>
                      <w:r w:rsidR="000C51D3">
                        <w:rPr>
                          <w:rFonts w:ascii="Lucida Bright" w:hAnsi="Lucida Bright"/>
                          <w:sz w:val="20"/>
                          <w:szCs w:val="20"/>
                        </w:rPr>
                        <w:t>2</w:t>
                      </w:r>
                      <w:r>
                        <w:rPr>
                          <w:rFonts w:ascii="Lucida Bright" w:hAnsi="Lucida Bright"/>
                          <w:sz w:val="20"/>
                          <w:szCs w:val="20"/>
                        </w:rPr>
                        <w:t>/2025</w:t>
                      </w:r>
                    </w:p>
                    <w:p w14:paraId="6BBEE0AA" w14:textId="77777777" w:rsidR="003478A4" w:rsidRPr="00620BB3" w:rsidRDefault="003478A4" w:rsidP="003478A4">
                      <w:pPr>
                        <w:pStyle w:val="Footer"/>
                        <w:tabs>
                          <w:tab w:val="right" w:pos="9900"/>
                        </w:tabs>
                        <w:ind w:right="240"/>
                        <w:jc w:val="center"/>
                        <w:rPr>
                          <w:rFonts w:ascii="Lucida Bright" w:hAnsi="Lucida Bright"/>
                          <w:sz w:val="16"/>
                          <w:szCs w:val="16"/>
                          <w:lang w:val="en"/>
                        </w:rPr>
                      </w:pPr>
                    </w:p>
                    <w:p w14:paraId="14BDD77E" w14:textId="77777777" w:rsidR="003478A4" w:rsidRPr="003D4100" w:rsidRDefault="003478A4" w:rsidP="003478A4">
                      <w:pPr>
                        <w:pStyle w:val="Footer"/>
                        <w:tabs>
                          <w:tab w:val="clear" w:pos="8640"/>
                          <w:tab w:val="right" w:pos="9900"/>
                        </w:tabs>
                        <w:ind w:right="240"/>
                        <w:jc w:val="center"/>
                        <w:rPr>
                          <w:b/>
                          <w:sz w:val="16"/>
                          <w:szCs w:val="16"/>
                        </w:rPr>
                      </w:pPr>
                    </w:p>
                  </w:txbxContent>
                </v:textbox>
                <w10:wrap anchorx="margin"/>
              </v:shape>
            </w:pict>
          </mc:Fallback>
        </mc:AlternateContent>
      </w:r>
    </w:p>
    <w:sectPr w:rsidR="00DC63CA" w:rsidSect="006A7650">
      <w:headerReference w:type="default" r:id="rId49"/>
      <w:footerReference w:type="default" r:id="rId50"/>
      <w:pgSz w:w="12240" w:h="15840"/>
      <w:pgMar w:top="1440" w:right="1440" w:bottom="1440" w:left="1440" w:header="720" w:footer="720"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D1464" w14:textId="77777777" w:rsidR="009B5E5E" w:rsidRDefault="009B5E5E" w:rsidP="009831EB">
      <w:r>
        <w:separator/>
      </w:r>
    </w:p>
  </w:endnote>
  <w:endnote w:type="continuationSeparator" w:id="0">
    <w:p w14:paraId="42B885A5" w14:textId="77777777" w:rsidR="009B5E5E" w:rsidRDefault="009B5E5E" w:rsidP="00983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414053"/>
      <w:docPartObj>
        <w:docPartGallery w:val="Page Numbers (Bottom of Page)"/>
        <w:docPartUnique/>
      </w:docPartObj>
    </w:sdtPr>
    <w:sdtEndPr>
      <w:rPr>
        <w:rFonts w:ascii="Lucida Bright" w:hAnsi="Lucida Bright"/>
        <w:noProof/>
      </w:rPr>
    </w:sdtEndPr>
    <w:sdtContent>
      <w:p w14:paraId="1451D0D0" w14:textId="41BA8750" w:rsidR="006A7650" w:rsidRPr="006A7650" w:rsidRDefault="006A7650" w:rsidP="006A7650">
        <w:pPr>
          <w:pStyle w:val="Footer"/>
          <w:jc w:val="center"/>
          <w:rPr>
            <w:rFonts w:ascii="Arial" w:hAnsi="Arial" w:cs="Arial"/>
            <w:sz w:val="20"/>
            <w:szCs w:val="20"/>
          </w:rPr>
        </w:pPr>
        <w:r w:rsidRPr="006A7650">
          <w:rPr>
            <w:rFonts w:ascii="Arial" w:hAnsi="Arial" w:cs="Arial"/>
            <w:sz w:val="20"/>
            <w:szCs w:val="20"/>
          </w:rPr>
          <w:t>HomeMed</w:t>
        </w:r>
      </w:p>
      <w:p w14:paraId="05D5B119" w14:textId="1BBB4F7F" w:rsidR="006A7650" w:rsidRPr="006A7650" w:rsidRDefault="006A7650" w:rsidP="006A7650">
        <w:pPr>
          <w:pStyle w:val="Footer"/>
          <w:jc w:val="center"/>
          <w:rPr>
            <w:rFonts w:ascii="Arial" w:hAnsi="Arial" w:cs="Arial"/>
          </w:rPr>
        </w:pPr>
        <w:r w:rsidRPr="006A7650">
          <w:rPr>
            <w:rFonts w:ascii="Arial" w:hAnsi="Arial" w:cs="Arial"/>
          </w:rPr>
          <w:t>Using a Kangaroo OMNI</w:t>
        </w:r>
        <w:r>
          <w:rPr>
            <w:rFonts w:ascii="Arial" w:hAnsi="Arial" w:cs="Arial"/>
          </w:rPr>
          <w:t>™</w:t>
        </w:r>
        <w:r w:rsidRPr="006A7650">
          <w:rPr>
            <w:rFonts w:ascii="Arial" w:hAnsi="Arial" w:cs="Arial"/>
          </w:rPr>
          <w:t xml:space="preserve"> Feeding Pump</w:t>
        </w:r>
      </w:p>
      <w:p w14:paraId="7E55E7F4" w14:textId="0059E925" w:rsidR="00A11D84" w:rsidRPr="006A7650" w:rsidRDefault="00A11D84" w:rsidP="006A7650">
        <w:pPr>
          <w:pStyle w:val="Footer"/>
          <w:jc w:val="center"/>
          <w:rPr>
            <w:rFonts w:ascii="Lucida Bright" w:hAnsi="Lucida Bright"/>
          </w:rPr>
        </w:pPr>
        <w:r w:rsidRPr="006A7650">
          <w:rPr>
            <w:rFonts w:ascii="Lucida Bright" w:hAnsi="Lucida Bright"/>
          </w:rPr>
          <w:fldChar w:fldCharType="begin"/>
        </w:r>
        <w:r w:rsidRPr="006A7650">
          <w:rPr>
            <w:rFonts w:ascii="Lucida Bright" w:hAnsi="Lucida Bright"/>
          </w:rPr>
          <w:instrText xml:space="preserve"> PAGE   \* MERGEFORMAT </w:instrText>
        </w:r>
        <w:r w:rsidRPr="006A7650">
          <w:rPr>
            <w:rFonts w:ascii="Lucida Bright" w:hAnsi="Lucida Bright"/>
          </w:rPr>
          <w:fldChar w:fldCharType="separate"/>
        </w:r>
        <w:r w:rsidRPr="006A7650">
          <w:rPr>
            <w:rFonts w:ascii="Lucida Bright" w:hAnsi="Lucida Bright"/>
            <w:noProof/>
          </w:rPr>
          <w:t>2</w:t>
        </w:r>
        <w:r w:rsidRPr="006A7650">
          <w:rPr>
            <w:rFonts w:ascii="Lucida Bright" w:hAnsi="Lucida Bright"/>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EE277" w14:textId="77777777" w:rsidR="009B5E5E" w:rsidRDefault="009B5E5E" w:rsidP="009831EB">
      <w:r>
        <w:separator/>
      </w:r>
    </w:p>
  </w:footnote>
  <w:footnote w:type="continuationSeparator" w:id="0">
    <w:p w14:paraId="2BC240DD" w14:textId="77777777" w:rsidR="009B5E5E" w:rsidRDefault="009B5E5E" w:rsidP="009831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413B0" w14:textId="3667A5D6" w:rsidR="009831EB" w:rsidRDefault="009831EB">
    <w:pPr>
      <w:pStyle w:val="Header"/>
      <w:jc w:val="right"/>
    </w:pPr>
  </w:p>
  <w:p w14:paraId="7865C4B2" w14:textId="77777777" w:rsidR="009831EB" w:rsidRDefault="009831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96288"/>
    <w:multiLevelType w:val="hybridMultilevel"/>
    <w:tmpl w:val="E35CF3EE"/>
    <w:lvl w:ilvl="0" w:tplc="8DBCCC54">
      <w:start w:val="1"/>
      <w:numFmt w:val="decimal"/>
      <w:lvlText w:val="%1."/>
      <w:lvlJc w:val="left"/>
      <w:pPr>
        <w:ind w:left="375" w:hanging="375"/>
      </w:pPr>
      <w:rPr>
        <w:rFonts w:hint="default"/>
        <w:spacing w:val="-1"/>
        <w:w w:val="100"/>
        <w:sz w:val="24"/>
        <w:szCs w:val="28"/>
        <w:lang w:val="en-US" w:eastAsia="en-US" w:bidi="en-US"/>
      </w:rPr>
    </w:lvl>
    <w:lvl w:ilvl="1" w:tplc="CECE6F74">
      <w:numFmt w:val="bullet"/>
      <w:lvlText w:val="•"/>
      <w:lvlJc w:val="left"/>
      <w:pPr>
        <w:ind w:left="1409" w:hanging="375"/>
      </w:pPr>
      <w:rPr>
        <w:rFonts w:hint="default"/>
        <w:lang w:val="en-US" w:eastAsia="en-US" w:bidi="en-US"/>
      </w:rPr>
    </w:lvl>
    <w:lvl w:ilvl="2" w:tplc="41CCAEB6">
      <w:numFmt w:val="bullet"/>
      <w:lvlText w:val="•"/>
      <w:lvlJc w:val="left"/>
      <w:pPr>
        <w:ind w:left="2437" w:hanging="375"/>
      </w:pPr>
      <w:rPr>
        <w:rFonts w:hint="default"/>
        <w:lang w:val="en-US" w:eastAsia="en-US" w:bidi="en-US"/>
      </w:rPr>
    </w:lvl>
    <w:lvl w:ilvl="3" w:tplc="1E2E1F22">
      <w:numFmt w:val="bullet"/>
      <w:lvlText w:val="•"/>
      <w:lvlJc w:val="left"/>
      <w:pPr>
        <w:ind w:left="3465" w:hanging="375"/>
      </w:pPr>
      <w:rPr>
        <w:rFonts w:hint="default"/>
        <w:lang w:val="en-US" w:eastAsia="en-US" w:bidi="en-US"/>
      </w:rPr>
    </w:lvl>
    <w:lvl w:ilvl="4" w:tplc="D69A825C">
      <w:numFmt w:val="bullet"/>
      <w:lvlText w:val="•"/>
      <w:lvlJc w:val="left"/>
      <w:pPr>
        <w:ind w:left="4493" w:hanging="375"/>
      </w:pPr>
      <w:rPr>
        <w:rFonts w:hint="default"/>
        <w:lang w:val="en-US" w:eastAsia="en-US" w:bidi="en-US"/>
      </w:rPr>
    </w:lvl>
    <w:lvl w:ilvl="5" w:tplc="9F4EF756">
      <w:numFmt w:val="bullet"/>
      <w:lvlText w:val="•"/>
      <w:lvlJc w:val="left"/>
      <w:pPr>
        <w:ind w:left="5521" w:hanging="375"/>
      </w:pPr>
      <w:rPr>
        <w:rFonts w:hint="default"/>
        <w:lang w:val="en-US" w:eastAsia="en-US" w:bidi="en-US"/>
      </w:rPr>
    </w:lvl>
    <w:lvl w:ilvl="6" w:tplc="4E9633C0">
      <w:numFmt w:val="bullet"/>
      <w:lvlText w:val="•"/>
      <w:lvlJc w:val="left"/>
      <w:pPr>
        <w:ind w:left="6549" w:hanging="375"/>
      </w:pPr>
      <w:rPr>
        <w:rFonts w:hint="default"/>
        <w:lang w:val="en-US" w:eastAsia="en-US" w:bidi="en-US"/>
      </w:rPr>
    </w:lvl>
    <w:lvl w:ilvl="7" w:tplc="B8704288">
      <w:numFmt w:val="bullet"/>
      <w:lvlText w:val="•"/>
      <w:lvlJc w:val="left"/>
      <w:pPr>
        <w:ind w:left="7577" w:hanging="375"/>
      </w:pPr>
      <w:rPr>
        <w:rFonts w:hint="default"/>
        <w:lang w:val="en-US" w:eastAsia="en-US" w:bidi="en-US"/>
      </w:rPr>
    </w:lvl>
    <w:lvl w:ilvl="8" w:tplc="B4F6F344">
      <w:numFmt w:val="bullet"/>
      <w:lvlText w:val="•"/>
      <w:lvlJc w:val="left"/>
      <w:pPr>
        <w:ind w:left="8605" w:hanging="375"/>
      </w:pPr>
      <w:rPr>
        <w:rFonts w:hint="default"/>
        <w:lang w:val="en-US" w:eastAsia="en-US" w:bidi="en-US"/>
      </w:rPr>
    </w:lvl>
  </w:abstractNum>
  <w:abstractNum w:abstractNumId="1" w15:restartNumberingAfterBreak="0">
    <w:nsid w:val="05AA7390"/>
    <w:multiLevelType w:val="hybridMultilevel"/>
    <w:tmpl w:val="4CBE8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1F40F7"/>
    <w:multiLevelType w:val="hybridMultilevel"/>
    <w:tmpl w:val="F516FE3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C466E5"/>
    <w:multiLevelType w:val="hybridMultilevel"/>
    <w:tmpl w:val="F8E61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676877"/>
    <w:multiLevelType w:val="hybridMultilevel"/>
    <w:tmpl w:val="A4305174"/>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C8493E"/>
    <w:multiLevelType w:val="hybridMultilevel"/>
    <w:tmpl w:val="1EBEB9DC"/>
    <w:lvl w:ilvl="0" w:tplc="0409000F">
      <w:start w:val="1"/>
      <w:numFmt w:val="decimal"/>
      <w:lvlText w:val="%1."/>
      <w:lvlJc w:val="left"/>
      <w:pPr>
        <w:ind w:left="361" w:hanging="361"/>
      </w:pPr>
      <w:rPr>
        <w:rFonts w:hint="default"/>
        <w:spacing w:val="-1"/>
        <w:w w:val="100"/>
        <w:lang w:val="en-US" w:eastAsia="en-US" w:bidi="en-US"/>
      </w:rPr>
    </w:lvl>
    <w:lvl w:ilvl="1" w:tplc="C82CD576">
      <w:numFmt w:val="bullet"/>
      <w:lvlText w:val="•"/>
      <w:lvlJc w:val="left"/>
      <w:pPr>
        <w:ind w:left="1391" w:hanging="361"/>
      </w:pPr>
      <w:rPr>
        <w:rFonts w:hint="default"/>
        <w:lang w:val="en-US" w:eastAsia="en-US" w:bidi="en-US"/>
      </w:rPr>
    </w:lvl>
    <w:lvl w:ilvl="2" w:tplc="9F04EB72">
      <w:numFmt w:val="bullet"/>
      <w:lvlText w:val="•"/>
      <w:lvlJc w:val="left"/>
      <w:pPr>
        <w:ind w:left="2421" w:hanging="361"/>
      </w:pPr>
      <w:rPr>
        <w:rFonts w:hint="default"/>
        <w:lang w:val="en-US" w:eastAsia="en-US" w:bidi="en-US"/>
      </w:rPr>
    </w:lvl>
    <w:lvl w:ilvl="3" w:tplc="37F28C88">
      <w:numFmt w:val="bullet"/>
      <w:lvlText w:val="•"/>
      <w:lvlJc w:val="left"/>
      <w:pPr>
        <w:ind w:left="3451" w:hanging="361"/>
      </w:pPr>
      <w:rPr>
        <w:rFonts w:hint="default"/>
        <w:lang w:val="en-US" w:eastAsia="en-US" w:bidi="en-US"/>
      </w:rPr>
    </w:lvl>
    <w:lvl w:ilvl="4" w:tplc="D4985C10">
      <w:numFmt w:val="bullet"/>
      <w:lvlText w:val="•"/>
      <w:lvlJc w:val="left"/>
      <w:pPr>
        <w:ind w:left="4481" w:hanging="361"/>
      </w:pPr>
      <w:rPr>
        <w:rFonts w:hint="default"/>
        <w:lang w:val="en-US" w:eastAsia="en-US" w:bidi="en-US"/>
      </w:rPr>
    </w:lvl>
    <w:lvl w:ilvl="5" w:tplc="6804D244">
      <w:numFmt w:val="bullet"/>
      <w:lvlText w:val="•"/>
      <w:lvlJc w:val="left"/>
      <w:pPr>
        <w:ind w:left="5511" w:hanging="361"/>
      </w:pPr>
      <w:rPr>
        <w:rFonts w:hint="default"/>
        <w:lang w:val="en-US" w:eastAsia="en-US" w:bidi="en-US"/>
      </w:rPr>
    </w:lvl>
    <w:lvl w:ilvl="6" w:tplc="0CC4FFD2">
      <w:numFmt w:val="bullet"/>
      <w:lvlText w:val="•"/>
      <w:lvlJc w:val="left"/>
      <w:pPr>
        <w:ind w:left="6541" w:hanging="361"/>
      </w:pPr>
      <w:rPr>
        <w:rFonts w:hint="default"/>
        <w:lang w:val="en-US" w:eastAsia="en-US" w:bidi="en-US"/>
      </w:rPr>
    </w:lvl>
    <w:lvl w:ilvl="7" w:tplc="D55EF98C">
      <w:numFmt w:val="bullet"/>
      <w:lvlText w:val="•"/>
      <w:lvlJc w:val="left"/>
      <w:pPr>
        <w:ind w:left="7571" w:hanging="361"/>
      </w:pPr>
      <w:rPr>
        <w:rFonts w:hint="default"/>
        <w:lang w:val="en-US" w:eastAsia="en-US" w:bidi="en-US"/>
      </w:rPr>
    </w:lvl>
    <w:lvl w:ilvl="8" w:tplc="1B88AB60">
      <w:numFmt w:val="bullet"/>
      <w:lvlText w:val="•"/>
      <w:lvlJc w:val="left"/>
      <w:pPr>
        <w:ind w:left="8601" w:hanging="361"/>
      </w:pPr>
      <w:rPr>
        <w:rFonts w:hint="default"/>
        <w:lang w:val="en-US" w:eastAsia="en-US" w:bidi="en-US"/>
      </w:rPr>
    </w:lvl>
  </w:abstractNum>
  <w:abstractNum w:abstractNumId="6" w15:restartNumberingAfterBreak="0">
    <w:nsid w:val="148D1263"/>
    <w:multiLevelType w:val="hybridMultilevel"/>
    <w:tmpl w:val="4B624B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33453A"/>
    <w:multiLevelType w:val="hybridMultilevel"/>
    <w:tmpl w:val="29C864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6853125"/>
    <w:multiLevelType w:val="hybridMultilevel"/>
    <w:tmpl w:val="4810D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321454"/>
    <w:multiLevelType w:val="hybridMultilevel"/>
    <w:tmpl w:val="A43051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7F41AEC"/>
    <w:multiLevelType w:val="hybridMultilevel"/>
    <w:tmpl w:val="30FA4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73417F"/>
    <w:multiLevelType w:val="hybridMultilevel"/>
    <w:tmpl w:val="E5E086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E414F7E"/>
    <w:multiLevelType w:val="hybridMultilevel"/>
    <w:tmpl w:val="4B544E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F401B1F"/>
    <w:multiLevelType w:val="hybridMultilevel"/>
    <w:tmpl w:val="42B6BF90"/>
    <w:lvl w:ilvl="0" w:tplc="AB94FFF4">
      <w:start w:val="1"/>
      <w:numFmt w:val="decimal"/>
      <w:lvlText w:val="%1."/>
      <w:lvlJc w:val="left"/>
      <w:pPr>
        <w:ind w:left="375" w:hanging="375"/>
      </w:pPr>
      <w:rPr>
        <w:rFonts w:hint="default"/>
        <w:spacing w:val="-1"/>
        <w:w w:val="100"/>
        <w:sz w:val="24"/>
        <w:szCs w:val="28"/>
        <w:lang w:val="en-US" w:eastAsia="en-US" w:bidi="en-US"/>
      </w:rPr>
    </w:lvl>
    <w:lvl w:ilvl="1" w:tplc="00B68FBE">
      <w:numFmt w:val="bullet"/>
      <w:lvlText w:val="•"/>
      <w:lvlJc w:val="left"/>
      <w:pPr>
        <w:ind w:left="1409" w:hanging="375"/>
      </w:pPr>
      <w:rPr>
        <w:rFonts w:hint="default"/>
        <w:lang w:val="en-US" w:eastAsia="en-US" w:bidi="en-US"/>
      </w:rPr>
    </w:lvl>
    <w:lvl w:ilvl="2" w:tplc="F5AA0E8C">
      <w:numFmt w:val="bullet"/>
      <w:lvlText w:val="•"/>
      <w:lvlJc w:val="left"/>
      <w:pPr>
        <w:ind w:left="2437" w:hanging="375"/>
      </w:pPr>
      <w:rPr>
        <w:rFonts w:hint="default"/>
        <w:lang w:val="en-US" w:eastAsia="en-US" w:bidi="en-US"/>
      </w:rPr>
    </w:lvl>
    <w:lvl w:ilvl="3" w:tplc="8996E702">
      <w:numFmt w:val="bullet"/>
      <w:lvlText w:val="•"/>
      <w:lvlJc w:val="left"/>
      <w:pPr>
        <w:ind w:left="3465" w:hanging="375"/>
      </w:pPr>
      <w:rPr>
        <w:rFonts w:hint="default"/>
        <w:lang w:val="en-US" w:eastAsia="en-US" w:bidi="en-US"/>
      </w:rPr>
    </w:lvl>
    <w:lvl w:ilvl="4" w:tplc="F5DE0DC8">
      <w:numFmt w:val="bullet"/>
      <w:lvlText w:val="•"/>
      <w:lvlJc w:val="left"/>
      <w:pPr>
        <w:ind w:left="4493" w:hanging="375"/>
      </w:pPr>
      <w:rPr>
        <w:rFonts w:hint="default"/>
        <w:lang w:val="en-US" w:eastAsia="en-US" w:bidi="en-US"/>
      </w:rPr>
    </w:lvl>
    <w:lvl w:ilvl="5" w:tplc="0070FF0C">
      <w:numFmt w:val="bullet"/>
      <w:lvlText w:val="•"/>
      <w:lvlJc w:val="left"/>
      <w:pPr>
        <w:ind w:left="5521" w:hanging="375"/>
      </w:pPr>
      <w:rPr>
        <w:rFonts w:hint="default"/>
        <w:lang w:val="en-US" w:eastAsia="en-US" w:bidi="en-US"/>
      </w:rPr>
    </w:lvl>
    <w:lvl w:ilvl="6" w:tplc="3A1EFB9C">
      <w:numFmt w:val="bullet"/>
      <w:lvlText w:val="•"/>
      <w:lvlJc w:val="left"/>
      <w:pPr>
        <w:ind w:left="6549" w:hanging="375"/>
      </w:pPr>
      <w:rPr>
        <w:rFonts w:hint="default"/>
        <w:lang w:val="en-US" w:eastAsia="en-US" w:bidi="en-US"/>
      </w:rPr>
    </w:lvl>
    <w:lvl w:ilvl="7" w:tplc="4BCAF3AE">
      <w:numFmt w:val="bullet"/>
      <w:lvlText w:val="•"/>
      <w:lvlJc w:val="left"/>
      <w:pPr>
        <w:ind w:left="7577" w:hanging="375"/>
      </w:pPr>
      <w:rPr>
        <w:rFonts w:hint="default"/>
        <w:lang w:val="en-US" w:eastAsia="en-US" w:bidi="en-US"/>
      </w:rPr>
    </w:lvl>
    <w:lvl w:ilvl="8" w:tplc="EE860C1A">
      <w:numFmt w:val="bullet"/>
      <w:lvlText w:val="•"/>
      <w:lvlJc w:val="left"/>
      <w:pPr>
        <w:ind w:left="8605" w:hanging="375"/>
      </w:pPr>
      <w:rPr>
        <w:rFonts w:hint="default"/>
        <w:lang w:val="en-US" w:eastAsia="en-US" w:bidi="en-US"/>
      </w:rPr>
    </w:lvl>
  </w:abstractNum>
  <w:abstractNum w:abstractNumId="14" w15:restartNumberingAfterBreak="0">
    <w:nsid w:val="220A0F0D"/>
    <w:multiLevelType w:val="hybridMultilevel"/>
    <w:tmpl w:val="3A02B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D629A8"/>
    <w:multiLevelType w:val="hybridMultilevel"/>
    <w:tmpl w:val="821E5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C84DD9"/>
    <w:multiLevelType w:val="hybridMultilevel"/>
    <w:tmpl w:val="BEAA0F5E"/>
    <w:lvl w:ilvl="0" w:tplc="FEA6AF82">
      <w:start w:val="1"/>
      <w:numFmt w:val="decimal"/>
      <w:lvlText w:val="%1."/>
      <w:lvlJc w:val="left"/>
      <w:pPr>
        <w:ind w:left="361" w:hanging="361"/>
      </w:pPr>
      <w:rPr>
        <w:rFonts w:hint="default"/>
        <w:b w:val="0"/>
        <w:spacing w:val="-1"/>
        <w:w w:val="100"/>
        <w:sz w:val="24"/>
        <w:szCs w:val="28"/>
        <w:lang w:val="en-US" w:eastAsia="en-US" w:bidi="en-US"/>
      </w:rPr>
    </w:lvl>
    <w:lvl w:ilvl="1" w:tplc="5CC8FD90">
      <w:numFmt w:val="bullet"/>
      <w:lvlText w:val="•"/>
      <w:lvlJc w:val="left"/>
      <w:pPr>
        <w:ind w:left="1391" w:hanging="361"/>
      </w:pPr>
      <w:rPr>
        <w:rFonts w:hint="default"/>
        <w:lang w:val="en-US" w:eastAsia="en-US" w:bidi="en-US"/>
      </w:rPr>
    </w:lvl>
    <w:lvl w:ilvl="2" w:tplc="2E8AEB30">
      <w:numFmt w:val="bullet"/>
      <w:lvlText w:val="•"/>
      <w:lvlJc w:val="left"/>
      <w:pPr>
        <w:ind w:left="2421" w:hanging="361"/>
      </w:pPr>
      <w:rPr>
        <w:rFonts w:hint="default"/>
        <w:lang w:val="en-US" w:eastAsia="en-US" w:bidi="en-US"/>
      </w:rPr>
    </w:lvl>
    <w:lvl w:ilvl="3" w:tplc="1B6089CC">
      <w:numFmt w:val="bullet"/>
      <w:lvlText w:val="•"/>
      <w:lvlJc w:val="left"/>
      <w:pPr>
        <w:ind w:left="3451" w:hanging="361"/>
      </w:pPr>
      <w:rPr>
        <w:rFonts w:hint="default"/>
        <w:lang w:val="en-US" w:eastAsia="en-US" w:bidi="en-US"/>
      </w:rPr>
    </w:lvl>
    <w:lvl w:ilvl="4" w:tplc="F82E9C1E">
      <w:numFmt w:val="bullet"/>
      <w:lvlText w:val="•"/>
      <w:lvlJc w:val="left"/>
      <w:pPr>
        <w:ind w:left="4481" w:hanging="361"/>
      </w:pPr>
      <w:rPr>
        <w:rFonts w:hint="default"/>
        <w:lang w:val="en-US" w:eastAsia="en-US" w:bidi="en-US"/>
      </w:rPr>
    </w:lvl>
    <w:lvl w:ilvl="5" w:tplc="D7380326">
      <w:numFmt w:val="bullet"/>
      <w:lvlText w:val="•"/>
      <w:lvlJc w:val="left"/>
      <w:pPr>
        <w:ind w:left="5511" w:hanging="361"/>
      </w:pPr>
      <w:rPr>
        <w:rFonts w:hint="default"/>
        <w:lang w:val="en-US" w:eastAsia="en-US" w:bidi="en-US"/>
      </w:rPr>
    </w:lvl>
    <w:lvl w:ilvl="6" w:tplc="1A0C7E44">
      <w:numFmt w:val="bullet"/>
      <w:lvlText w:val="•"/>
      <w:lvlJc w:val="left"/>
      <w:pPr>
        <w:ind w:left="6541" w:hanging="361"/>
      </w:pPr>
      <w:rPr>
        <w:rFonts w:hint="default"/>
        <w:lang w:val="en-US" w:eastAsia="en-US" w:bidi="en-US"/>
      </w:rPr>
    </w:lvl>
    <w:lvl w:ilvl="7" w:tplc="8F58A154">
      <w:numFmt w:val="bullet"/>
      <w:lvlText w:val="•"/>
      <w:lvlJc w:val="left"/>
      <w:pPr>
        <w:ind w:left="7571" w:hanging="361"/>
      </w:pPr>
      <w:rPr>
        <w:rFonts w:hint="default"/>
        <w:lang w:val="en-US" w:eastAsia="en-US" w:bidi="en-US"/>
      </w:rPr>
    </w:lvl>
    <w:lvl w:ilvl="8" w:tplc="9BC8C378">
      <w:numFmt w:val="bullet"/>
      <w:lvlText w:val="•"/>
      <w:lvlJc w:val="left"/>
      <w:pPr>
        <w:ind w:left="8601" w:hanging="361"/>
      </w:pPr>
      <w:rPr>
        <w:rFonts w:hint="default"/>
        <w:lang w:val="en-US" w:eastAsia="en-US" w:bidi="en-US"/>
      </w:rPr>
    </w:lvl>
  </w:abstractNum>
  <w:abstractNum w:abstractNumId="17" w15:restartNumberingAfterBreak="0">
    <w:nsid w:val="27D54DD4"/>
    <w:multiLevelType w:val="hybridMultilevel"/>
    <w:tmpl w:val="28301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48056B"/>
    <w:multiLevelType w:val="hybridMultilevel"/>
    <w:tmpl w:val="33E646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0626869"/>
    <w:multiLevelType w:val="hybridMultilevel"/>
    <w:tmpl w:val="8C227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717AAB"/>
    <w:multiLevelType w:val="hybridMultilevel"/>
    <w:tmpl w:val="BBC4C64C"/>
    <w:lvl w:ilvl="0" w:tplc="EA02DE84">
      <w:start w:val="1"/>
      <w:numFmt w:val="decimal"/>
      <w:lvlText w:val="%1."/>
      <w:lvlJc w:val="left"/>
      <w:pPr>
        <w:ind w:left="360" w:hanging="360"/>
      </w:pPr>
      <w:rPr>
        <w:rFonts w:ascii="Lucida Bright" w:eastAsia="Arial" w:hAnsi="Lucida Bright" w:cs="Arial" w:hint="default"/>
        <w:spacing w:val="-1"/>
        <w:w w:val="100"/>
        <w:sz w:val="24"/>
        <w:szCs w:val="28"/>
        <w:lang w:val="en-US" w:eastAsia="en-US" w:bidi="en-US"/>
      </w:rPr>
    </w:lvl>
    <w:lvl w:ilvl="1" w:tplc="9CBC7F22">
      <w:numFmt w:val="bullet"/>
      <w:lvlText w:val="–"/>
      <w:lvlJc w:val="left"/>
      <w:pPr>
        <w:ind w:left="720" w:hanging="361"/>
      </w:pPr>
      <w:rPr>
        <w:rFonts w:ascii="Arial" w:eastAsia="Arial" w:hAnsi="Arial" w:cs="Arial" w:hint="default"/>
        <w:w w:val="100"/>
        <w:sz w:val="28"/>
        <w:szCs w:val="28"/>
        <w:lang w:val="en-US" w:eastAsia="en-US" w:bidi="en-US"/>
      </w:rPr>
    </w:lvl>
    <w:lvl w:ilvl="2" w:tplc="AF26D040">
      <w:numFmt w:val="bullet"/>
      <w:lvlText w:val="•"/>
      <w:lvlJc w:val="left"/>
      <w:pPr>
        <w:ind w:left="1864" w:hanging="361"/>
      </w:pPr>
      <w:rPr>
        <w:rFonts w:hint="default"/>
        <w:lang w:val="en-US" w:eastAsia="en-US" w:bidi="en-US"/>
      </w:rPr>
    </w:lvl>
    <w:lvl w:ilvl="3" w:tplc="B442FB80">
      <w:numFmt w:val="bullet"/>
      <w:lvlText w:val="•"/>
      <w:lvlJc w:val="left"/>
      <w:pPr>
        <w:ind w:left="3008" w:hanging="361"/>
      </w:pPr>
      <w:rPr>
        <w:rFonts w:hint="default"/>
        <w:lang w:val="en-US" w:eastAsia="en-US" w:bidi="en-US"/>
      </w:rPr>
    </w:lvl>
    <w:lvl w:ilvl="4" w:tplc="EF3A4DAE">
      <w:numFmt w:val="bullet"/>
      <w:lvlText w:val="•"/>
      <w:lvlJc w:val="left"/>
      <w:pPr>
        <w:ind w:left="4153" w:hanging="361"/>
      </w:pPr>
      <w:rPr>
        <w:rFonts w:hint="default"/>
        <w:lang w:val="en-US" w:eastAsia="en-US" w:bidi="en-US"/>
      </w:rPr>
    </w:lvl>
    <w:lvl w:ilvl="5" w:tplc="8AF6A590">
      <w:numFmt w:val="bullet"/>
      <w:lvlText w:val="•"/>
      <w:lvlJc w:val="left"/>
      <w:pPr>
        <w:ind w:left="5297" w:hanging="361"/>
      </w:pPr>
      <w:rPr>
        <w:rFonts w:hint="default"/>
        <w:lang w:val="en-US" w:eastAsia="en-US" w:bidi="en-US"/>
      </w:rPr>
    </w:lvl>
    <w:lvl w:ilvl="6" w:tplc="33269276">
      <w:numFmt w:val="bullet"/>
      <w:lvlText w:val="•"/>
      <w:lvlJc w:val="left"/>
      <w:pPr>
        <w:ind w:left="6442" w:hanging="361"/>
      </w:pPr>
      <w:rPr>
        <w:rFonts w:hint="default"/>
        <w:lang w:val="en-US" w:eastAsia="en-US" w:bidi="en-US"/>
      </w:rPr>
    </w:lvl>
    <w:lvl w:ilvl="7" w:tplc="5EE03790">
      <w:numFmt w:val="bullet"/>
      <w:lvlText w:val="•"/>
      <w:lvlJc w:val="left"/>
      <w:pPr>
        <w:ind w:left="7586" w:hanging="361"/>
      </w:pPr>
      <w:rPr>
        <w:rFonts w:hint="default"/>
        <w:lang w:val="en-US" w:eastAsia="en-US" w:bidi="en-US"/>
      </w:rPr>
    </w:lvl>
    <w:lvl w:ilvl="8" w:tplc="01F8D14A">
      <w:numFmt w:val="bullet"/>
      <w:lvlText w:val="•"/>
      <w:lvlJc w:val="left"/>
      <w:pPr>
        <w:ind w:left="8731" w:hanging="361"/>
      </w:pPr>
      <w:rPr>
        <w:rFonts w:hint="default"/>
        <w:lang w:val="en-US" w:eastAsia="en-US" w:bidi="en-US"/>
      </w:rPr>
    </w:lvl>
  </w:abstractNum>
  <w:abstractNum w:abstractNumId="21" w15:restartNumberingAfterBreak="0">
    <w:nsid w:val="319F692F"/>
    <w:multiLevelType w:val="hybridMultilevel"/>
    <w:tmpl w:val="18AAB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B65324"/>
    <w:multiLevelType w:val="hybridMultilevel"/>
    <w:tmpl w:val="8F285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021D8C"/>
    <w:multiLevelType w:val="hybridMultilevel"/>
    <w:tmpl w:val="6E7E3A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1339C8"/>
    <w:multiLevelType w:val="hybridMultilevel"/>
    <w:tmpl w:val="B6F2D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8F2E99"/>
    <w:multiLevelType w:val="hybridMultilevel"/>
    <w:tmpl w:val="747E73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DCC78F7"/>
    <w:multiLevelType w:val="hybridMultilevel"/>
    <w:tmpl w:val="C8E818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E077D0"/>
    <w:multiLevelType w:val="hybridMultilevel"/>
    <w:tmpl w:val="29D2E5C2"/>
    <w:lvl w:ilvl="0" w:tplc="046E51D8">
      <w:start w:val="1"/>
      <w:numFmt w:val="bullet"/>
      <w:lvlText w:val=""/>
      <w:lvlJc w:val="left"/>
      <w:pPr>
        <w:ind w:left="100" w:hanging="300"/>
      </w:pPr>
      <w:rPr>
        <w:rFonts w:ascii="Symbol" w:hAnsi="Symbol" w:hint="default"/>
        <w:w w:val="105"/>
        <w:sz w:val="24"/>
        <w:szCs w:val="28"/>
        <w:lang w:val="en-US" w:eastAsia="en-US" w:bidi="en-US"/>
      </w:rPr>
    </w:lvl>
    <w:lvl w:ilvl="1" w:tplc="4A2866FC">
      <w:numFmt w:val="bullet"/>
      <w:lvlText w:val=""/>
      <w:lvlJc w:val="left"/>
      <w:pPr>
        <w:ind w:left="820" w:hanging="361"/>
      </w:pPr>
      <w:rPr>
        <w:rFonts w:ascii="Wingdings" w:eastAsia="Wingdings" w:hAnsi="Wingdings" w:cs="Wingdings" w:hint="default"/>
        <w:w w:val="100"/>
        <w:sz w:val="28"/>
        <w:szCs w:val="28"/>
        <w:lang w:val="en-US" w:eastAsia="en-US" w:bidi="en-US"/>
      </w:rPr>
    </w:lvl>
    <w:lvl w:ilvl="2" w:tplc="6F64F226">
      <w:numFmt w:val="bullet"/>
      <w:lvlText w:val="•"/>
      <w:lvlJc w:val="left"/>
      <w:pPr>
        <w:ind w:left="1964" w:hanging="361"/>
      </w:pPr>
      <w:rPr>
        <w:rFonts w:hint="default"/>
        <w:lang w:val="en-US" w:eastAsia="en-US" w:bidi="en-US"/>
      </w:rPr>
    </w:lvl>
    <w:lvl w:ilvl="3" w:tplc="35A8FDBC">
      <w:numFmt w:val="bullet"/>
      <w:lvlText w:val="•"/>
      <w:lvlJc w:val="left"/>
      <w:pPr>
        <w:ind w:left="3108" w:hanging="361"/>
      </w:pPr>
      <w:rPr>
        <w:rFonts w:hint="default"/>
        <w:lang w:val="en-US" w:eastAsia="en-US" w:bidi="en-US"/>
      </w:rPr>
    </w:lvl>
    <w:lvl w:ilvl="4" w:tplc="BBB4766C">
      <w:numFmt w:val="bullet"/>
      <w:lvlText w:val="•"/>
      <w:lvlJc w:val="left"/>
      <w:pPr>
        <w:ind w:left="4253" w:hanging="361"/>
      </w:pPr>
      <w:rPr>
        <w:rFonts w:hint="default"/>
        <w:lang w:val="en-US" w:eastAsia="en-US" w:bidi="en-US"/>
      </w:rPr>
    </w:lvl>
    <w:lvl w:ilvl="5" w:tplc="6FA8DF70">
      <w:numFmt w:val="bullet"/>
      <w:lvlText w:val="•"/>
      <w:lvlJc w:val="left"/>
      <w:pPr>
        <w:ind w:left="5397" w:hanging="361"/>
      </w:pPr>
      <w:rPr>
        <w:rFonts w:hint="default"/>
        <w:lang w:val="en-US" w:eastAsia="en-US" w:bidi="en-US"/>
      </w:rPr>
    </w:lvl>
    <w:lvl w:ilvl="6" w:tplc="870EA906">
      <w:numFmt w:val="bullet"/>
      <w:lvlText w:val="•"/>
      <w:lvlJc w:val="left"/>
      <w:pPr>
        <w:ind w:left="6542" w:hanging="361"/>
      </w:pPr>
      <w:rPr>
        <w:rFonts w:hint="default"/>
        <w:lang w:val="en-US" w:eastAsia="en-US" w:bidi="en-US"/>
      </w:rPr>
    </w:lvl>
    <w:lvl w:ilvl="7" w:tplc="DC483C94">
      <w:numFmt w:val="bullet"/>
      <w:lvlText w:val="•"/>
      <w:lvlJc w:val="left"/>
      <w:pPr>
        <w:ind w:left="7686" w:hanging="361"/>
      </w:pPr>
      <w:rPr>
        <w:rFonts w:hint="default"/>
        <w:lang w:val="en-US" w:eastAsia="en-US" w:bidi="en-US"/>
      </w:rPr>
    </w:lvl>
    <w:lvl w:ilvl="8" w:tplc="591ABB8C">
      <w:numFmt w:val="bullet"/>
      <w:lvlText w:val="•"/>
      <w:lvlJc w:val="left"/>
      <w:pPr>
        <w:ind w:left="8831" w:hanging="361"/>
      </w:pPr>
      <w:rPr>
        <w:rFonts w:hint="default"/>
        <w:lang w:val="en-US" w:eastAsia="en-US" w:bidi="en-US"/>
      </w:rPr>
    </w:lvl>
  </w:abstractNum>
  <w:abstractNum w:abstractNumId="28" w15:restartNumberingAfterBreak="0">
    <w:nsid w:val="45FF029D"/>
    <w:multiLevelType w:val="hybridMultilevel"/>
    <w:tmpl w:val="5CCED8A2"/>
    <w:lvl w:ilvl="0" w:tplc="562E9C2E">
      <w:start w:val="1"/>
      <w:numFmt w:val="decimal"/>
      <w:lvlText w:val="%1."/>
      <w:lvlJc w:val="left"/>
      <w:pPr>
        <w:ind w:left="361" w:hanging="361"/>
      </w:pPr>
      <w:rPr>
        <w:rFonts w:hint="default"/>
        <w:spacing w:val="-1"/>
        <w:w w:val="100"/>
        <w:sz w:val="24"/>
        <w:szCs w:val="28"/>
        <w:lang w:val="en-US" w:eastAsia="en-US" w:bidi="en-US"/>
      </w:rPr>
    </w:lvl>
    <w:lvl w:ilvl="1" w:tplc="D62260A0">
      <w:numFmt w:val="bullet"/>
      <w:lvlText w:val="•"/>
      <w:lvlJc w:val="left"/>
      <w:pPr>
        <w:ind w:left="1391" w:hanging="361"/>
      </w:pPr>
      <w:rPr>
        <w:rFonts w:hint="default"/>
        <w:lang w:val="en-US" w:eastAsia="en-US" w:bidi="en-US"/>
      </w:rPr>
    </w:lvl>
    <w:lvl w:ilvl="2" w:tplc="2EC0F902">
      <w:numFmt w:val="bullet"/>
      <w:lvlText w:val="•"/>
      <w:lvlJc w:val="left"/>
      <w:pPr>
        <w:ind w:left="2421" w:hanging="361"/>
      </w:pPr>
      <w:rPr>
        <w:rFonts w:hint="default"/>
        <w:lang w:val="en-US" w:eastAsia="en-US" w:bidi="en-US"/>
      </w:rPr>
    </w:lvl>
    <w:lvl w:ilvl="3" w:tplc="6E9CE8DC">
      <w:numFmt w:val="bullet"/>
      <w:lvlText w:val="•"/>
      <w:lvlJc w:val="left"/>
      <w:pPr>
        <w:ind w:left="3451" w:hanging="361"/>
      </w:pPr>
      <w:rPr>
        <w:rFonts w:hint="default"/>
        <w:lang w:val="en-US" w:eastAsia="en-US" w:bidi="en-US"/>
      </w:rPr>
    </w:lvl>
    <w:lvl w:ilvl="4" w:tplc="D696D8BE">
      <w:numFmt w:val="bullet"/>
      <w:lvlText w:val="•"/>
      <w:lvlJc w:val="left"/>
      <w:pPr>
        <w:ind w:left="4481" w:hanging="361"/>
      </w:pPr>
      <w:rPr>
        <w:rFonts w:hint="default"/>
        <w:lang w:val="en-US" w:eastAsia="en-US" w:bidi="en-US"/>
      </w:rPr>
    </w:lvl>
    <w:lvl w:ilvl="5" w:tplc="B10A6F14">
      <w:numFmt w:val="bullet"/>
      <w:lvlText w:val="•"/>
      <w:lvlJc w:val="left"/>
      <w:pPr>
        <w:ind w:left="5511" w:hanging="361"/>
      </w:pPr>
      <w:rPr>
        <w:rFonts w:hint="default"/>
        <w:lang w:val="en-US" w:eastAsia="en-US" w:bidi="en-US"/>
      </w:rPr>
    </w:lvl>
    <w:lvl w:ilvl="6" w:tplc="BC92C996">
      <w:numFmt w:val="bullet"/>
      <w:lvlText w:val="•"/>
      <w:lvlJc w:val="left"/>
      <w:pPr>
        <w:ind w:left="6541" w:hanging="361"/>
      </w:pPr>
      <w:rPr>
        <w:rFonts w:hint="default"/>
        <w:lang w:val="en-US" w:eastAsia="en-US" w:bidi="en-US"/>
      </w:rPr>
    </w:lvl>
    <w:lvl w:ilvl="7" w:tplc="F5742ED0">
      <w:numFmt w:val="bullet"/>
      <w:lvlText w:val="•"/>
      <w:lvlJc w:val="left"/>
      <w:pPr>
        <w:ind w:left="7571" w:hanging="361"/>
      </w:pPr>
      <w:rPr>
        <w:rFonts w:hint="default"/>
        <w:lang w:val="en-US" w:eastAsia="en-US" w:bidi="en-US"/>
      </w:rPr>
    </w:lvl>
    <w:lvl w:ilvl="8" w:tplc="318E6590">
      <w:numFmt w:val="bullet"/>
      <w:lvlText w:val="•"/>
      <w:lvlJc w:val="left"/>
      <w:pPr>
        <w:ind w:left="8601" w:hanging="361"/>
      </w:pPr>
      <w:rPr>
        <w:rFonts w:hint="default"/>
        <w:lang w:val="en-US" w:eastAsia="en-US" w:bidi="en-US"/>
      </w:rPr>
    </w:lvl>
  </w:abstractNum>
  <w:abstractNum w:abstractNumId="29" w15:restartNumberingAfterBreak="0">
    <w:nsid w:val="478B66FA"/>
    <w:multiLevelType w:val="hybridMultilevel"/>
    <w:tmpl w:val="07B4D486"/>
    <w:lvl w:ilvl="0" w:tplc="C9DEC8D2">
      <w:start w:val="1"/>
      <w:numFmt w:val="decimal"/>
      <w:lvlText w:val="%1."/>
      <w:lvlJc w:val="left"/>
      <w:pPr>
        <w:ind w:left="361" w:hanging="361"/>
      </w:pPr>
      <w:rPr>
        <w:rFonts w:hint="default"/>
        <w:spacing w:val="-1"/>
        <w:w w:val="100"/>
        <w:sz w:val="24"/>
        <w:szCs w:val="28"/>
        <w:lang w:val="en-US" w:eastAsia="en-US" w:bidi="en-US"/>
      </w:rPr>
    </w:lvl>
    <w:lvl w:ilvl="1" w:tplc="B7FCD478">
      <w:numFmt w:val="bullet"/>
      <w:lvlText w:val="•"/>
      <w:lvlJc w:val="left"/>
      <w:pPr>
        <w:ind w:left="1391" w:hanging="361"/>
      </w:pPr>
      <w:rPr>
        <w:rFonts w:hint="default"/>
        <w:lang w:val="en-US" w:eastAsia="en-US" w:bidi="en-US"/>
      </w:rPr>
    </w:lvl>
    <w:lvl w:ilvl="2" w:tplc="A9A48896">
      <w:numFmt w:val="bullet"/>
      <w:lvlText w:val="•"/>
      <w:lvlJc w:val="left"/>
      <w:pPr>
        <w:ind w:left="2421" w:hanging="361"/>
      </w:pPr>
      <w:rPr>
        <w:rFonts w:hint="default"/>
        <w:lang w:val="en-US" w:eastAsia="en-US" w:bidi="en-US"/>
      </w:rPr>
    </w:lvl>
    <w:lvl w:ilvl="3" w:tplc="7618F9F2">
      <w:numFmt w:val="bullet"/>
      <w:lvlText w:val="•"/>
      <w:lvlJc w:val="left"/>
      <w:pPr>
        <w:ind w:left="3451" w:hanging="361"/>
      </w:pPr>
      <w:rPr>
        <w:rFonts w:hint="default"/>
        <w:lang w:val="en-US" w:eastAsia="en-US" w:bidi="en-US"/>
      </w:rPr>
    </w:lvl>
    <w:lvl w:ilvl="4" w:tplc="3EDE3D6A">
      <w:numFmt w:val="bullet"/>
      <w:lvlText w:val="•"/>
      <w:lvlJc w:val="left"/>
      <w:pPr>
        <w:ind w:left="4481" w:hanging="361"/>
      </w:pPr>
      <w:rPr>
        <w:rFonts w:hint="default"/>
        <w:lang w:val="en-US" w:eastAsia="en-US" w:bidi="en-US"/>
      </w:rPr>
    </w:lvl>
    <w:lvl w:ilvl="5" w:tplc="661824D0">
      <w:numFmt w:val="bullet"/>
      <w:lvlText w:val="•"/>
      <w:lvlJc w:val="left"/>
      <w:pPr>
        <w:ind w:left="5511" w:hanging="361"/>
      </w:pPr>
      <w:rPr>
        <w:rFonts w:hint="default"/>
        <w:lang w:val="en-US" w:eastAsia="en-US" w:bidi="en-US"/>
      </w:rPr>
    </w:lvl>
    <w:lvl w:ilvl="6" w:tplc="ACE8EF12">
      <w:numFmt w:val="bullet"/>
      <w:lvlText w:val="•"/>
      <w:lvlJc w:val="left"/>
      <w:pPr>
        <w:ind w:left="6541" w:hanging="361"/>
      </w:pPr>
      <w:rPr>
        <w:rFonts w:hint="default"/>
        <w:lang w:val="en-US" w:eastAsia="en-US" w:bidi="en-US"/>
      </w:rPr>
    </w:lvl>
    <w:lvl w:ilvl="7" w:tplc="1C4E2696">
      <w:numFmt w:val="bullet"/>
      <w:lvlText w:val="•"/>
      <w:lvlJc w:val="left"/>
      <w:pPr>
        <w:ind w:left="7571" w:hanging="361"/>
      </w:pPr>
      <w:rPr>
        <w:rFonts w:hint="default"/>
        <w:lang w:val="en-US" w:eastAsia="en-US" w:bidi="en-US"/>
      </w:rPr>
    </w:lvl>
    <w:lvl w:ilvl="8" w:tplc="CEC4B584">
      <w:numFmt w:val="bullet"/>
      <w:lvlText w:val="•"/>
      <w:lvlJc w:val="left"/>
      <w:pPr>
        <w:ind w:left="8601" w:hanging="361"/>
      </w:pPr>
      <w:rPr>
        <w:rFonts w:hint="default"/>
        <w:lang w:val="en-US" w:eastAsia="en-US" w:bidi="en-US"/>
      </w:rPr>
    </w:lvl>
  </w:abstractNum>
  <w:abstractNum w:abstractNumId="30" w15:restartNumberingAfterBreak="0">
    <w:nsid w:val="4C7D1FC6"/>
    <w:multiLevelType w:val="hybridMultilevel"/>
    <w:tmpl w:val="BB4016B8"/>
    <w:lvl w:ilvl="0" w:tplc="04090001">
      <w:start w:val="1"/>
      <w:numFmt w:val="bullet"/>
      <w:lvlText w:val=""/>
      <w:lvlJc w:val="left"/>
      <w:pPr>
        <w:ind w:left="361" w:hanging="361"/>
      </w:pPr>
      <w:rPr>
        <w:rFonts w:ascii="Symbol" w:hAnsi="Symbol" w:hint="default"/>
        <w:w w:val="100"/>
        <w:lang w:val="en-US" w:eastAsia="en-US" w:bidi="en-US"/>
      </w:rPr>
    </w:lvl>
    <w:lvl w:ilvl="1" w:tplc="FFFFFFFF">
      <w:numFmt w:val="bullet"/>
      <w:lvlText w:val="•"/>
      <w:lvlJc w:val="left"/>
      <w:pPr>
        <w:ind w:left="3641" w:hanging="361"/>
      </w:pPr>
      <w:rPr>
        <w:rFonts w:hint="default"/>
        <w:lang w:val="en-US" w:eastAsia="en-US" w:bidi="en-US"/>
      </w:rPr>
    </w:lvl>
    <w:lvl w:ilvl="2" w:tplc="FFFFFFFF">
      <w:numFmt w:val="bullet"/>
      <w:lvlText w:val="•"/>
      <w:lvlJc w:val="left"/>
      <w:pPr>
        <w:ind w:left="4421" w:hanging="361"/>
      </w:pPr>
      <w:rPr>
        <w:rFonts w:hint="default"/>
        <w:lang w:val="en-US" w:eastAsia="en-US" w:bidi="en-US"/>
      </w:rPr>
    </w:lvl>
    <w:lvl w:ilvl="3" w:tplc="FFFFFFFF">
      <w:numFmt w:val="bullet"/>
      <w:lvlText w:val="•"/>
      <w:lvlJc w:val="left"/>
      <w:pPr>
        <w:ind w:left="5201" w:hanging="361"/>
      </w:pPr>
      <w:rPr>
        <w:rFonts w:hint="default"/>
        <w:lang w:val="en-US" w:eastAsia="en-US" w:bidi="en-US"/>
      </w:rPr>
    </w:lvl>
    <w:lvl w:ilvl="4" w:tplc="FFFFFFFF">
      <w:numFmt w:val="bullet"/>
      <w:lvlText w:val="•"/>
      <w:lvlJc w:val="left"/>
      <w:pPr>
        <w:ind w:left="5981" w:hanging="361"/>
      </w:pPr>
      <w:rPr>
        <w:rFonts w:hint="default"/>
        <w:lang w:val="en-US" w:eastAsia="en-US" w:bidi="en-US"/>
      </w:rPr>
    </w:lvl>
    <w:lvl w:ilvl="5" w:tplc="FFFFFFFF">
      <w:numFmt w:val="bullet"/>
      <w:lvlText w:val="•"/>
      <w:lvlJc w:val="left"/>
      <w:pPr>
        <w:ind w:left="6761" w:hanging="361"/>
      </w:pPr>
      <w:rPr>
        <w:rFonts w:hint="default"/>
        <w:lang w:val="en-US" w:eastAsia="en-US" w:bidi="en-US"/>
      </w:rPr>
    </w:lvl>
    <w:lvl w:ilvl="6" w:tplc="FFFFFFFF">
      <w:numFmt w:val="bullet"/>
      <w:lvlText w:val="•"/>
      <w:lvlJc w:val="left"/>
      <w:pPr>
        <w:ind w:left="7541" w:hanging="361"/>
      </w:pPr>
      <w:rPr>
        <w:rFonts w:hint="default"/>
        <w:lang w:val="en-US" w:eastAsia="en-US" w:bidi="en-US"/>
      </w:rPr>
    </w:lvl>
    <w:lvl w:ilvl="7" w:tplc="FFFFFFFF">
      <w:numFmt w:val="bullet"/>
      <w:lvlText w:val="•"/>
      <w:lvlJc w:val="left"/>
      <w:pPr>
        <w:ind w:left="8321" w:hanging="361"/>
      </w:pPr>
      <w:rPr>
        <w:rFonts w:hint="default"/>
        <w:lang w:val="en-US" w:eastAsia="en-US" w:bidi="en-US"/>
      </w:rPr>
    </w:lvl>
    <w:lvl w:ilvl="8" w:tplc="FFFFFFFF">
      <w:numFmt w:val="bullet"/>
      <w:lvlText w:val="•"/>
      <w:lvlJc w:val="left"/>
      <w:pPr>
        <w:ind w:left="9101" w:hanging="361"/>
      </w:pPr>
      <w:rPr>
        <w:rFonts w:hint="default"/>
        <w:lang w:val="en-US" w:eastAsia="en-US" w:bidi="en-US"/>
      </w:rPr>
    </w:lvl>
  </w:abstractNum>
  <w:abstractNum w:abstractNumId="31" w15:restartNumberingAfterBreak="0">
    <w:nsid w:val="4EF3098C"/>
    <w:multiLevelType w:val="hybridMultilevel"/>
    <w:tmpl w:val="FFA291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784709"/>
    <w:multiLevelType w:val="hybridMultilevel"/>
    <w:tmpl w:val="CB284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7B1258"/>
    <w:multiLevelType w:val="hybridMultilevel"/>
    <w:tmpl w:val="E4506E7E"/>
    <w:lvl w:ilvl="0" w:tplc="04090001">
      <w:start w:val="1"/>
      <w:numFmt w:val="bullet"/>
      <w:lvlText w:val=""/>
      <w:lvlJc w:val="left"/>
      <w:pPr>
        <w:ind w:left="361" w:hanging="361"/>
      </w:pPr>
      <w:rPr>
        <w:rFonts w:ascii="Symbol" w:hAnsi="Symbol" w:hint="default"/>
        <w:w w:val="100"/>
        <w:lang w:val="en-US" w:eastAsia="en-US" w:bidi="en-US"/>
      </w:rPr>
    </w:lvl>
    <w:lvl w:ilvl="1" w:tplc="6F08E746">
      <w:numFmt w:val="bullet"/>
      <w:lvlText w:val="•"/>
      <w:lvlJc w:val="left"/>
      <w:pPr>
        <w:ind w:left="3641" w:hanging="361"/>
      </w:pPr>
      <w:rPr>
        <w:rFonts w:hint="default"/>
        <w:lang w:val="en-US" w:eastAsia="en-US" w:bidi="en-US"/>
      </w:rPr>
    </w:lvl>
    <w:lvl w:ilvl="2" w:tplc="EC66B1FE">
      <w:numFmt w:val="bullet"/>
      <w:lvlText w:val="•"/>
      <w:lvlJc w:val="left"/>
      <w:pPr>
        <w:ind w:left="4421" w:hanging="361"/>
      </w:pPr>
      <w:rPr>
        <w:rFonts w:hint="default"/>
        <w:lang w:val="en-US" w:eastAsia="en-US" w:bidi="en-US"/>
      </w:rPr>
    </w:lvl>
    <w:lvl w:ilvl="3" w:tplc="D23837A8">
      <w:numFmt w:val="bullet"/>
      <w:lvlText w:val="•"/>
      <w:lvlJc w:val="left"/>
      <w:pPr>
        <w:ind w:left="5201" w:hanging="361"/>
      </w:pPr>
      <w:rPr>
        <w:rFonts w:hint="default"/>
        <w:lang w:val="en-US" w:eastAsia="en-US" w:bidi="en-US"/>
      </w:rPr>
    </w:lvl>
    <w:lvl w:ilvl="4" w:tplc="77CE7CC0">
      <w:numFmt w:val="bullet"/>
      <w:lvlText w:val="•"/>
      <w:lvlJc w:val="left"/>
      <w:pPr>
        <w:ind w:left="5981" w:hanging="361"/>
      </w:pPr>
      <w:rPr>
        <w:rFonts w:hint="default"/>
        <w:lang w:val="en-US" w:eastAsia="en-US" w:bidi="en-US"/>
      </w:rPr>
    </w:lvl>
    <w:lvl w:ilvl="5" w:tplc="6686A940">
      <w:numFmt w:val="bullet"/>
      <w:lvlText w:val="•"/>
      <w:lvlJc w:val="left"/>
      <w:pPr>
        <w:ind w:left="6761" w:hanging="361"/>
      </w:pPr>
      <w:rPr>
        <w:rFonts w:hint="default"/>
        <w:lang w:val="en-US" w:eastAsia="en-US" w:bidi="en-US"/>
      </w:rPr>
    </w:lvl>
    <w:lvl w:ilvl="6" w:tplc="8DBE55D6">
      <w:numFmt w:val="bullet"/>
      <w:lvlText w:val="•"/>
      <w:lvlJc w:val="left"/>
      <w:pPr>
        <w:ind w:left="7541" w:hanging="361"/>
      </w:pPr>
      <w:rPr>
        <w:rFonts w:hint="default"/>
        <w:lang w:val="en-US" w:eastAsia="en-US" w:bidi="en-US"/>
      </w:rPr>
    </w:lvl>
    <w:lvl w:ilvl="7" w:tplc="8506A7BC">
      <w:numFmt w:val="bullet"/>
      <w:lvlText w:val="•"/>
      <w:lvlJc w:val="left"/>
      <w:pPr>
        <w:ind w:left="8321" w:hanging="361"/>
      </w:pPr>
      <w:rPr>
        <w:rFonts w:hint="default"/>
        <w:lang w:val="en-US" w:eastAsia="en-US" w:bidi="en-US"/>
      </w:rPr>
    </w:lvl>
    <w:lvl w:ilvl="8" w:tplc="492C7926">
      <w:numFmt w:val="bullet"/>
      <w:lvlText w:val="•"/>
      <w:lvlJc w:val="left"/>
      <w:pPr>
        <w:ind w:left="9101" w:hanging="361"/>
      </w:pPr>
      <w:rPr>
        <w:rFonts w:hint="default"/>
        <w:lang w:val="en-US" w:eastAsia="en-US" w:bidi="en-US"/>
      </w:rPr>
    </w:lvl>
  </w:abstractNum>
  <w:abstractNum w:abstractNumId="34" w15:restartNumberingAfterBreak="0">
    <w:nsid w:val="55C66730"/>
    <w:multiLevelType w:val="hybridMultilevel"/>
    <w:tmpl w:val="328800E2"/>
    <w:lvl w:ilvl="0" w:tplc="5756EA52">
      <w:start w:val="1"/>
      <w:numFmt w:val="decimal"/>
      <w:lvlText w:val="%1."/>
      <w:lvlJc w:val="left"/>
      <w:pPr>
        <w:ind w:left="452" w:hanging="452"/>
      </w:pPr>
      <w:rPr>
        <w:rFonts w:ascii="Lucida Bright" w:eastAsia="Arial" w:hAnsi="Lucida Bright" w:cs="Arial" w:hint="default"/>
        <w:spacing w:val="-1"/>
        <w:w w:val="100"/>
        <w:sz w:val="24"/>
        <w:szCs w:val="28"/>
        <w:lang w:val="en-US" w:eastAsia="en-US" w:bidi="en-US"/>
      </w:rPr>
    </w:lvl>
    <w:lvl w:ilvl="1" w:tplc="994686C4">
      <w:numFmt w:val="bullet"/>
      <w:lvlText w:val="•"/>
      <w:lvlJc w:val="left"/>
      <w:pPr>
        <w:ind w:left="1517" w:hanging="452"/>
      </w:pPr>
      <w:rPr>
        <w:rFonts w:hint="default"/>
        <w:lang w:val="en-US" w:eastAsia="en-US" w:bidi="en-US"/>
      </w:rPr>
    </w:lvl>
    <w:lvl w:ilvl="2" w:tplc="90FC803E">
      <w:numFmt w:val="bullet"/>
      <w:lvlText w:val="•"/>
      <w:lvlJc w:val="left"/>
      <w:pPr>
        <w:ind w:left="2573" w:hanging="452"/>
      </w:pPr>
      <w:rPr>
        <w:rFonts w:hint="default"/>
        <w:lang w:val="en-US" w:eastAsia="en-US" w:bidi="en-US"/>
      </w:rPr>
    </w:lvl>
    <w:lvl w:ilvl="3" w:tplc="52329CC4">
      <w:numFmt w:val="bullet"/>
      <w:lvlText w:val="•"/>
      <w:lvlJc w:val="left"/>
      <w:pPr>
        <w:ind w:left="3629" w:hanging="452"/>
      </w:pPr>
      <w:rPr>
        <w:rFonts w:hint="default"/>
        <w:lang w:val="en-US" w:eastAsia="en-US" w:bidi="en-US"/>
      </w:rPr>
    </w:lvl>
    <w:lvl w:ilvl="4" w:tplc="7F6A662E">
      <w:numFmt w:val="bullet"/>
      <w:lvlText w:val="•"/>
      <w:lvlJc w:val="left"/>
      <w:pPr>
        <w:ind w:left="4685" w:hanging="452"/>
      </w:pPr>
      <w:rPr>
        <w:rFonts w:hint="default"/>
        <w:lang w:val="en-US" w:eastAsia="en-US" w:bidi="en-US"/>
      </w:rPr>
    </w:lvl>
    <w:lvl w:ilvl="5" w:tplc="61C40C78">
      <w:numFmt w:val="bullet"/>
      <w:lvlText w:val="•"/>
      <w:lvlJc w:val="left"/>
      <w:pPr>
        <w:ind w:left="5741" w:hanging="452"/>
      </w:pPr>
      <w:rPr>
        <w:rFonts w:hint="default"/>
        <w:lang w:val="en-US" w:eastAsia="en-US" w:bidi="en-US"/>
      </w:rPr>
    </w:lvl>
    <w:lvl w:ilvl="6" w:tplc="A498EC6A">
      <w:numFmt w:val="bullet"/>
      <w:lvlText w:val="•"/>
      <w:lvlJc w:val="left"/>
      <w:pPr>
        <w:ind w:left="6797" w:hanging="452"/>
      </w:pPr>
      <w:rPr>
        <w:rFonts w:hint="default"/>
        <w:lang w:val="en-US" w:eastAsia="en-US" w:bidi="en-US"/>
      </w:rPr>
    </w:lvl>
    <w:lvl w:ilvl="7" w:tplc="68004FF0">
      <w:numFmt w:val="bullet"/>
      <w:lvlText w:val="•"/>
      <w:lvlJc w:val="left"/>
      <w:pPr>
        <w:ind w:left="7853" w:hanging="452"/>
      </w:pPr>
      <w:rPr>
        <w:rFonts w:hint="default"/>
        <w:lang w:val="en-US" w:eastAsia="en-US" w:bidi="en-US"/>
      </w:rPr>
    </w:lvl>
    <w:lvl w:ilvl="8" w:tplc="381840A6">
      <w:numFmt w:val="bullet"/>
      <w:lvlText w:val="•"/>
      <w:lvlJc w:val="left"/>
      <w:pPr>
        <w:ind w:left="8909" w:hanging="452"/>
      </w:pPr>
      <w:rPr>
        <w:rFonts w:hint="default"/>
        <w:lang w:val="en-US" w:eastAsia="en-US" w:bidi="en-US"/>
      </w:rPr>
    </w:lvl>
  </w:abstractNum>
  <w:abstractNum w:abstractNumId="35" w15:restartNumberingAfterBreak="0">
    <w:nsid w:val="56BB0ADA"/>
    <w:multiLevelType w:val="hybridMultilevel"/>
    <w:tmpl w:val="F9C6C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6F0791B"/>
    <w:multiLevelType w:val="hybridMultilevel"/>
    <w:tmpl w:val="8728AF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9096744"/>
    <w:multiLevelType w:val="hybridMultilevel"/>
    <w:tmpl w:val="AFB66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F0207D8"/>
    <w:multiLevelType w:val="hybridMultilevel"/>
    <w:tmpl w:val="678615C6"/>
    <w:lvl w:ilvl="0" w:tplc="B0A8C8A8">
      <w:start w:val="1"/>
      <w:numFmt w:val="decimal"/>
      <w:lvlText w:val="%1."/>
      <w:lvlJc w:val="left"/>
      <w:pPr>
        <w:ind w:left="460" w:hanging="360"/>
      </w:pPr>
      <w:rPr>
        <w:rFonts w:ascii="Lucida Bright" w:eastAsia="Arial" w:hAnsi="Lucida Bright" w:cs="Arial" w:hint="default"/>
        <w:spacing w:val="-1"/>
        <w:w w:val="100"/>
        <w:sz w:val="24"/>
        <w:szCs w:val="28"/>
        <w:lang w:val="en-US" w:eastAsia="en-US" w:bidi="en-US"/>
      </w:rPr>
    </w:lvl>
    <w:lvl w:ilvl="1" w:tplc="9910A37A">
      <w:numFmt w:val="bullet"/>
      <w:lvlText w:val="•"/>
      <w:lvlJc w:val="left"/>
      <w:pPr>
        <w:ind w:left="1526" w:hanging="360"/>
      </w:pPr>
      <w:rPr>
        <w:rFonts w:hint="default"/>
        <w:lang w:val="en-US" w:eastAsia="en-US" w:bidi="en-US"/>
      </w:rPr>
    </w:lvl>
    <w:lvl w:ilvl="2" w:tplc="16309A86">
      <w:numFmt w:val="bullet"/>
      <w:lvlText w:val="•"/>
      <w:lvlJc w:val="left"/>
      <w:pPr>
        <w:ind w:left="2592" w:hanging="360"/>
      </w:pPr>
      <w:rPr>
        <w:rFonts w:hint="default"/>
        <w:lang w:val="en-US" w:eastAsia="en-US" w:bidi="en-US"/>
      </w:rPr>
    </w:lvl>
    <w:lvl w:ilvl="3" w:tplc="928A39AE">
      <w:numFmt w:val="bullet"/>
      <w:lvlText w:val="•"/>
      <w:lvlJc w:val="left"/>
      <w:pPr>
        <w:ind w:left="3658" w:hanging="360"/>
      </w:pPr>
      <w:rPr>
        <w:rFonts w:hint="default"/>
        <w:lang w:val="en-US" w:eastAsia="en-US" w:bidi="en-US"/>
      </w:rPr>
    </w:lvl>
    <w:lvl w:ilvl="4" w:tplc="1490556A">
      <w:numFmt w:val="bullet"/>
      <w:lvlText w:val="•"/>
      <w:lvlJc w:val="left"/>
      <w:pPr>
        <w:ind w:left="4724" w:hanging="360"/>
      </w:pPr>
      <w:rPr>
        <w:rFonts w:hint="default"/>
        <w:lang w:val="en-US" w:eastAsia="en-US" w:bidi="en-US"/>
      </w:rPr>
    </w:lvl>
    <w:lvl w:ilvl="5" w:tplc="339A1AE8">
      <w:numFmt w:val="bullet"/>
      <w:lvlText w:val="•"/>
      <w:lvlJc w:val="left"/>
      <w:pPr>
        <w:ind w:left="5790" w:hanging="360"/>
      </w:pPr>
      <w:rPr>
        <w:rFonts w:hint="default"/>
        <w:lang w:val="en-US" w:eastAsia="en-US" w:bidi="en-US"/>
      </w:rPr>
    </w:lvl>
    <w:lvl w:ilvl="6" w:tplc="BA18D81A">
      <w:numFmt w:val="bullet"/>
      <w:lvlText w:val="•"/>
      <w:lvlJc w:val="left"/>
      <w:pPr>
        <w:ind w:left="6856" w:hanging="360"/>
      </w:pPr>
      <w:rPr>
        <w:rFonts w:hint="default"/>
        <w:lang w:val="en-US" w:eastAsia="en-US" w:bidi="en-US"/>
      </w:rPr>
    </w:lvl>
    <w:lvl w:ilvl="7" w:tplc="F9806570">
      <w:numFmt w:val="bullet"/>
      <w:lvlText w:val="•"/>
      <w:lvlJc w:val="left"/>
      <w:pPr>
        <w:ind w:left="7922" w:hanging="360"/>
      </w:pPr>
      <w:rPr>
        <w:rFonts w:hint="default"/>
        <w:lang w:val="en-US" w:eastAsia="en-US" w:bidi="en-US"/>
      </w:rPr>
    </w:lvl>
    <w:lvl w:ilvl="8" w:tplc="F14A2A7E">
      <w:numFmt w:val="bullet"/>
      <w:lvlText w:val="•"/>
      <w:lvlJc w:val="left"/>
      <w:pPr>
        <w:ind w:left="8988" w:hanging="360"/>
      </w:pPr>
      <w:rPr>
        <w:rFonts w:hint="default"/>
        <w:lang w:val="en-US" w:eastAsia="en-US" w:bidi="en-US"/>
      </w:rPr>
    </w:lvl>
  </w:abstractNum>
  <w:abstractNum w:abstractNumId="39" w15:restartNumberingAfterBreak="0">
    <w:nsid w:val="601E1D44"/>
    <w:multiLevelType w:val="hybridMultilevel"/>
    <w:tmpl w:val="8E3650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0283B2D"/>
    <w:multiLevelType w:val="hybridMultilevel"/>
    <w:tmpl w:val="9BF6C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1AC5E43"/>
    <w:multiLevelType w:val="hybridMultilevel"/>
    <w:tmpl w:val="04BE36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656E7571"/>
    <w:multiLevelType w:val="hybridMultilevel"/>
    <w:tmpl w:val="82FEC0D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875E51"/>
    <w:multiLevelType w:val="hybridMultilevel"/>
    <w:tmpl w:val="03C61204"/>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44" w15:restartNumberingAfterBreak="0">
    <w:nsid w:val="6A075ED6"/>
    <w:multiLevelType w:val="hybridMultilevel"/>
    <w:tmpl w:val="F4202E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C3B5342"/>
    <w:multiLevelType w:val="hybridMultilevel"/>
    <w:tmpl w:val="C23062DC"/>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46" w15:restartNumberingAfterBreak="0">
    <w:nsid w:val="6F1015A5"/>
    <w:multiLevelType w:val="hybridMultilevel"/>
    <w:tmpl w:val="1BF26794"/>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47" w15:restartNumberingAfterBreak="0">
    <w:nsid w:val="6FE75047"/>
    <w:multiLevelType w:val="hybridMultilevel"/>
    <w:tmpl w:val="D18A38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45F279B"/>
    <w:multiLevelType w:val="hybridMultilevel"/>
    <w:tmpl w:val="5DCA94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794D4C0A"/>
    <w:multiLevelType w:val="hybridMultilevel"/>
    <w:tmpl w:val="DB6A10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7C941CA2"/>
    <w:multiLevelType w:val="hybridMultilevel"/>
    <w:tmpl w:val="6B5E836C"/>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51" w15:restartNumberingAfterBreak="0">
    <w:nsid w:val="7D531CDA"/>
    <w:multiLevelType w:val="hybridMultilevel"/>
    <w:tmpl w:val="3B2210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F5C4183"/>
    <w:multiLevelType w:val="hybridMultilevel"/>
    <w:tmpl w:val="F8E614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00483970">
    <w:abstractNumId w:val="34"/>
  </w:num>
  <w:num w:numId="2" w16cid:durableId="1013918456">
    <w:abstractNumId w:val="27"/>
  </w:num>
  <w:num w:numId="3" w16cid:durableId="186456933">
    <w:abstractNumId w:val="20"/>
  </w:num>
  <w:num w:numId="4" w16cid:durableId="764500996">
    <w:abstractNumId w:val="38"/>
  </w:num>
  <w:num w:numId="5" w16cid:durableId="841966225">
    <w:abstractNumId w:val="33"/>
  </w:num>
  <w:num w:numId="6" w16cid:durableId="1800300760">
    <w:abstractNumId w:val="16"/>
  </w:num>
  <w:num w:numId="7" w16cid:durableId="1285235060">
    <w:abstractNumId w:val="29"/>
  </w:num>
  <w:num w:numId="8" w16cid:durableId="1607036398">
    <w:abstractNumId w:val="0"/>
  </w:num>
  <w:num w:numId="9" w16cid:durableId="1815290883">
    <w:abstractNumId w:val="13"/>
  </w:num>
  <w:num w:numId="10" w16cid:durableId="682443006">
    <w:abstractNumId w:val="28"/>
  </w:num>
  <w:num w:numId="11" w16cid:durableId="26569334">
    <w:abstractNumId w:val="5"/>
  </w:num>
  <w:num w:numId="12" w16cid:durableId="25721763">
    <w:abstractNumId w:val="10"/>
  </w:num>
  <w:num w:numId="13" w16cid:durableId="2112778450">
    <w:abstractNumId w:val="18"/>
  </w:num>
  <w:num w:numId="14" w16cid:durableId="853763618">
    <w:abstractNumId w:val="35"/>
  </w:num>
  <w:num w:numId="15" w16cid:durableId="277559">
    <w:abstractNumId w:val="7"/>
  </w:num>
  <w:num w:numId="16" w16cid:durableId="23557198">
    <w:abstractNumId w:val="19"/>
  </w:num>
  <w:num w:numId="17" w16cid:durableId="286551859">
    <w:abstractNumId w:val="37"/>
  </w:num>
  <w:num w:numId="18" w16cid:durableId="2076119761">
    <w:abstractNumId w:val="1"/>
  </w:num>
  <w:num w:numId="19" w16cid:durableId="282225635">
    <w:abstractNumId w:val="22"/>
  </w:num>
  <w:num w:numId="20" w16cid:durableId="1120029600">
    <w:abstractNumId w:val="50"/>
  </w:num>
  <w:num w:numId="21" w16cid:durableId="75828937">
    <w:abstractNumId w:val="43"/>
  </w:num>
  <w:num w:numId="22" w16cid:durableId="1508331044">
    <w:abstractNumId w:val="46"/>
  </w:num>
  <w:num w:numId="23" w16cid:durableId="179979484">
    <w:abstractNumId w:val="45"/>
  </w:num>
  <w:num w:numId="24" w16cid:durableId="2086098814">
    <w:abstractNumId w:val="32"/>
  </w:num>
  <w:num w:numId="25" w16cid:durableId="249971550">
    <w:abstractNumId w:val="26"/>
  </w:num>
  <w:num w:numId="26" w16cid:durableId="1267272292">
    <w:abstractNumId w:val="31"/>
  </w:num>
  <w:num w:numId="27" w16cid:durableId="813327367">
    <w:abstractNumId w:val="25"/>
  </w:num>
  <w:num w:numId="28" w16cid:durableId="1333995511">
    <w:abstractNumId w:val="41"/>
  </w:num>
  <w:num w:numId="29" w16cid:durableId="823548267">
    <w:abstractNumId w:val="24"/>
  </w:num>
  <w:num w:numId="30" w16cid:durableId="95298781">
    <w:abstractNumId w:val="40"/>
  </w:num>
  <w:num w:numId="31" w16cid:durableId="1859200659">
    <w:abstractNumId w:val="51"/>
  </w:num>
  <w:num w:numId="32" w16cid:durableId="2036425581">
    <w:abstractNumId w:val="8"/>
  </w:num>
  <w:num w:numId="33" w16cid:durableId="433090183">
    <w:abstractNumId w:val="3"/>
  </w:num>
  <w:num w:numId="34" w16cid:durableId="476192163">
    <w:abstractNumId w:val="11"/>
  </w:num>
  <w:num w:numId="35" w16cid:durableId="1988124909">
    <w:abstractNumId w:val="39"/>
  </w:num>
  <w:num w:numId="36" w16cid:durableId="1702709371">
    <w:abstractNumId w:val="44"/>
  </w:num>
  <w:num w:numId="37" w16cid:durableId="15931440">
    <w:abstractNumId w:val="6"/>
  </w:num>
  <w:num w:numId="38" w16cid:durableId="457646724">
    <w:abstractNumId w:val="30"/>
  </w:num>
  <w:num w:numId="39" w16cid:durableId="1678115026">
    <w:abstractNumId w:val="15"/>
  </w:num>
  <w:num w:numId="40" w16cid:durableId="1284462201">
    <w:abstractNumId w:val="17"/>
  </w:num>
  <w:num w:numId="41" w16cid:durableId="1751585290">
    <w:abstractNumId w:val="21"/>
  </w:num>
  <w:num w:numId="42" w16cid:durableId="340815104">
    <w:abstractNumId w:val="36"/>
  </w:num>
  <w:num w:numId="43" w16cid:durableId="266237832">
    <w:abstractNumId w:val="52"/>
  </w:num>
  <w:num w:numId="44" w16cid:durableId="241567516">
    <w:abstractNumId w:val="2"/>
  </w:num>
  <w:num w:numId="45" w16cid:durableId="2065059371">
    <w:abstractNumId w:val="4"/>
  </w:num>
  <w:num w:numId="46" w16cid:durableId="335351791">
    <w:abstractNumId w:val="47"/>
  </w:num>
  <w:num w:numId="47" w16cid:durableId="1408266103">
    <w:abstractNumId w:val="42"/>
  </w:num>
  <w:num w:numId="48" w16cid:durableId="235014909">
    <w:abstractNumId w:val="23"/>
  </w:num>
  <w:num w:numId="49" w16cid:durableId="1835099100">
    <w:abstractNumId w:val="12"/>
  </w:num>
  <w:num w:numId="50" w16cid:durableId="310987423">
    <w:abstractNumId w:val="9"/>
  </w:num>
  <w:num w:numId="51" w16cid:durableId="1299994412">
    <w:abstractNumId w:val="48"/>
  </w:num>
  <w:num w:numId="52" w16cid:durableId="1609193824">
    <w:abstractNumId w:val="49"/>
  </w:num>
  <w:num w:numId="53" w16cid:durableId="219635598">
    <w:abstractNumId w:val="1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3CA"/>
    <w:rsid w:val="000014E9"/>
    <w:rsid w:val="00004DE9"/>
    <w:rsid w:val="00004EED"/>
    <w:rsid w:val="00005EAE"/>
    <w:rsid w:val="00022264"/>
    <w:rsid w:val="000265FB"/>
    <w:rsid w:val="000560E5"/>
    <w:rsid w:val="0005736D"/>
    <w:rsid w:val="0005794E"/>
    <w:rsid w:val="000636BA"/>
    <w:rsid w:val="00063D5F"/>
    <w:rsid w:val="000702FA"/>
    <w:rsid w:val="000725B4"/>
    <w:rsid w:val="00075E0D"/>
    <w:rsid w:val="00076608"/>
    <w:rsid w:val="00076869"/>
    <w:rsid w:val="00094756"/>
    <w:rsid w:val="00096D63"/>
    <w:rsid w:val="000A375D"/>
    <w:rsid w:val="000A6009"/>
    <w:rsid w:val="000B26C2"/>
    <w:rsid w:val="000C0575"/>
    <w:rsid w:val="000C51D3"/>
    <w:rsid w:val="000D787D"/>
    <w:rsid w:val="000E094F"/>
    <w:rsid w:val="000E2594"/>
    <w:rsid w:val="000E33CD"/>
    <w:rsid w:val="000E51E6"/>
    <w:rsid w:val="000F2E83"/>
    <w:rsid w:val="000F3651"/>
    <w:rsid w:val="00102AFA"/>
    <w:rsid w:val="0012000F"/>
    <w:rsid w:val="001353C6"/>
    <w:rsid w:val="00143F85"/>
    <w:rsid w:val="00156332"/>
    <w:rsid w:val="00164042"/>
    <w:rsid w:val="001708B8"/>
    <w:rsid w:val="001712A9"/>
    <w:rsid w:val="00185EBE"/>
    <w:rsid w:val="00187B54"/>
    <w:rsid w:val="001A6DAD"/>
    <w:rsid w:val="001C148D"/>
    <w:rsid w:val="001C507F"/>
    <w:rsid w:val="001D255A"/>
    <w:rsid w:val="001D2CF4"/>
    <w:rsid w:val="001D2FC2"/>
    <w:rsid w:val="001D6424"/>
    <w:rsid w:val="001D6842"/>
    <w:rsid w:val="001E0CAA"/>
    <w:rsid w:val="001E4DED"/>
    <w:rsid w:val="001F0AFC"/>
    <w:rsid w:val="001F1F67"/>
    <w:rsid w:val="001F5641"/>
    <w:rsid w:val="002049D3"/>
    <w:rsid w:val="002132A9"/>
    <w:rsid w:val="002167A2"/>
    <w:rsid w:val="0021777A"/>
    <w:rsid w:val="00221343"/>
    <w:rsid w:val="00221D24"/>
    <w:rsid w:val="00227C5C"/>
    <w:rsid w:val="002445D5"/>
    <w:rsid w:val="00252416"/>
    <w:rsid w:val="002555BF"/>
    <w:rsid w:val="00257AB8"/>
    <w:rsid w:val="00257BE3"/>
    <w:rsid w:val="002641A0"/>
    <w:rsid w:val="0026714A"/>
    <w:rsid w:val="002718D2"/>
    <w:rsid w:val="00277900"/>
    <w:rsid w:val="00285A47"/>
    <w:rsid w:val="00291CCF"/>
    <w:rsid w:val="00292CF3"/>
    <w:rsid w:val="00297887"/>
    <w:rsid w:val="00297AA7"/>
    <w:rsid w:val="002A5F2C"/>
    <w:rsid w:val="002C2506"/>
    <w:rsid w:val="002C488C"/>
    <w:rsid w:val="002E5F97"/>
    <w:rsid w:val="002F1122"/>
    <w:rsid w:val="002F5F2F"/>
    <w:rsid w:val="002F6407"/>
    <w:rsid w:val="00307275"/>
    <w:rsid w:val="003128E3"/>
    <w:rsid w:val="00313C64"/>
    <w:rsid w:val="0031598D"/>
    <w:rsid w:val="00325455"/>
    <w:rsid w:val="00333170"/>
    <w:rsid w:val="00335A02"/>
    <w:rsid w:val="00336A5E"/>
    <w:rsid w:val="003478A4"/>
    <w:rsid w:val="00350FB8"/>
    <w:rsid w:val="00390698"/>
    <w:rsid w:val="00394B92"/>
    <w:rsid w:val="003A0285"/>
    <w:rsid w:val="003A3A07"/>
    <w:rsid w:val="003C2F9E"/>
    <w:rsid w:val="003C3019"/>
    <w:rsid w:val="003C4178"/>
    <w:rsid w:val="003C517D"/>
    <w:rsid w:val="003D180B"/>
    <w:rsid w:val="003D2828"/>
    <w:rsid w:val="003E2C76"/>
    <w:rsid w:val="003F3828"/>
    <w:rsid w:val="0040356B"/>
    <w:rsid w:val="00403827"/>
    <w:rsid w:val="0041233E"/>
    <w:rsid w:val="00426630"/>
    <w:rsid w:val="00426F0E"/>
    <w:rsid w:val="0042757B"/>
    <w:rsid w:val="0043058C"/>
    <w:rsid w:val="004334BA"/>
    <w:rsid w:val="00440C3A"/>
    <w:rsid w:val="00445F9D"/>
    <w:rsid w:val="00452A6F"/>
    <w:rsid w:val="0045523B"/>
    <w:rsid w:val="004627CC"/>
    <w:rsid w:val="00463D5B"/>
    <w:rsid w:val="00486075"/>
    <w:rsid w:val="004A59D8"/>
    <w:rsid w:val="004A67D6"/>
    <w:rsid w:val="004A6FE8"/>
    <w:rsid w:val="004A7F3C"/>
    <w:rsid w:val="004C440C"/>
    <w:rsid w:val="004C4FB5"/>
    <w:rsid w:val="004C7796"/>
    <w:rsid w:val="004D01D3"/>
    <w:rsid w:val="004F6062"/>
    <w:rsid w:val="00521593"/>
    <w:rsid w:val="0052210A"/>
    <w:rsid w:val="00522360"/>
    <w:rsid w:val="00526E85"/>
    <w:rsid w:val="0052705C"/>
    <w:rsid w:val="0054050A"/>
    <w:rsid w:val="00543BF6"/>
    <w:rsid w:val="00554AB0"/>
    <w:rsid w:val="00563419"/>
    <w:rsid w:val="00564867"/>
    <w:rsid w:val="0056725F"/>
    <w:rsid w:val="005801FE"/>
    <w:rsid w:val="005A2251"/>
    <w:rsid w:val="005A6ADF"/>
    <w:rsid w:val="005A71A1"/>
    <w:rsid w:val="005B08FB"/>
    <w:rsid w:val="005C04C9"/>
    <w:rsid w:val="005C0678"/>
    <w:rsid w:val="005C2B60"/>
    <w:rsid w:val="005C3472"/>
    <w:rsid w:val="005D6585"/>
    <w:rsid w:val="005E1598"/>
    <w:rsid w:val="005E4AEC"/>
    <w:rsid w:val="005E784A"/>
    <w:rsid w:val="005E7C29"/>
    <w:rsid w:val="005F3A01"/>
    <w:rsid w:val="0061113C"/>
    <w:rsid w:val="0061203F"/>
    <w:rsid w:val="006178AD"/>
    <w:rsid w:val="0062342F"/>
    <w:rsid w:val="00634E0B"/>
    <w:rsid w:val="0064045C"/>
    <w:rsid w:val="006415A0"/>
    <w:rsid w:val="00655BCC"/>
    <w:rsid w:val="00660093"/>
    <w:rsid w:val="00663F68"/>
    <w:rsid w:val="00670E1F"/>
    <w:rsid w:val="00671798"/>
    <w:rsid w:val="00671CA6"/>
    <w:rsid w:val="00680ABD"/>
    <w:rsid w:val="00684365"/>
    <w:rsid w:val="006901FD"/>
    <w:rsid w:val="00691097"/>
    <w:rsid w:val="00695AA4"/>
    <w:rsid w:val="006A7650"/>
    <w:rsid w:val="006B03C2"/>
    <w:rsid w:val="006B6E72"/>
    <w:rsid w:val="006C2B03"/>
    <w:rsid w:val="006C2F35"/>
    <w:rsid w:val="006C5433"/>
    <w:rsid w:val="006D4142"/>
    <w:rsid w:val="006D4777"/>
    <w:rsid w:val="006E3427"/>
    <w:rsid w:val="006E4547"/>
    <w:rsid w:val="006F2B4A"/>
    <w:rsid w:val="007055DF"/>
    <w:rsid w:val="007069E4"/>
    <w:rsid w:val="00711E74"/>
    <w:rsid w:val="007150B5"/>
    <w:rsid w:val="007161E5"/>
    <w:rsid w:val="00724AEC"/>
    <w:rsid w:val="00735789"/>
    <w:rsid w:val="00737383"/>
    <w:rsid w:val="007558DC"/>
    <w:rsid w:val="00762A00"/>
    <w:rsid w:val="00765F66"/>
    <w:rsid w:val="007724EF"/>
    <w:rsid w:val="007736B8"/>
    <w:rsid w:val="00777C97"/>
    <w:rsid w:val="007801F3"/>
    <w:rsid w:val="007B0F58"/>
    <w:rsid w:val="007B219E"/>
    <w:rsid w:val="007B2B7A"/>
    <w:rsid w:val="007C2DF5"/>
    <w:rsid w:val="007D25D2"/>
    <w:rsid w:val="007D5657"/>
    <w:rsid w:val="007E5487"/>
    <w:rsid w:val="007F0997"/>
    <w:rsid w:val="007F1F3C"/>
    <w:rsid w:val="0081267C"/>
    <w:rsid w:val="00821B20"/>
    <w:rsid w:val="00822DD7"/>
    <w:rsid w:val="00822F6B"/>
    <w:rsid w:val="00835C3B"/>
    <w:rsid w:val="008370ED"/>
    <w:rsid w:val="00837D8E"/>
    <w:rsid w:val="008427F2"/>
    <w:rsid w:val="008609C3"/>
    <w:rsid w:val="0087136F"/>
    <w:rsid w:val="0087306F"/>
    <w:rsid w:val="008773B7"/>
    <w:rsid w:val="0088039E"/>
    <w:rsid w:val="008818AB"/>
    <w:rsid w:val="008A2AD6"/>
    <w:rsid w:val="008C186D"/>
    <w:rsid w:val="008C2B7B"/>
    <w:rsid w:val="008C79A2"/>
    <w:rsid w:val="008D1647"/>
    <w:rsid w:val="008D2CF0"/>
    <w:rsid w:val="0090440B"/>
    <w:rsid w:val="009063A7"/>
    <w:rsid w:val="00906CA7"/>
    <w:rsid w:val="00914D51"/>
    <w:rsid w:val="00921049"/>
    <w:rsid w:val="00947902"/>
    <w:rsid w:val="00950F06"/>
    <w:rsid w:val="00957F87"/>
    <w:rsid w:val="00961447"/>
    <w:rsid w:val="009831EB"/>
    <w:rsid w:val="009839D9"/>
    <w:rsid w:val="00986977"/>
    <w:rsid w:val="009900D9"/>
    <w:rsid w:val="00991DE4"/>
    <w:rsid w:val="009A1B0B"/>
    <w:rsid w:val="009A33ED"/>
    <w:rsid w:val="009A416A"/>
    <w:rsid w:val="009B5E5E"/>
    <w:rsid w:val="009B69C0"/>
    <w:rsid w:val="009C16DD"/>
    <w:rsid w:val="009C285A"/>
    <w:rsid w:val="009C7F0F"/>
    <w:rsid w:val="009D5046"/>
    <w:rsid w:val="009D63EF"/>
    <w:rsid w:val="009D7562"/>
    <w:rsid w:val="00A00B63"/>
    <w:rsid w:val="00A02B5F"/>
    <w:rsid w:val="00A03D57"/>
    <w:rsid w:val="00A11D84"/>
    <w:rsid w:val="00A22A88"/>
    <w:rsid w:val="00A23978"/>
    <w:rsid w:val="00A4763E"/>
    <w:rsid w:val="00A4776F"/>
    <w:rsid w:val="00A53262"/>
    <w:rsid w:val="00A541B3"/>
    <w:rsid w:val="00A546C1"/>
    <w:rsid w:val="00A60715"/>
    <w:rsid w:val="00A828CC"/>
    <w:rsid w:val="00A85C49"/>
    <w:rsid w:val="00AA124D"/>
    <w:rsid w:val="00AA2BA3"/>
    <w:rsid w:val="00AC4AD8"/>
    <w:rsid w:val="00AC5436"/>
    <w:rsid w:val="00AD36E6"/>
    <w:rsid w:val="00AD6A5A"/>
    <w:rsid w:val="00AF0B37"/>
    <w:rsid w:val="00B01C97"/>
    <w:rsid w:val="00B17C13"/>
    <w:rsid w:val="00B44ABA"/>
    <w:rsid w:val="00B7445B"/>
    <w:rsid w:val="00B75F5E"/>
    <w:rsid w:val="00B85A2F"/>
    <w:rsid w:val="00B93758"/>
    <w:rsid w:val="00B950E2"/>
    <w:rsid w:val="00B961D0"/>
    <w:rsid w:val="00BA1DA7"/>
    <w:rsid w:val="00BB3C21"/>
    <w:rsid w:val="00BB76C2"/>
    <w:rsid w:val="00BC04D8"/>
    <w:rsid w:val="00BD1927"/>
    <w:rsid w:val="00BD30EC"/>
    <w:rsid w:val="00BE006B"/>
    <w:rsid w:val="00BE34B5"/>
    <w:rsid w:val="00BE3C67"/>
    <w:rsid w:val="00BF2B1B"/>
    <w:rsid w:val="00C01DD9"/>
    <w:rsid w:val="00C051B9"/>
    <w:rsid w:val="00C07582"/>
    <w:rsid w:val="00C13D56"/>
    <w:rsid w:val="00C16CB5"/>
    <w:rsid w:val="00C200BF"/>
    <w:rsid w:val="00C235BA"/>
    <w:rsid w:val="00C33744"/>
    <w:rsid w:val="00C40949"/>
    <w:rsid w:val="00C42EC1"/>
    <w:rsid w:val="00C51248"/>
    <w:rsid w:val="00C5371F"/>
    <w:rsid w:val="00C564BA"/>
    <w:rsid w:val="00C60299"/>
    <w:rsid w:val="00C75993"/>
    <w:rsid w:val="00C76D5C"/>
    <w:rsid w:val="00C81161"/>
    <w:rsid w:val="00C83B97"/>
    <w:rsid w:val="00C84236"/>
    <w:rsid w:val="00C9585C"/>
    <w:rsid w:val="00CA48F9"/>
    <w:rsid w:val="00CA7CF8"/>
    <w:rsid w:val="00CB2E47"/>
    <w:rsid w:val="00CB5627"/>
    <w:rsid w:val="00CC085F"/>
    <w:rsid w:val="00CC4BE8"/>
    <w:rsid w:val="00CC6F4D"/>
    <w:rsid w:val="00CD0BDD"/>
    <w:rsid w:val="00CE08BB"/>
    <w:rsid w:val="00CE30A6"/>
    <w:rsid w:val="00CF19F8"/>
    <w:rsid w:val="00D03DCF"/>
    <w:rsid w:val="00D133F4"/>
    <w:rsid w:val="00D2276C"/>
    <w:rsid w:val="00D261F3"/>
    <w:rsid w:val="00D323F6"/>
    <w:rsid w:val="00D3774A"/>
    <w:rsid w:val="00D37D9E"/>
    <w:rsid w:val="00D525AB"/>
    <w:rsid w:val="00D55CC8"/>
    <w:rsid w:val="00D60067"/>
    <w:rsid w:val="00D62A24"/>
    <w:rsid w:val="00D72EED"/>
    <w:rsid w:val="00D75A03"/>
    <w:rsid w:val="00D82A49"/>
    <w:rsid w:val="00D8355D"/>
    <w:rsid w:val="00D85B70"/>
    <w:rsid w:val="00D92285"/>
    <w:rsid w:val="00DA2619"/>
    <w:rsid w:val="00DB062B"/>
    <w:rsid w:val="00DB3DC5"/>
    <w:rsid w:val="00DC63CA"/>
    <w:rsid w:val="00DD0572"/>
    <w:rsid w:val="00DD55C5"/>
    <w:rsid w:val="00DD5996"/>
    <w:rsid w:val="00DD6A74"/>
    <w:rsid w:val="00DD75D4"/>
    <w:rsid w:val="00DE3124"/>
    <w:rsid w:val="00DF1E1E"/>
    <w:rsid w:val="00DF73F2"/>
    <w:rsid w:val="00DF7D59"/>
    <w:rsid w:val="00E038B5"/>
    <w:rsid w:val="00E06E4D"/>
    <w:rsid w:val="00E17BC5"/>
    <w:rsid w:val="00E20362"/>
    <w:rsid w:val="00E21FDB"/>
    <w:rsid w:val="00E23F42"/>
    <w:rsid w:val="00E37009"/>
    <w:rsid w:val="00E40265"/>
    <w:rsid w:val="00E45BDD"/>
    <w:rsid w:val="00E46130"/>
    <w:rsid w:val="00E52244"/>
    <w:rsid w:val="00E6379D"/>
    <w:rsid w:val="00E80696"/>
    <w:rsid w:val="00E80817"/>
    <w:rsid w:val="00E8550F"/>
    <w:rsid w:val="00E94E59"/>
    <w:rsid w:val="00EA375F"/>
    <w:rsid w:val="00EC0046"/>
    <w:rsid w:val="00EC069B"/>
    <w:rsid w:val="00EC5F56"/>
    <w:rsid w:val="00ED203E"/>
    <w:rsid w:val="00EE0757"/>
    <w:rsid w:val="00EE7224"/>
    <w:rsid w:val="00EF2523"/>
    <w:rsid w:val="00EF3D81"/>
    <w:rsid w:val="00EF56B8"/>
    <w:rsid w:val="00F043DE"/>
    <w:rsid w:val="00F10F6E"/>
    <w:rsid w:val="00F17E97"/>
    <w:rsid w:val="00F32210"/>
    <w:rsid w:val="00F3569D"/>
    <w:rsid w:val="00F53F39"/>
    <w:rsid w:val="00F56E87"/>
    <w:rsid w:val="00F70949"/>
    <w:rsid w:val="00F73D48"/>
    <w:rsid w:val="00F744F5"/>
    <w:rsid w:val="00F74BCA"/>
    <w:rsid w:val="00F75899"/>
    <w:rsid w:val="00F863F3"/>
    <w:rsid w:val="00F96D79"/>
    <w:rsid w:val="00F9722F"/>
    <w:rsid w:val="00FB090E"/>
    <w:rsid w:val="00FB1155"/>
    <w:rsid w:val="00FB5719"/>
    <w:rsid w:val="00FF246A"/>
    <w:rsid w:val="00FF3D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AD763"/>
  <w15:chartTrackingRefBased/>
  <w15:docId w15:val="{0E20FDD4-3101-4735-B62D-63D6B852C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3CA"/>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DC63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63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63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63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63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63C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63C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63C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63C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63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63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63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63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63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63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63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63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63CA"/>
    <w:rPr>
      <w:rFonts w:eastAsiaTheme="majorEastAsia" w:cstheme="majorBidi"/>
      <w:color w:val="272727" w:themeColor="text1" w:themeTint="D8"/>
    </w:rPr>
  </w:style>
  <w:style w:type="paragraph" w:styleId="Title">
    <w:name w:val="Title"/>
    <w:basedOn w:val="Normal"/>
    <w:next w:val="Normal"/>
    <w:link w:val="TitleChar"/>
    <w:uiPriority w:val="10"/>
    <w:qFormat/>
    <w:rsid w:val="00DC63C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63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63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63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63CA"/>
    <w:pPr>
      <w:spacing w:before="160"/>
      <w:jc w:val="center"/>
    </w:pPr>
    <w:rPr>
      <w:i/>
      <w:iCs/>
      <w:color w:val="404040" w:themeColor="text1" w:themeTint="BF"/>
    </w:rPr>
  </w:style>
  <w:style w:type="character" w:customStyle="1" w:styleId="QuoteChar">
    <w:name w:val="Quote Char"/>
    <w:basedOn w:val="DefaultParagraphFont"/>
    <w:link w:val="Quote"/>
    <w:uiPriority w:val="29"/>
    <w:rsid w:val="00DC63CA"/>
    <w:rPr>
      <w:i/>
      <w:iCs/>
      <w:color w:val="404040" w:themeColor="text1" w:themeTint="BF"/>
    </w:rPr>
  </w:style>
  <w:style w:type="paragraph" w:styleId="ListParagraph">
    <w:name w:val="List Paragraph"/>
    <w:basedOn w:val="Normal"/>
    <w:uiPriority w:val="34"/>
    <w:qFormat/>
    <w:rsid w:val="00DC63CA"/>
    <w:pPr>
      <w:ind w:left="720"/>
      <w:contextualSpacing/>
    </w:pPr>
  </w:style>
  <w:style w:type="character" w:styleId="IntenseEmphasis">
    <w:name w:val="Intense Emphasis"/>
    <w:basedOn w:val="DefaultParagraphFont"/>
    <w:uiPriority w:val="21"/>
    <w:qFormat/>
    <w:rsid w:val="00DC63CA"/>
    <w:rPr>
      <w:i/>
      <w:iCs/>
      <w:color w:val="0F4761" w:themeColor="accent1" w:themeShade="BF"/>
    </w:rPr>
  </w:style>
  <w:style w:type="paragraph" w:styleId="IntenseQuote">
    <w:name w:val="Intense Quote"/>
    <w:basedOn w:val="Normal"/>
    <w:next w:val="Normal"/>
    <w:link w:val="IntenseQuoteChar"/>
    <w:uiPriority w:val="30"/>
    <w:qFormat/>
    <w:rsid w:val="00DC63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63CA"/>
    <w:rPr>
      <w:i/>
      <w:iCs/>
      <w:color w:val="0F4761" w:themeColor="accent1" w:themeShade="BF"/>
    </w:rPr>
  </w:style>
  <w:style w:type="character" w:styleId="IntenseReference">
    <w:name w:val="Intense Reference"/>
    <w:basedOn w:val="DefaultParagraphFont"/>
    <w:uiPriority w:val="32"/>
    <w:qFormat/>
    <w:rsid w:val="00DC63CA"/>
    <w:rPr>
      <w:b/>
      <w:bCs/>
      <w:smallCaps/>
      <w:color w:val="0F4761" w:themeColor="accent1" w:themeShade="BF"/>
      <w:spacing w:val="5"/>
    </w:rPr>
  </w:style>
  <w:style w:type="paragraph" w:styleId="Footer">
    <w:name w:val="footer"/>
    <w:basedOn w:val="Normal"/>
    <w:link w:val="FooterChar"/>
    <w:uiPriority w:val="99"/>
    <w:rsid w:val="00DC63CA"/>
    <w:pPr>
      <w:tabs>
        <w:tab w:val="center" w:pos="4320"/>
        <w:tab w:val="right" w:pos="8640"/>
      </w:tabs>
    </w:pPr>
  </w:style>
  <w:style w:type="character" w:customStyle="1" w:styleId="FooterChar">
    <w:name w:val="Footer Char"/>
    <w:basedOn w:val="DefaultParagraphFont"/>
    <w:link w:val="Footer"/>
    <w:uiPriority w:val="99"/>
    <w:rsid w:val="00DC63CA"/>
    <w:rPr>
      <w:rFonts w:ascii="Times New Roman" w:eastAsia="Times New Roman" w:hAnsi="Times New Roman" w:cs="Times New Roman"/>
      <w:kern w:val="0"/>
      <w14:ligatures w14:val="none"/>
    </w:rPr>
  </w:style>
  <w:style w:type="character" w:styleId="Hyperlink">
    <w:name w:val="Hyperlink"/>
    <w:uiPriority w:val="99"/>
    <w:unhideWhenUsed/>
    <w:rsid w:val="00DC63CA"/>
    <w:rPr>
      <w:color w:val="0000FF"/>
      <w:u w:val="single"/>
    </w:rPr>
  </w:style>
  <w:style w:type="table" w:styleId="TableGrid">
    <w:name w:val="Table Grid"/>
    <w:basedOn w:val="TableNormal"/>
    <w:uiPriority w:val="59"/>
    <w:rsid w:val="00DC63CA"/>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C63CA"/>
    <w:pPr>
      <w:spacing w:after="0"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3D2828"/>
    <w:rPr>
      <w:sz w:val="16"/>
      <w:szCs w:val="16"/>
    </w:rPr>
  </w:style>
  <w:style w:type="paragraph" w:styleId="CommentText">
    <w:name w:val="annotation text"/>
    <w:basedOn w:val="Normal"/>
    <w:link w:val="CommentTextChar"/>
    <w:uiPriority w:val="99"/>
    <w:unhideWhenUsed/>
    <w:rsid w:val="003D2828"/>
    <w:rPr>
      <w:sz w:val="20"/>
      <w:szCs w:val="20"/>
    </w:rPr>
  </w:style>
  <w:style w:type="character" w:customStyle="1" w:styleId="CommentTextChar">
    <w:name w:val="Comment Text Char"/>
    <w:basedOn w:val="DefaultParagraphFont"/>
    <w:link w:val="CommentText"/>
    <w:uiPriority w:val="99"/>
    <w:rsid w:val="003D2828"/>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D2828"/>
    <w:rPr>
      <w:b/>
      <w:bCs/>
    </w:rPr>
  </w:style>
  <w:style w:type="character" w:customStyle="1" w:styleId="CommentSubjectChar">
    <w:name w:val="Comment Subject Char"/>
    <w:basedOn w:val="CommentTextChar"/>
    <w:link w:val="CommentSubject"/>
    <w:uiPriority w:val="99"/>
    <w:semiHidden/>
    <w:rsid w:val="003D2828"/>
    <w:rPr>
      <w:rFonts w:ascii="Times New Roman" w:eastAsia="Times New Roman" w:hAnsi="Times New Roman" w:cs="Times New Roman"/>
      <w:b/>
      <w:bCs/>
      <w:kern w:val="0"/>
      <w:sz w:val="20"/>
      <w:szCs w:val="20"/>
      <w14:ligatures w14:val="none"/>
    </w:rPr>
  </w:style>
  <w:style w:type="paragraph" w:styleId="NormalWeb">
    <w:name w:val="Normal (Web)"/>
    <w:basedOn w:val="Normal"/>
    <w:uiPriority w:val="99"/>
    <w:semiHidden/>
    <w:unhideWhenUsed/>
    <w:rsid w:val="000014E9"/>
  </w:style>
  <w:style w:type="table" w:customStyle="1" w:styleId="TableGrid5">
    <w:name w:val="Table Grid5"/>
    <w:basedOn w:val="TableNormal"/>
    <w:next w:val="TableGrid"/>
    <w:uiPriority w:val="39"/>
    <w:rsid w:val="004A67D6"/>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31EB"/>
    <w:pPr>
      <w:tabs>
        <w:tab w:val="center" w:pos="4680"/>
        <w:tab w:val="right" w:pos="9360"/>
      </w:tabs>
    </w:pPr>
  </w:style>
  <w:style w:type="character" w:customStyle="1" w:styleId="HeaderChar">
    <w:name w:val="Header Char"/>
    <w:basedOn w:val="DefaultParagraphFont"/>
    <w:link w:val="Header"/>
    <w:uiPriority w:val="99"/>
    <w:rsid w:val="009831EB"/>
    <w:rPr>
      <w:rFonts w:ascii="Times New Roman" w:eastAsia="Times New Roman" w:hAnsi="Times New Roman" w:cs="Times New Roman"/>
      <w:kern w:val="0"/>
      <w14:ligatures w14:val="none"/>
    </w:rPr>
  </w:style>
  <w:style w:type="paragraph" w:styleId="Revision">
    <w:name w:val="Revision"/>
    <w:hidden/>
    <w:uiPriority w:val="99"/>
    <w:semiHidden/>
    <w:rsid w:val="00A11D84"/>
    <w:pPr>
      <w:spacing w:after="0" w:line="240" w:lineRule="auto"/>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655B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129056">
      <w:bodyDiv w:val="1"/>
      <w:marLeft w:val="0"/>
      <w:marRight w:val="0"/>
      <w:marTop w:val="0"/>
      <w:marBottom w:val="0"/>
      <w:divBdr>
        <w:top w:val="none" w:sz="0" w:space="0" w:color="auto"/>
        <w:left w:val="none" w:sz="0" w:space="0" w:color="auto"/>
        <w:bottom w:val="none" w:sz="0" w:space="0" w:color="auto"/>
        <w:right w:val="none" w:sz="0" w:space="0" w:color="auto"/>
      </w:divBdr>
    </w:div>
    <w:div w:id="476411916">
      <w:bodyDiv w:val="1"/>
      <w:marLeft w:val="0"/>
      <w:marRight w:val="0"/>
      <w:marTop w:val="0"/>
      <w:marBottom w:val="0"/>
      <w:divBdr>
        <w:top w:val="none" w:sz="0" w:space="0" w:color="auto"/>
        <w:left w:val="none" w:sz="0" w:space="0" w:color="auto"/>
        <w:bottom w:val="none" w:sz="0" w:space="0" w:color="auto"/>
        <w:right w:val="none" w:sz="0" w:space="0" w:color="auto"/>
      </w:divBdr>
    </w:div>
    <w:div w:id="11415825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hyperlink" Target="http://www.uofmhealth.org/" TargetMode="External"/><Relationship Id="rId50"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hyperlink" Target="http://www.uofmhealth.org/" TargetMode="Externa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omecare.med.umich.edu/HomeMed/Patient-Resources/Omni-Pump" TargetMode="Externa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hyperlink" Target="https://creativecommons.org/licenses/by-nc-sa/4.0/" TargetMode="External"/><Relationship Id="rId8" Type="http://schemas.openxmlformats.org/officeDocument/2006/relationships/image" Target="media/image2.png"/><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hyperlink" Target="https://creativecommons.org/licenses/by-nc-sa/4.0/" TargetMode="External"/><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458</TotalTime>
  <Pages>20</Pages>
  <Words>3226</Words>
  <Characters>18394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 Allison</dc:creator>
  <cp:keywords/>
  <dc:description/>
  <cp:lastModifiedBy>Crowell, Kaitlin</cp:lastModifiedBy>
  <cp:revision>13</cp:revision>
  <cp:lastPrinted>2025-02-07T19:01:00Z</cp:lastPrinted>
  <dcterms:created xsi:type="dcterms:W3CDTF">2025-02-14T21:22:00Z</dcterms:created>
  <dcterms:modified xsi:type="dcterms:W3CDTF">2025-07-09T20:28:00Z</dcterms:modified>
</cp:coreProperties>
</file>